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1222FB1" w14:textId="79EE833F" w:rsidR="007A544A" w:rsidRPr="00A85586" w:rsidRDefault="00FF36AF" w:rsidP="00C75AF1">
      <w:pPr>
        <w:spacing w:after="0" w:line="276" w:lineRule="auto"/>
        <w:rPr>
          <w:rFonts w:ascii="Lato" w:hAnsi="Lato"/>
          <w:b/>
          <w:bCs/>
        </w:rPr>
      </w:pPr>
      <w:r w:rsidRPr="00A85586">
        <w:rPr>
          <w:rFonts w:ascii="Lato" w:hAnsi="Lato"/>
          <w:b/>
          <w:bCs/>
        </w:rPr>
        <w:t>Porządek obrad KRDPP</w:t>
      </w:r>
      <w:r w:rsidR="00C75AF1" w:rsidRPr="00A85586">
        <w:rPr>
          <w:rFonts w:ascii="Lato" w:hAnsi="Lato"/>
          <w:b/>
          <w:bCs/>
        </w:rPr>
        <w:t xml:space="preserve"> na dzień </w:t>
      </w:r>
      <w:r w:rsidR="004F6A46">
        <w:rPr>
          <w:rFonts w:ascii="Lato" w:hAnsi="Lato"/>
          <w:b/>
          <w:bCs/>
        </w:rPr>
        <w:t>2</w:t>
      </w:r>
      <w:r w:rsidR="00E04E66">
        <w:rPr>
          <w:rFonts w:ascii="Lato" w:hAnsi="Lato"/>
          <w:b/>
          <w:bCs/>
        </w:rPr>
        <w:t>5</w:t>
      </w:r>
      <w:r w:rsidR="00754CAF">
        <w:rPr>
          <w:rFonts w:ascii="Lato" w:hAnsi="Lato"/>
          <w:b/>
          <w:bCs/>
        </w:rPr>
        <w:t xml:space="preserve"> </w:t>
      </w:r>
      <w:r w:rsidR="00E04E66">
        <w:rPr>
          <w:rFonts w:ascii="Lato" w:hAnsi="Lato"/>
          <w:b/>
          <w:bCs/>
        </w:rPr>
        <w:t xml:space="preserve">maja </w:t>
      </w:r>
      <w:r w:rsidR="004119B3" w:rsidRPr="00A85586">
        <w:rPr>
          <w:rFonts w:ascii="Lato" w:hAnsi="Lato"/>
          <w:b/>
          <w:bCs/>
        </w:rPr>
        <w:t>202</w:t>
      </w:r>
      <w:r w:rsidR="00B93C63" w:rsidRPr="00A85586">
        <w:rPr>
          <w:rFonts w:ascii="Lato" w:hAnsi="Lato"/>
          <w:b/>
          <w:bCs/>
        </w:rPr>
        <w:t>6</w:t>
      </w:r>
      <w:r w:rsidR="0056392D">
        <w:rPr>
          <w:rFonts w:ascii="Lato" w:hAnsi="Lato"/>
          <w:b/>
          <w:bCs/>
        </w:rPr>
        <w:t xml:space="preserve"> </w:t>
      </w:r>
      <w:r w:rsidRPr="00A85586">
        <w:rPr>
          <w:rFonts w:ascii="Lato" w:hAnsi="Lato"/>
          <w:b/>
          <w:bCs/>
        </w:rPr>
        <w:t>r. (</w:t>
      </w:r>
      <w:r w:rsidR="00AA5AC6" w:rsidRPr="00A85586">
        <w:rPr>
          <w:rFonts w:ascii="Lato" w:hAnsi="Lato"/>
          <w:b/>
          <w:bCs/>
        </w:rPr>
        <w:t>poniedziałek</w:t>
      </w:r>
      <w:r w:rsidRPr="00A85586">
        <w:rPr>
          <w:rFonts w:ascii="Lato" w:hAnsi="Lato"/>
          <w:b/>
          <w:bCs/>
        </w:rPr>
        <w:t>)</w:t>
      </w:r>
    </w:p>
    <w:p w14:paraId="178C3D1F" w14:textId="77777777" w:rsidR="00C75AF1" w:rsidRPr="00A85586" w:rsidRDefault="00C75AF1" w:rsidP="00C75AF1">
      <w:pPr>
        <w:spacing w:after="0" w:line="276" w:lineRule="auto"/>
        <w:rPr>
          <w:rFonts w:ascii="Lato" w:hAnsi="Lato"/>
          <w:bCs/>
        </w:rPr>
      </w:pPr>
      <w:r w:rsidRPr="00A85586">
        <w:rPr>
          <w:rFonts w:ascii="Lato" w:hAnsi="Lato"/>
          <w:b/>
          <w:bCs/>
        </w:rPr>
        <w:t xml:space="preserve">Godziny: </w:t>
      </w:r>
      <w:r w:rsidRPr="00A85586">
        <w:rPr>
          <w:rFonts w:ascii="Lato" w:hAnsi="Lato"/>
          <w:bCs/>
        </w:rPr>
        <w:t>1</w:t>
      </w:r>
      <w:r w:rsidR="00F07FC5" w:rsidRPr="00A85586">
        <w:rPr>
          <w:rFonts w:ascii="Lato" w:hAnsi="Lato"/>
          <w:bCs/>
        </w:rPr>
        <w:t>5</w:t>
      </w:r>
      <w:r w:rsidRPr="00A85586">
        <w:rPr>
          <w:rFonts w:ascii="Lato" w:hAnsi="Lato"/>
          <w:bCs/>
        </w:rPr>
        <w:t>:00</w:t>
      </w:r>
      <w:r w:rsidR="001070BA" w:rsidRPr="00A85586">
        <w:rPr>
          <w:rFonts w:ascii="Lato" w:hAnsi="Lato"/>
          <w:bCs/>
        </w:rPr>
        <w:t xml:space="preserve"> </w:t>
      </w:r>
      <w:r w:rsidRPr="00A85586">
        <w:rPr>
          <w:rFonts w:ascii="Lato" w:hAnsi="Lato"/>
          <w:bCs/>
        </w:rPr>
        <w:t>- 1</w:t>
      </w:r>
      <w:r w:rsidR="00F07FC5" w:rsidRPr="00A85586">
        <w:rPr>
          <w:rFonts w:ascii="Lato" w:hAnsi="Lato"/>
          <w:bCs/>
        </w:rPr>
        <w:t>7</w:t>
      </w:r>
      <w:r w:rsidRPr="00A85586">
        <w:rPr>
          <w:rFonts w:ascii="Lato" w:hAnsi="Lato"/>
          <w:bCs/>
        </w:rPr>
        <w:t>:00</w:t>
      </w:r>
    </w:p>
    <w:p w14:paraId="7A117AFE" w14:textId="77777777" w:rsidR="00FF36AF" w:rsidRPr="00A85586" w:rsidRDefault="00C75AF1" w:rsidP="00C75AF1">
      <w:pPr>
        <w:spacing w:after="0" w:line="276" w:lineRule="auto"/>
        <w:rPr>
          <w:rFonts w:ascii="Lato" w:hAnsi="Lato"/>
          <w:bCs/>
        </w:rPr>
      </w:pPr>
      <w:r w:rsidRPr="00A85586">
        <w:rPr>
          <w:rFonts w:ascii="Lato" w:hAnsi="Lato"/>
          <w:b/>
          <w:bCs/>
        </w:rPr>
        <w:t xml:space="preserve">Miejsce: </w:t>
      </w:r>
      <w:r w:rsidRPr="00A85586">
        <w:rPr>
          <w:rFonts w:ascii="Lato" w:hAnsi="Lato"/>
          <w:bCs/>
        </w:rPr>
        <w:t>B</w:t>
      </w:r>
      <w:r w:rsidR="00CC3EC7" w:rsidRPr="00A85586">
        <w:rPr>
          <w:rFonts w:ascii="Lato" w:hAnsi="Lato"/>
          <w:bCs/>
        </w:rPr>
        <w:t>udyn</w:t>
      </w:r>
      <w:r w:rsidR="00F76BDF" w:rsidRPr="00A85586">
        <w:rPr>
          <w:rFonts w:ascii="Lato" w:hAnsi="Lato"/>
          <w:bCs/>
        </w:rPr>
        <w:t>ek</w:t>
      </w:r>
      <w:r w:rsidR="00CC3EC7" w:rsidRPr="00A85586">
        <w:rPr>
          <w:rFonts w:ascii="Lato" w:hAnsi="Lato"/>
          <w:bCs/>
        </w:rPr>
        <w:t xml:space="preserve"> UMK - Klaster Innowacji Społeczno-Gospodarczych Zabłocie 20.22 ul.</w:t>
      </w:r>
      <w:r w:rsidR="001070BA" w:rsidRPr="00A85586">
        <w:rPr>
          <w:rFonts w:ascii="Lato" w:hAnsi="Lato"/>
          <w:bCs/>
        </w:rPr>
        <w:t> </w:t>
      </w:r>
      <w:r w:rsidR="00CC3EC7" w:rsidRPr="00A85586">
        <w:rPr>
          <w:rFonts w:ascii="Lato" w:hAnsi="Lato"/>
          <w:bCs/>
        </w:rPr>
        <w:t>Zabłocie</w:t>
      </w:r>
      <w:r w:rsidR="001070BA" w:rsidRPr="00A85586">
        <w:rPr>
          <w:rFonts w:ascii="Lato" w:hAnsi="Lato"/>
          <w:bCs/>
        </w:rPr>
        <w:t> </w:t>
      </w:r>
      <w:r w:rsidR="00CC3EC7" w:rsidRPr="00A85586">
        <w:rPr>
          <w:rFonts w:ascii="Lato" w:hAnsi="Lato"/>
          <w:bCs/>
        </w:rPr>
        <w:t>22</w:t>
      </w:r>
      <w:r w:rsidRPr="00A85586">
        <w:rPr>
          <w:rFonts w:ascii="Lato" w:hAnsi="Lato"/>
          <w:bCs/>
        </w:rPr>
        <w:t xml:space="preserve">, Kraków. </w:t>
      </w:r>
    </w:p>
    <w:p w14:paraId="0BA8587A" w14:textId="77777777" w:rsidR="00FF36AF" w:rsidRPr="00A85586" w:rsidRDefault="00FF36AF" w:rsidP="00FF36AF">
      <w:pPr>
        <w:rPr>
          <w:rFonts w:ascii="Lato" w:hAnsi="Lato"/>
          <w:b/>
          <w:bCs/>
        </w:rPr>
      </w:pPr>
    </w:p>
    <w:p w14:paraId="5456F54B" w14:textId="77777777" w:rsidR="00C75AF1" w:rsidRPr="00A85586" w:rsidRDefault="00C75AF1" w:rsidP="002951BB">
      <w:pPr>
        <w:jc w:val="both"/>
        <w:rPr>
          <w:rFonts w:ascii="Lato" w:hAnsi="Lato"/>
          <w:b/>
          <w:bCs/>
        </w:rPr>
      </w:pPr>
      <w:r w:rsidRPr="00A85586">
        <w:rPr>
          <w:rFonts w:ascii="Lato" w:hAnsi="Lato"/>
          <w:b/>
          <w:bCs/>
        </w:rPr>
        <w:t xml:space="preserve">Agenda: </w:t>
      </w:r>
    </w:p>
    <w:p w14:paraId="0746D6EB" w14:textId="3412C6E5" w:rsidR="00C17B3E" w:rsidRDefault="00C17B3E" w:rsidP="00C17B3E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C17B3E">
        <w:rPr>
          <w:rFonts w:ascii="Lato" w:hAnsi="Lato"/>
          <w:bCs/>
        </w:rPr>
        <w:t>Przedstawienie porządku i prowadzenie posiedzenia –</w:t>
      </w:r>
      <w:r w:rsidR="00592D90">
        <w:rPr>
          <w:rFonts w:ascii="Lato" w:hAnsi="Lato"/>
          <w:bCs/>
        </w:rPr>
        <w:t xml:space="preserve"> </w:t>
      </w:r>
      <w:r w:rsidR="00386814">
        <w:rPr>
          <w:rFonts w:ascii="Lato" w:hAnsi="Lato"/>
          <w:bCs/>
        </w:rPr>
        <w:t>Artur Buszek</w:t>
      </w:r>
      <w:r w:rsidRPr="00C17B3E">
        <w:rPr>
          <w:rFonts w:ascii="Lato" w:hAnsi="Lato"/>
          <w:bCs/>
        </w:rPr>
        <w:t>, współprzewodnicząc</w:t>
      </w:r>
      <w:r w:rsidR="00386814">
        <w:rPr>
          <w:rFonts w:ascii="Lato" w:hAnsi="Lato"/>
          <w:bCs/>
        </w:rPr>
        <w:t>y</w:t>
      </w:r>
      <w:r w:rsidRPr="00C17B3E">
        <w:rPr>
          <w:rFonts w:ascii="Lato" w:hAnsi="Lato"/>
          <w:bCs/>
        </w:rPr>
        <w:t xml:space="preserve"> Rady.</w:t>
      </w:r>
    </w:p>
    <w:p w14:paraId="1A72CEB7" w14:textId="0CBFAA31" w:rsidR="00D51504" w:rsidRDefault="00D51504" w:rsidP="00D5150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C17B3E">
        <w:rPr>
          <w:rFonts w:ascii="Lato" w:hAnsi="Lato"/>
          <w:bCs/>
        </w:rPr>
        <w:t>Przyjęcie porządku obrad.</w:t>
      </w:r>
    </w:p>
    <w:p w14:paraId="2FF0C5C9" w14:textId="61C4C487" w:rsidR="00E04E66" w:rsidRDefault="00E04E66" w:rsidP="00D5150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 xml:space="preserve">Zatwierdzenie protokołu z posiedzenia Rady z dnia 23 marca 2026. </w:t>
      </w:r>
    </w:p>
    <w:p w14:paraId="637B1C4D" w14:textId="4353EBCC" w:rsidR="00E04E66" w:rsidRPr="00754CAF" w:rsidRDefault="00E04E66" w:rsidP="00754CAF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>Z</w:t>
      </w:r>
      <w:r w:rsidR="00D51504" w:rsidRPr="00D51504">
        <w:rPr>
          <w:rFonts w:ascii="Lato" w:hAnsi="Lato"/>
          <w:bCs/>
        </w:rPr>
        <w:t xml:space="preserve">aopiniowanie uchwały </w:t>
      </w:r>
      <w:r w:rsidRPr="00E04E66">
        <w:rPr>
          <w:rFonts w:ascii="Lato" w:hAnsi="Lato"/>
          <w:bCs/>
        </w:rPr>
        <w:t>złożone</w:t>
      </w:r>
      <w:r w:rsidR="00754CAF">
        <w:rPr>
          <w:rFonts w:ascii="Lato" w:hAnsi="Lato"/>
          <w:bCs/>
        </w:rPr>
        <w:t>j</w:t>
      </w:r>
      <w:r w:rsidRPr="00E04E66">
        <w:rPr>
          <w:rFonts w:ascii="Lato" w:hAnsi="Lato"/>
          <w:bCs/>
        </w:rPr>
        <w:t xml:space="preserve"> w dniu 28 kwietnia 2026 r. przez Grupę Mieszkańców Miasta Krakowa</w:t>
      </w:r>
      <w:r w:rsidR="00754CAF">
        <w:rPr>
          <w:rFonts w:ascii="Lato" w:hAnsi="Lato"/>
          <w:bCs/>
        </w:rPr>
        <w:t xml:space="preserve">, </w:t>
      </w:r>
      <w:r w:rsidR="00754CAF" w:rsidRPr="00754CAF">
        <w:rPr>
          <w:rFonts w:ascii="Lato" w:hAnsi="Lato"/>
          <w:bCs/>
        </w:rPr>
        <w:t>projektu uchwały o zmianie uchwały numer CX/2970/23 Rady Miasta Krakowa z dnia 17 maja 2023 r. w sprawie wprowadzenia na terenie Gminy Miejskiej Kraków ograniczeń w godzinach nocnej sprzedaży napojów alkoholowych przeznaczonych do spożycia poza miejscem sprzedaży (Dz. Urz. Woj. Małopolskiego z 2023 r., poz. 3781) (DRUK nr 1264)</w:t>
      </w:r>
      <w:r w:rsidR="00754CAF">
        <w:rPr>
          <w:rFonts w:ascii="Lato" w:hAnsi="Lato"/>
          <w:bCs/>
        </w:rPr>
        <w:t xml:space="preserve"> – referuje przedstawiciel Wydziału Spraw Administracyjnych. </w:t>
      </w:r>
    </w:p>
    <w:p w14:paraId="63B0B293" w14:textId="45C3D8E4" w:rsidR="00E04E66" w:rsidRPr="00754CAF" w:rsidRDefault="00DF509D" w:rsidP="00754CAF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DF5CD5">
        <w:rPr>
          <w:rFonts w:ascii="Times New Roman" w:hAnsi="Times New Roman" w:cs="Times New Roman"/>
          <w:sz w:val="24"/>
          <w:szCs w:val="24"/>
        </w:rPr>
        <w:t xml:space="preserve">Zbieranie propozycji założeń </w:t>
      </w:r>
      <w:r>
        <w:rPr>
          <w:rFonts w:ascii="Times New Roman" w:hAnsi="Times New Roman" w:cs="Times New Roman"/>
          <w:sz w:val="24"/>
          <w:szCs w:val="24"/>
        </w:rPr>
        <w:t xml:space="preserve">oraz harmonogram prac nad projektem </w:t>
      </w:r>
      <w:r w:rsidRPr="00DF5CD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ocznego Programu Współpracy Gminy Miejskiej Kraków z Organizacjami Pozarządowymi na rok </w:t>
      </w:r>
      <w:r w:rsidRPr="00DF5CD5">
        <w:rPr>
          <w:rFonts w:ascii="Times New Roman" w:hAnsi="Times New Roman" w:cs="Times New Roman"/>
          <w:sz w:val="24"/>
          <w:szCs w:val="24"/>
        </w:rPr>
        <w:t>2027</w:t>
      </w:r>
      <w:r w:rsidR="00E04E66" w:rsidRPr="00754CAF">
        <w:rPr>
          <w:rFonts w:ascii="Lato" w:hAnsi="Lato"/>
          <w:bCs/>
        </w:rPr>
        <w:t>–</w:t>
      </w:r>
      <w:r w:rsidR="00086DD3">
        <w:rPr>
          <w:rFonts w:ascii="Lato" w:hAnsi="Lato"/>
          <w:bCs/>
        </w:rPr>
        <w:t xml:space="preserve"> </w:t>
      </w:r>
      <w:r w:rsidR="00E04E66" w:rsidRPr="00754CAF">
        <w:rPr>
          <w:rFonts w:ascii="Lato" w:hAnsi="Lato"/>
          <w:bCs/>
        </w:rPr>
        <w:t>referuje przedstawiciel Wydział Polityki Społecznej, Równości i Zdrowia UMK.</w:t>
      </w:r>
    </w:p>
    <w:p w14:paraId="256519AA" w14:textId="02675E18" w:rsidR="00E04E66" w:rsidRPr="00386814" w:rsidRDefault="00C01481" w:rsidP="0038681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>
        <w:rPr>
          <w:rFonts w:ascii="Lato" w:hAnsi="Lato"/>
          <w:bCs/>
        </w:rPr>
        <w:t xml:space="preserve"> </w:t>
      </w:r>
      <w:r w:rsidR="00601DEE">
        <w:rPr>
          <w:rFonts w:ascii="Lato" w:hAnsi="Lato"/>
          <w:bCs/>
        </w:rPr>
        <w:t>I</w:t>
      </w:r>
      <w:r>
        <w:rPr>
          <w:rFonts w:ascii="Lato" w:hAnsi="Lato"/>
          <w:bCs/>
        </w:rPr>
        <w:t xml:space="preserve">nicjatywa Lokalna - </w:t>
      </w:r>
      <w:r w:rsidR="00E04E66">
        <w:rPr>
          <w:rFonts w:ascii="Lato" w:hAnsi="Lato"/>
          <w:bCs/>
        </w:rPr>
        <w:t xml:space="preserve">referuje przedstawiciel </w:t>
      </w:r>
      <w:r w:rsidRPr="00C01481">
        <w:rPr>
          <w:rFonts w:ascii="Lato" w:hAnsi="Lato"/>
          <w:bCs/>
        </w:rPr>
        <w:t>Wydziału Dialogu, Konsultacji i Kontaktu Obywatelskiego</w:t>
      </w:r>
      <w:r>
        <w:rPr>
          <w:rFonts w:ascii="Lato" w:hAnsi="Lato"/>
          <w:bCs/>
        </w:rPr>
        <w:t xml:space="preserve"> UMK</w:t>
      </w:r>
      <w:r w:rsidR="00836586">
        <w:rPr>
          <w:rFonts w:ascii="Lato" w:hAnsi="Lato"/>
          <w:bCs/>
        </w:rPr>
        <w:t>.</w:t>
      </w:r>
      <w:r>
        <w:rPr>
          <w:rFonts w:ascii="Lato" w:hAnsi="Lato"/>
          <w:bCs/>
        </w:rPr>
        <w:t xml:space="preserve"> </w:t>
      </w:r>
    </w:p>
    <w:p w14:paraId="1984BC32" w14:textId="77777777" w:rsidR="00386814" w:rsidRDefault="00C17B3E" w:rsidP="00386814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386814">
        <w:rPr>
          <w:rFonts w:ascii="Lato" w:hAnsi="Lato"/>
          <w:bCs/>
        </w:rPr>
        <w:t>Sprawy bieżące, wnioski.</w:t>
      </w:r>
    </w:p>
    <w:p w14:paraId="21C9D51B" w14:textId="36F190C4" w:rsidR="0084315D" w:rsidRPr="00FA79F9" w:rsidRDefault="00C17B3E" w:rsidP="00FA79F9">
      <w:pPr>
        <w:numPr>
          <w:ilvl w:val="0"/>
          <w:numId w:val="1"/>
        </w:numPr>
        <w:spacing w:line="276" w:lineRule="auto"/>
        <w:jc w:val="both"/>
        <w:rPr>
          <w:rFonts w:ascii="Lato" w:hAnsi="Lato"/>
          <w:bCs/>
        </w:rPr>
      </w:pPr>
      <w:r w:rsidRPr="00386814">
        <w:rPr>
          <w:rFonts w:ascii="Lato" w:hAnsi="Lato"/>
          <w:bCs/>
        </w:rPr>
        <w:t>Zamknięcie obrad.</w:t>
      </w:r>
    </w:p>
    <w:sectPr w:rsidR="0084315D" w:rsidRPr="00FA79F9" w:rsidSect="00333104">
      <w:pgSz w:w="11906" w:h="16838"/>
      <w:pgMar w:top="1417" w:right="1417" w:bottom="1417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781B51"/>
    <w:multiLevelType w:val="hybridMultilevel"/>
    <w:tmpl w:val="631D3A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93B48"/>
    <w:multiLevelType w:val="hybridMultilevel"/>
    <w:tmpl w:val="E564A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7855"/>
    <w:multiLevelType w:val="hybridMultilevel"/>
    <w:tmpl w:val="5AB4ED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EB146F"/>
    <w:multiLevelType w:val="hybridMultilevel"/>
    <w:tmpl w:val="CC9CF632"/>
    <w:lvl w:ilvl="0" w:tplc="23FA805C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C2B49"/>
    <w:multiLevelType w:val="hybridMultilevel"/>
    <w:tmpl w:val="45D8F3D0"/>
    <w:lvl w:ilvl="0" w:tplc="23FA805C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C6D64"/>
    <w:multiLevelType w:val="hybridMultilevel"/>
    <w:tmpl w:val="CC9CF632"/>
    <w:lvl w:ilvl="0" w:tplc="23FA805C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417B1"/>
    <w:multiLevelType w:val="hybridMultilevel"/>
    <w:tmpl w:val="1B8E69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D41455"/>
    <w:multiLevelType w:val="hybridMultilevel"/>
    <w:tmpl w:val="62027B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AF"/>
    <w:rsid w:val="000443C8"/>
    <w:rsid w:val="00044CEE"/>
    <w:rsid w:val="0007538D"/>
    <w:rsid w:val="00086DD3"/>
    <w:rsid w:val="000B0064"/>
    <w:rsid w:val="000C3B97"/>
    <w:rsid w:val="001070BA"/>
    <w:rsid w:val="00125174"/>
    <w:rsid w:val="00125632"/>
    <w:rsid w:val="00136430"/>
    <w:rsid w:val="001431FA"/>
    <w:rsid w:val="00150C76"/>
    <w:rsid w:val="001630D0"/>
    <w:rsid w:val="001634BF"/>
    <w:rsid w:val="00177C75"/>
    <w:rsid w:val="00182B47"/>
    <w:rsid w:val="00187DE5"/>
    <w:rsid w:val="001E489A"/>
    <w:rsid w:val="00213228"/>
    <w:rsid w:val="002449E3"/>
    <w:rsid w:val="002507F8"/>
    <w:rsid w:val="00271A81"/>
    <w:rsid w:val="00280F1B"/>
    <w:rsid w:val="0028225E"/>
    <w:rsid w:val="002951BB"/>
    <w:rsid w:val="00297524"/>
    <w:rsid w:val="002975F5"/>
    <w:rsid w:val="002A3400"/>
    <w:rsid w:val="002B3C84"/>
    <w:rsid w:val="00302463"/>
    <w:rsid w:val="00317F56"/>
    <w:rsid w:val="00323F9A"/>
    <w:rsid w:val="00331259"/>
    <w:rsid w:val="00333104"/>
    <w:rsid w:val="003361AF"/>
    <w:rsid w:val="00370F9E"/>
    <w:rsid w:val="00386814"/>
    <w:rsid w:val="003B1EC1"/>
    <w:rsid w:val="003C6B2D"/>
    <w:rsid w:val="003D2F99"/>
    <w:rsid w:val="003E5F66"/>
    <w:rsid w:val="00401E55"/>
    <w:rsid w:val="00405629"/>
    <w:rsid w:val="004119B3"/>
    <w:rsid w:val="00420E05"/>
    <w:rsid w:val="00421EED"/>
    <w:rsid w:val="00455A1C"/>
    <w:rsid w:val="004758C4"/>
    <w:rsid w:val="004D4A72"/>
    <w:rsid w:val="004F6A46"/>
    <w:rsid w:val="00507C67"/>
    <w:rsid w:val="00517F3E"/>
    <w:rsid w:val="0056392D"/>
    <w:rsid w:val="005728B4"/>
    <w:rsid w:val="00580E99"/>
    <w:rsid w:val="00591102"/>
    <w:rsid w:val="00592D90"/>
    <w:rsid w:val="005B4C0D"/>
    <w:rsid w:val="005B659B"/>
    <w:rsid w:val="00601DEE"/>
    <w:rsid w:val="0061477B"/>
    <w:rsid w:val="00623685"/>
    <w:rsid w:val="0062743F"/>
    <w:rsid w:val="00643029"/>
    <w:rsid w:val="00650659"/>
    <w:rsid w:val="00653227"/>
    <w:rsid w:val="006678D2"/>
    <w:rsid w:val="00677D71"/>
    <w:rsid w:val="006A09E1"/>
    <w:rsid w:val="006B5E5E"/>
    <w:rsid w:val="006E2AD2"/>
    <w:rsid w:val="007015A6"/>
    <w:rsid w:val="00715C61"/>
    <w:rsid w:val="0072115E"/>
    <w:rsid w:val="007241FC"/>
    <w:rsid w:val="00731047"/>
    <w:rsid w:val="00734736"/>
    <w:rsid w:val="00754CAF"/>
    <w:rsid w:val="00765175"/>
    <w:rsid w:val="00766371"/>
    <w:rsid w:val="007736CC"/>
    <w:rsid w:val="007763F2"/>
    <w:rsid w:val="007A544A"/>
    <w:rsid w:val="007B498D"/>
    <w:rsid w:val="007B7745"/>
    <w:rsid w:val="007C2C7F"/>
    <w:rsid w:val="007D7AC4"/>
    <w:rsid w:val="007E7280"/>
    <w:rsid w:val="007E797D"/>
    <w:rsid w:val="00804E12"/>
    <w:rsid w:val="008261C8"/>
    <w:rsid w:val="00836586"/>
    <w:rsid w:val="0084315D"/>
    <w:rsid w:val="00860FF5"/>
    <w:rsid w:val="00861D44"/>
    <w:rsid w:val="00877B77"/>
    <w:rsid w:val="00884AE2"/>
    <w:rsid w:val="00887638"/>
    <w:rsid w:val="008A6E74"/>
    <w:rsid w:val="008E60B8"/>
    <w:rsid w:val="00912E17"/>
    <w:rsid w:val="0092053D"/>
    <w:rsid w:val="009252F1"/>
    <w:rsid w:val="00955903"/>
    <w:rsid w:val="009627C8"/>
    <w:rsid w:val="009663E5"/>
    <w:rsid w:val="00975A8F"/>
    <w:rsid w:val="00982062"/>
    <w:rsid w:val="00984C9B"/>
    <w:rsid w:val="00984F97"/>
    <w:rsid w:val="009A176C"/>
    <w:rsid w:val="009A4082"/>
    <w:rsid w:val="009B01CA"/>
    <w:rsid w:val="009C1C66"/>
    <w:rsid w:val="009C4336"/>
    <w:rsid w:val="009D2920"/>
    <w:rsid w:val="009E7561"/>
    <w:rsid w:val="009F26A8"/>
    <w:rsid w:val="009F6AEA"/>
    <w:rsid w:val="00A073B0"/>
    <w:rsid w:val="00A2120A"/>
    <w:rsid w:val="00A3033B"/>
    <w:rsid w:val="00A41E71"/>
    <w:rsid w:val="00A73195"/>
    <w:rsid w:val="00A76C1E"/>
    <w:rsid w:val="00A85586"/>
    <w:rsid w:val="00A9766E"/>
    <w:rsid w:val="00AA34AC"/>
    <w:rsid w:val="00AA5AC6"/>
    <w:rsid w:val="00AB3D99"/>
    <w:rsid w:val="00AC0FC7"/>
    <w:rsid w:val="00AC267B"/>
    <w:rsid w:val="00AF4E79"/>
    <w:rsid w:val="00AF6DC6"/>
    <w:rsid w:val="00B23DF0"/>
    <w:rsid w:val="00B26209"/>
    <w:rsid w:val="00B32B88"/>
    <w:rsid w:val="00B4573D"/>
    <w:rsid w:val="00B466F2"/>
    <w:rsid w:val="00B752EA"/>
    <w:rsid w:val="00B82A52"/>
    <w:rsid w:val="00B849F7"/>
    <w:rsid w:val="00B93C63"/>
    <w:rsid w:val="00BA36C8"/>
    <w:rsid w:val="00BC3E91"/>
    <w:rsid w:val="00BC3F86"/>
    <w:rsid w:val="00BC6C6B"/>
    <w:rsid w:val="00BE0768"/>
    <w:rsid w:val="00BE656F"/>
    <w:rsid w:val="00C01481"/>
    <w:rsid w:val="00C1262D"/>
    <w:rsid w:val="00C13B10"/>
    <w:rsid w:val="00C17B3E"/>
    <w:rsid w:val="00C21DD3"/>
    <w:rsid w:val="00C35869"/>
    <w:rsid w:val="00C52BA4"/>
    <w:rsid w:val="00C532A0"/>
    <w:rsid w:val="00C63EF9"/>
    <w:rsid w:val="00C6697B"/>
    <w:rsid w:val="00C67A53"/>
    <w:rsid w:val="00C75AF1"/>
    <w:rsid w:val="00C92BE3"/>
    <w:rsid w:val="00CC3EC7"/>
    <w:rsid w:val="00CD3C87"/>
    <w:rsid w:val="00D0030F"/>
    <w:rsid w:val="00D51504"/>
    <w:rsid w:val="00D75ADA"/>
    <w:rsid w:val="00D77BD2"/>
    <w:rsid w:val="00DC0DBE"/>
    <w:rsid w:val="00DD3AD8"/>
    <w:rsid w:val="00DD6175"/>
    <w:rsid w:val="00DE78E1"/>
    <w:rsid w:val="00DF509D"/>
    <w:rsid w:val="00E04E66"/>
    <w:rsid w:val="00E10962"/>
    <w:rsid w:val="00E150AA"/>
    <w:rsid w:val="00E53B5B"/>
    <w:rsid w:val="00E542CE"/>
    <w:rsid w:val="00E6569B"/>
    <w:rsid w:val="00E72DB8"/>
    <w:rsid w:val="00E87A37"/>
    <w:rsid w:val="00EA0AF8"/>
    <w:rsid w:val="00EA184A"/>
    <w:rsid w:val="00EB22AE"/>
    <w:rsid w:val="00EC0246"/>
    <w:rsid w:val="00EC45A1"/>
    <w:rsid w:val="00ED0AE9"/>
    <w:rsid w:val="00EE2305"/>
    <w:rsid w:val="00EE2EFB"/>
    <w:rsid w:val="00EE72BE"/>
    <w:rsid w:val="00F07FC5"/>
    <w:rsid w:val="00F5053E"/>
    <w:rsid w:val="00F6667E"/>
    <w:rsid w:val="00F76BDF"/>
    <w:rsid w:val="00F7712D"/>
    <w:rsid w:val="00F862C6"/>
    <w:rsid w:val="00FA79F9"/>
    <w:rsid w:val="00FB30C1"/>
    <w:rsid w:val="00FF0111"/>
    <w:rsid w:val="00FF36AF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6C04"/>
  <w15:chartTrackingRefBased/>
  <w15:docId w15:val="{053B9213-1079-4D4C-A815-01F139B5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6AF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62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36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77C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5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56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56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6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63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627C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6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942C9-9156-4079-9197-C549DFB6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Kiszka Bożena</dc:creator>
  <cp:keywords/>
  <dc:description/>
  <cp:lastModifiedBy>Buszek Artur</cp:lastModifiedBy>
  <cp:revision>2</cp:revision>
  <cp:lastPrinted>2026-05-14T09:46:00Z</cp:lastPrinted>
  <dcterms:created xsi:type="dcterms:W3CDTF">2026-05-19T08:30:00Z</dcterms:created>
  <dcterms:modified xsi:type="dcterms:W3CDTF">2026-05-19T08:30:00Z</dcterms:modified>
</cp:coreProperties>
</file>