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CC61A" w14:textId="77777777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</w:p>
    <w:p w14:paraId="523E7306" w14:textId="7793DF6C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b/>
          <w:bCs/>
          <w:color w:val="000000"/>
          <w:sz w:val="24"/>
          <w:szCs w:val="24"/>
        </w:rPr>
        <w:t>Uchwała nr 1/202</w:t>
      </w:r>
      <w:r w:rsidR="00131317">
        <w:rPr>
          <w:rFonts w:ascii="Lato" w:hAnsi="Lato" w:cs="Lato"/>
          <w:b/>
          <w:bCs/>
          <w:color w:val="000000"/>
          <w:sz w:val="24"/>
          <w:szCs w:val="24"/>
        </w:rPr>
        <w:t>6</w:t>
      </w:r>
      <w:r w:rsidRPr="00941166">
        <w:rPr>
          <w:rFonts w:ascii="Lato" w:hAnsi="Lato" w:cs="Lato"/>
          <w:b/>
          <w:bCs/>
          <w:color w:val="000000"/>
          <w:sz w:val="24"/>
          <w:szCs w:val="24"/>
        </w:rPr>
        <w:t>/V KRDPP/</w:t>
      </w:r>
      <w:r w:rsidR="00131317">
        <w:rPr>
          <w:rFonts w:ascii="Lato" w:hAnsi="Lato" w:cs="Lato"/>
          <w:b/>
          <w:bCs/>
          <w:color w:val="000000"/>
          <w:sz w:val="24"/>
          <w:szCs w:val="24"/>
        </w:rPr>
        <w:t>17</w:t>
      </w:r>
    </w:p>
    <w:p w14:paraId="40CF7C28" w14:textId="77777777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Krakowskiej Rady Działalności Pożytku Publicznego </w:t>
      </w:r>
    </w:p>
    <w:p w14:paraId="72DACF3D" w14:textId="04D38627" w:rsidR="00941166" w:rsidRP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>z dnia 2</w:t>
      </w:r>
      <w:r w:rsidR="00131317">
        <w:rPr>
          <w:rFonts w:ascii="Lato" w:hAnsi="Lato" w:cs="Lato"/>
          <w:color w:val="000000"/>
          <w:sz w:val="24"/>
          <w:szCs w:val="24"/>
        </w:rPr>
        <w:t>6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 stycznia 202</w:t>
      </w:r>
      <w:r w:rsidR="00131317">
        <w:rPr>
          <w:rFonts w:ascii="Lato" w:hAnsi="Lato" w:cs="Lato"/>
          <w:color w:val="000000"/>
          <w:sz w:val="24"/>
          <w:szCs w:val="24"/>
        </w:rPr>
        <w:t>6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 r. </w:t>
      </w:r>
    </w:p>
    <w:p w14:paraId="75B40748" w14:textId="77777777" w:rsidR="00941166" w:rsidRDefault="00941166" w:rsidP="00941166">
      <w:pPr>
        <w:autoSpaceDE w:val="0"/>
        <w:autoSpaceDN w:val="0"/>
        <w:adjustRightInd w:val="0"/>
        <w:rPr>
          <w:rFonts w:ascii="Lato" w:hAnsi="Lato" w:cs="Lato"/>
          <w:color w:val="000000"/>
          <w:sz w:val="24"/>
          <w:szCs w:val="24"/>
        </w:rPr>
      </w:pPr>
    </w:p>
    <w:p w14:paraId="4F4D46A7" w14:textId="20947475" w:rsidR="00941166" w:rsidRP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 xml:space="preserve">w sprawie opinii dla projektu uchwały Rady Miasta Krakowa w sprawie przyjęcia </w:t>
      </w:r>
      <w:r w:rsidRPr="00941166">
        <w:rPr>
          <w:rFonts w:ascii="Lato" w:hAnsi="Lato" w:cs="Lato"/>
          <w:b/>
          <w:bCs/>
          <w:color w:val="000000"/>
          <w:sz w:val="24"/>
          <w:szCs w:val="24"/>
        </w:rPr>
        <w:t>Programu opieki nad zwierzętami bezdomnymi oraz zapobiegania bezdomności zwierząt na rok 202</w:t>
      </w:r>
      <w:r w:rsidR="00131317">
        <w:rPr>
          <w:rFonts w:ascii="Lato" w:hAnsi="Lato" w:cs="Lato"/>
          <w:b/>
          <w:bCs/>
          <w:color w:val="000000"/>
          <w:sz w:val="24"/>
          <w:szCs w:val="24"/>
        </w:rPr>
        <w:t>6</w:t>
      </w: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. </w:t>
      </w:r>
    </w:p>
    <w:p w14:paraId="0708DE8E" w14:textId="77777777" w:rsidR="00941166" w:rsidRPr="00DC028F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629C594B" w14:textId="168853F0" w:rsidR="00941166" w:rsidRP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 xml:space="preserve">Na podstawie § 7 pkt 1 uchwały nr XLI/731/16 z dnia 13 kwietnia 2016 r., Rady Miasta Krakowa w sprawie trybu powoływania członków oraz organizacji i trybu działania Krakowskiej Rady Działalności Pożytku Publicznego (ze zm.) oraz § 7 regulaminu pracy Krakowskiej Rady Działalności Pożytku Publicznego (KRDPP), uchwala się, co następuje: </w:t>
      </w:r>
    </w:p>
    <w:p w14:paraId="35B0D28C" w14:textId="77777777" w:rsidR="00941166" w:rsidRPr="00DC028F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231A9047" w14:textId="4F9B1130" w:rsidR="00941166" w:rsidRP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 xml:space="preserve">§ 1. Członkowie Krakowskiej Rady Działalności Pożytku Publicznego (KRDPP) w głosowaniu jawnym </w:t>
      </w: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wyrazili pozytywną opinię </w:t>
      </w:r>
      <w:r w:rsidR="00D852D8">
        <w:rPr>
          <w:rFonts w:ascii="Lato" w:hAnsi="Lato" w:cs="Lato"/>
          <w:b/>
          <w:bCs/>
          <w:color w:val="000000"/>
          <w:sz w:val="24"/>
          <w:szCs w:val="24"/>
        </w:rPr>
        <w:t xml:space="preserve">wraz z rekomendacjami </w:t>
      </w:r>
      <w:r w:rsidRPr="00941166">
        <w:rPr>
          <w:rFonts w:ascii="Lato" w:hAnsi="Lato" w:cs="Lato"/>
          <w:color w:val="000000"/>
          <w:sz w:val="24"/>
          <w:szCs w:val="24"/>
        </w:rPr>
        <w:t>w sprawie projektu „Programu opieki nad zwierzętami bezdomnymi oraz zapobiegania bezdomności zwierząt na rok 202</w:t>
      </w:r>
      <w:r w:rsidR="00131317">
        <w:rPr>
          <w:rFonts w:ascii="Lato" w:hAnsi="Lato" w:cs="Lato"/>
          <w:color w:val="000000"/>
          <w:sz w:val="24"/>
          <w:szCs w:val="24"/>
        </w:rPr>
        <w:t>6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” </w:t>
      </w:r>
    </w:p>
    <w:p w14:paraId="593673D3" w14:textId="77777777" w:rsidR="00941166" w:rsidRPr="00DC028F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4D1DBB33" w14:textId="1BB8D17D" w:rsidR="00941166" w:rsidRP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color w:val="000000"/>
          <w:sz w:val="24"/>
          <w:szCs w:val="24"/>
        </w:rPr>
        <w:t xml:space="preserve">(wynik głosowania :  </w:t>
      </w:r>
      <w:r w:rsidR="00B966AE">
        <w:rPr>
          <w:rFonts w:ascii="Lato" w:hAnsi="Lato" w:cs="Lato"/>
          <w:color w:val="000000"/>
          <w:sz w:val="24"/>
          <w:szCs w:val="24"/>
        </w:rPr>
        <w:t xml:space="preserve">10 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za, </w:t>
      </w:r>
      <w:r w:rsidR="00B966AE">
        <w:rPr>
          <w:rFonts w:ascii="Lato" w:hAnsi="Lato" w:cs="Lato"/>
          <w:color w:val="000000"/>
          <w:sz w:val="24"/>
          <w:szCs w:val="24"/>
        </w:rPr>
        <w:t>0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 przeciw, </w:t>
      </w:r>
      <w:r w:rsidR="00B966AE">
        <w:rPr>
          <w:rFonts w:ascii="Lato" w:hAnsi="Lato" w:cs="Lato"/>
          <w:color w:val="000000"/>
          <w:sz w:val="24"/>
          <w:szCs w:val="24"/>
        </w:rPr>
        <w:t>0</w:t>
      </w:r>
      <w:r w:rsidRPr="00941166">
        <w:rPr>
          <w:rFonts w:ascii="Lato" w:hAnsi="Lato" w:cs="Lato"/>
          <w:color w:val="000000"/>
          <w:sz w:val="24"/>
          <w:szCs w:val="24"/>
        </w:rPr>
        <w:t xml:space="preserve"> głosów wstrzymujący się) </w:t>
      </w:r>
    </w:p>
    <w:p w14:paraId="20990C9E" w14:textId="77777777" w:rsidR="00941166" w:rsidRPr="00DC028F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</w:p>
    <w:p w14:paraId="08A37157" w14:textId="19064530" w:rsidR="00941166" w:rsidRPr="00941166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941166">
        <w:rPr>
          <w:rFonts w:ascii="Lato" w:hAnsi="Lato" w:cs="Lato"/>
          <w:b/>
          <w:bCs/>
          <w:color w:val="000000"/>
          <w:sz w:val="24"/>
          <w:szCs w:val="24"/>
        </w:rPr>
        <w:t xml:space="preserve">§ 2. Uchwała wchodzi w życie z dniem podjęcia. </w:t>
      </w:r>
    </w:p>
    <w:p w14:paraId="6C68B878" w14:textId="77777777" w:rsidR="00941166" w:rsidRPr="00DC028F" w:rsidRDefault="00941166" w:rsidP="005A1C20">
      <w:pPr>
        <w:autoSpaceDE w:val="0"/>
        <w:autoSpaceDN w:val="0"/>
        <w:adjustRightInd w:val="0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</w:p>
    <w:p w14:paraId="0D44584B" w14:textId="77777777" w:rsidR="00D852D8" w:rsidRDefault="00D852D8" w:rsidP="005A1C20">
      <w:pPr>
        <w:autoSpaceDE w:val="0"/>
        <w:autoSpaceDN w:val="0"/>
        <w:adjustRightInd w:val="0"/>
        <w:jc w:val="both"/>
        <w:rPr>
          <w:rFonts w:ascii="Lato" w:hAnsi="Lato" w:cs="Lato"/>
          <w:b/>
          <w:bCs/>
          <w:color w:val="000000"/>
          <w:sz w:val="24"/>
          <w:szCs w:val="24"/>
        </w:rPr>
      </w:pPr>
      <w:r>
        <w:rPr>
          <w:rFonts w:ascii="Lato" w:hAnsi="Lato" w:cs="Lato"/>
          <w:b/>
          <w:bCs/>
          <w:color w:val="000000"/>
          <w:sz w:val="24"/>
          <w:szCs w:val="24"/>
        </w:rPr>
        <w:t xml:space="preserve">Rekomendacje: </w:t>
      </w:r>
    </w:p>
    <w:p w14:paraId="4F77AE8C" w14:textId="726AD32A" w:rsidR="00481017" w:rsidRPr="00481017" w:rsidRDefault="00481017" w:rsidP="00830046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481017">
        <w:rPr>
          <w:rFonts w:ascii="Lato" w:hAnsi="Lato" w:cs="Lato"/>
          <w:color w:val="000000"/>
          <w:sz w:val="24"/>
          <w:szCs w:val="24"/>
        </w:rPr>
        <w:t xml:space="preserve">Krakowska Rada Działalności Pożytku Publicznego, po zapoznaniu się z projektem </w:t>
      </w:r>
      <w:r w:rsidRPr="00481017">
        <w:rPr>
          <w:rFonts w:ascii="Lato" w:hAnsi="Lato" w:cs="Lato"/>
          <w:i/>
          <w:iCs/>
          <w:color w:val="000000"/>
          <w:sz w:val="24"/>
          <w:szCs w:val="24"/>
        </w:rPr>
        <w:t>Programu opieki nad zwierzętami bezdomnymi oraz zapobiegania bezdomności zwierząt</w:t>
      </w:r>
      <w:r w:rsidRPr="00481017">
        <w:rPr>
          <w:rFonts w:ascii="Lato" w:hAnsi="Lato" w:cs="Lato"/>
          <w:color w:val="000000"/>
          <w:sz w:val="24"/>
          <w:szCs w:val="24"/>
        </w:rPr>
        <w:t>, rekomenduje zwiększenie środków finansowych w 2027 roku zarówno w tym programie, jak i w Rocznym Programie Współpracy z organizacjami pozarządowymi.</w:t>
      </w:r>
    </w:p>
    <w:p w14:paraId="0DB50688" w14:textId="6B0239FE" w:rsidR="00830046" w:rsidRPr="00830046" w:rsidRDefault="00830046" w:rsidP="00830046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  <w:r w:rsidRPr="00830046">
        <w:rPr>
          <w:rFonts w:ascii="Lato" w:hAnsi="Lato" w:cs="Lato"/>
          <w:color w:val="000000"/>
          <w:sz w:val="24"/>
          <w:szCs w:val="24"/>
        </w:rPr>
        <w:t>Celem rekomendacji jest usprawnienie działań w zakresie:</w:t>
      </w:r>
    </w:p>
    <w:p w14:paraId="74C85443" w14:textId="77777777" w:rsidR="00830046" w:rsidRPr="00830046" w:rsidRDefault="00830046" w:rsidP="00481017">
      <w:pPr>
        <w:numPr>
          <w:ilvl w:val="0"/>
          <w:numId w:val="2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Lato" w:hAnsi="Lato" w:cs="Lato"/>
          <w:color w:val="000000"/>
          <w:sz w:val="24"/>
          <w:szCs w:val="24"/>
        </w:rPr>
      </w:pPr>
      <w:r w:rsidRPr="00830046">
        <w:rPr>
          <w:rFonts w:ascii="Lato" w:hAnsi="Lato" w:cs="Lato"/>
          <w:color w:val="000000"/>
          <w:sz w:val="24"/>
          <w:szCs w:val="24"/>
        </w:rPr>
        <w:t>edukacji prozwierzęcej,</w:t>
      </w:r>
    </w:p>
    <w:p w14:paraId="44558BC5" w14:textId="77777777" w:rsidR="00830046" w:rsidRPr="00830046" w:rsidRDefault="00830046" w:rsidP="00481017">
      <w:pPr>
        <w:numPr>
          <w:ilvl w:val="0"/>
          <w:numId w:val="2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Lato" w:hAnsi="Lato" w:cs="Lato"/>
          <w:color w:val="000000"/>
          <w:sz w:val="24"/>
          <w:szCs w:val="24"/>
        </w:rPr>
      </w:pPr>
      <w:r w:rsidRPr="00830046">
        <w:rPr>
          <w:rFonts w:ascii="Lato" w:hAnsi="Lato" w:cs="Lato"/>
          <w:color w:val="000000"/>
          <w:sz w:val="24"/>
          <w:szCs w:val="24"/>
        </w:rPr>
        <w:t>sterylizacji psów i kotów,</w:t>
      </w:r>
    </w:p>
    <w:p w14:paraId="20DFE11B" w14:textId="77777777" w:rsidR="00830046" w:rsidRPr="00830046" w:rsidRDefault="00830046" w:rsidP="00481017">
      <w:pPr>
        <w:numPr>
          <w:ilvl w:val="0"/>
          <w:numId w:val="20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Lato" w:hAnsi="Lato" w:cs="Lato"/>
          <w:color w:val="000000"/>
          <w:sz w:val="24"/>
          <w:szCs w:val="24"/>
        </w:rPr>
      </w:pPr>
      <w:r w:rsidRPr="00830046">
        <w:rPr>
          <w:rFonts w:ascii="Lato" w:hAnsi="Lato" w:cs="Lato"/>
          <w:color w:val="000000"/>
          <w:sz w:val="24"/>
          <w:szCs w:val="24"/>
        </w:rPr>
        <w:t>bieżącego wsparcia inicjatyw społecznych na rzecz zwierząt.</w:t>
      </w:r>
    </w:p>
    <w:p w14:paraId="14382BF6" w14:textId="77777777" w:rsidR="00830046" w:rsidRDefault="00830046" w:rsidP="00481017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47D11BD3" w14:textId="77777777" w:rsidR="00830046" w:rsidRDefault="00830046" w:rsidP="005A1C20">
      <w:pPr>
        <w:autoSpaceDE w:val="0"/>
        <w:autoSpaceDN w:val="0"/>
        <w:adjustRightInd w:val="0"/>
        <w:jc w:val="both"/>
        <w:rPr>
          <w:rFonts w:ascii="Lato" w:hAnsi="Lato" w:cs="Lato"/>
          <w:color w:val="000000"/>
          <w:sz w:val="24"/>
          <w:szCs w:val="24"/>
        </w:rPr>
      </w:pPr>
    </w:p>
    <w:p w14:paraId="5BD86DCB" w14:textId="270C7A2D" w:rsidR="00B90710" w:rsidRPr="00DC028F" w:rsidRDefault="003B47FF" w:rsidP="00B90710">
      <w:pPr>
        <w:autoSpaceDE w:val="0"/>
        <w:autoSpaceDN w:val="0"/>
        <w:spacing w:line="276" w:lineRule="auto"/>
        <w:jc w:val="both"/>
        <w:rPr>
          <w:rFonts w:ascii="Lato" w:hAnsi="Lato"/>
          <w:b/>
          <w:sz w:val="24"/>
          <w:szCs w:val="24"/>
        </w:rPr>
      </w:pPr>
      <w:r w:rsidRPr="00DC028F">
        <w:rPr>
          <w:rFonts w:ascii="Lato" w:hAnsi="Lato"/>
          <w:b/>
          <w:sz w:val="24"/>
          <w:szCs w:val="24"/>
        </w:rPr>
        <w:t>Współprzewodnicząc</w:t>
      </w:r>
      <w:r w:rsidR="00694BEC" w:rsidRPr="00DC028F">
        <w:rPr>
          <w:rFonts w:ascii="Lato" w:hAnsi="Lato"/>
          <w:b/>
          <w:sz w:val="24"/>
          <w:szCs w:val="24"/>
        </w:rPr>
        <w:t>a</w:t>
      </w:r>
      <w:r w:rsidRPr="00DC028F">
        <w:rPr>
          <w:rFonts w:ascii="Lato" w:hAnsi="Lato"/>
          <w:b/>
          <w:sz w:val="24"/>
          <w:szCs w:val="24"/>
        </w:rPr>
        <w:t xml:space="preserve"> Rady</w:t>
      </w:r>
    </w:p>
    <w:p w14:paraId="18F8DC91" w14:textId="77777777" w:rsidR="0048150F" w:rsidRPr="00DC028F" w:rsidRDefault="001214B4" w:rsidP="00B90710">
      <w:pPr>
        <w:autoSpaceDE w:val="0"/>
        <w:autoSpaceDN w:val="0"/>
        <w:spacing w:line="276" w:lineRule="auto"/>
        <w:jc w:val="both"/>
        <w:rPr>
          <w:rFonts w:ascii="Lato" w:hAnsi="Lato"/>
          <w:b/>
          <w:sz w:val="24"/>
          <w:szCs w:val="24"/>
        </w:rPr>
      </w:pPr>
      <w:r w:rsidRPr="00DC028F">
        <w:rPr>
          <w:rFonts w:ascii="Lato" w:hAnsi="Lato"/>
          <w:b/>
          <w:sz w:val="24"/>
          <w:szCs w:val="24"/>
        </w:rPr>
        <w:t xml:space="preserve">Anna Mirzyńska </w:t>
      </w:r>
    </w:p>
    <w:p w14:paraId="1E3255A9" w14:textId="77777777" w:rsidR="008B21B8" w:rsidRPr="006D1F8B" w:rsidRDefault="008B21B8" w:rsidP="00571AE1">
      <w:pPr>
        <w:jc w:val="both"/>
        <w:rPr>
          <w:rFonts w:ascii="Lato" w:hAnsi="Lato"/>
        </w:rPr>
      </w:pPr>
    </w:p>
    <w:p w14:paraId="0C0CE39A" w14:textId="77777777" w:rsidR="00B90710" w:rsidRDefault="00B90710" w:rsidP="00571AE1">
      <w:pPr>
        <w:jc w:val="both"/>
        <w:rPr>
          <w:rFonts w:ascii="Lato" w:hAnsi="Lato"/>
        </w:rPr>
      </w:pPr>
    </w:p>
    <w:p w14:paraId="65844F0E" w14:textId="77777777" w:rsidR="00B90710" w:rsidRDefault="00B90710" w:rsidP="00571AE1">
      <w:pPr>
        <w:jc w:val="both"/>
        <w:rPr>
          <w:rFonts w:ascii="Lato" w:hAnsi="Lato"/>
        </w:rPr>
      </w:pPr>
    </w:p>
    <w:p w14:paraId="188449B6" w14:textId="77777777" w:rsidR="00694BEC" w:rsidRDefault="00694BEC" w:rsidP="00571AE1">
      <w:pPr>
        <w:jc w:val="both"/>
        <w:rPr>
          <w:rFonts w:ascii="Lato" w:hAnsi="Lato"/>
        </w:rPr>
      </w:pPr>
    </w:p>
    <w:p w14:paraId="49C2EEFC" w14:textId="77777777" w:rsidR="00694BEC" w:rsidRDefault="00694BEC" w:rsidP="00571AE1">
      <w:pPr>
        <w:jc w:val="both"/>
        <w:rPr>
          <w:rFonts w:ascii="Lato" w:hAnsi="Lato"/>
        </w:rPr>
      </w:pPr>
    </w:p>
    <w:p w14:paraId="1FD9AA33" w14:textId="046FB8A8" w:rsidR="0037755B" w:rsidRPr="006D1F8B" w:rsidRDefault="001E58A0" w:rsidP="00571AE1">
      <w:pPr>
        <w:jc w:val="both"/>
        <w:rPr>
          <w:rFonts w:ascii="Lato" w:hAnsi="Lato"/>
        </w:rPr>
      </w:pPr>
      <w:r w:rsidRPr="006D1F8B">
        <w:rPr>
          <w:rFonts w:ascii="Lato" w:hAnsi="Lato"/>
        </w:rPr>
        <w:t>Otrzymują:</w:t>
      </w:r>
    </w:p>
    <w:p w14:paraId="7C631F65" w14:textId="7BCD8D8F" w:rsidR="001E58A0" w:rsidRPr="006D1F8B" w:rsidRDefault="00D63439" w:rsidP="00571AE1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6D1F8B">
        <w:rPr>
          <w:rFonts w:ascii="Lato" w:hAnsi="Lato"/>
        </w:rPr>
        <w:t xml:space="preserve">Kancelaria </w:t>
      </w:r>
      <w:r w:rsidR="001E58A0" w:rsidRPr="006D1F8B">
        <w:rPr>
          <w:rFonts w:ascii="Lato" w:hAnsi="Lato"/>
        </w:rPr>
        <w:t>Rady Miasta Krakowa</w:t>
      </w:r>
      <w:r w:rsidR="007E637D">
        <w:rPr>
          <w:rFonts w:ascii="Lato" w:hAnsi="Lato"/>
        </w:rPr>
        <w:t xml:space="preserve"> (BR) </w:t>
      </w:r>
    </w:p>
    <w:p w14:paraId="01B860BA" w14:textId="61D43EF9" w:rsidR="00270C55" w:rsidRPr="007E637D" w:rsidRDefault="00270C55" w:rsidP="007E637D">
      <w:pPr>
        <w:pStyle w:val="Akapitzlist"/>
        <w:numPr>
          <w:ilvl w:val="0"/>
          <w:numId w:val="1"/>
        </w:numPr>
        <w:jc w:val="both"/>
        <w:rPr>
          <w:rFonts w:ascii="Lato" w:hAnsi="Lato"/>
          <w:b/>
          <w:bCs/>
        </w:rPr>
      </w:pPr>
      <w:r>
        <w:rPr>
          <w:rFonts w:ascii="Lato" w:hAnsi="Lato"/>
        </w:rPr>
        <w:t xml:space="preserve">Wydział </w:t>
      </w:r>
      <w:r w:rsidR="007E637D" w:rsidRPr="007E637D">
        <w:rPr>
          <w:rFonts w:ascii="Lato" w:hAnsi="Lato"/>
          <w:bCs/>
        </w:rPr>
        <w:t>Środowiska, Klimatu i Powietrza (WS)</w:t>
      </w:r>
    </w:p>
    <w:p w14:paraId="19637CF0" w14:textId="77777777" w:rsidR="0004002C" w:rsidRPr="00B90710" w:rsidRDefault="001E58A0" w:rsidP="0004002C">
      <w:pPr>
        <w:pStyle w:val="Akapitzlist"/>
        <w:numPr>
          <w:ilvl w:val="0"/>
          <w:numId w:val="1"/>
        </w:numPr>
        <w:jc w:val="both"/>
        <w:rPr>
          <w:rFonts w:ascii="Lato" w:hAnsi="Lato"/>
        </w:rPr>
      </w:pPr>
      <w:r w:rsidRPr="006D1F8B">
        <w:rPr>
          <w:rFonts w:ascii="Lato" w:hAnsi="Lato"/>
        </w:rPr>
        <w:t>aa</w:t>
      </w:r>
      <w:r w:rsidR="004B4803" w:rsidRPr="006D1F8B">
        <w:rPr>
          <w:rFonts w:ascii="Lato" w:hAnsi="Lato"/>
        </w:rPr>
        <w:t>.</w:t>
      </w:r>
    </w:p>
    <w:sectPr w:rsidR="0004002C" w:rsidRPr="00B9071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5D92B3" w14:textId="77777777" w:rsidR="00D15E91" w:rsidRDefault="00D15E91" w:rsidP="005B3B20">
      <w:r>
        <w:separator/>
      </w:r>
    </w:p>
  </w:endnote>
  <w:endnote w:type="continuationSeparator" w:id="0">
    <w:p w14:paraId="7A1E3DBE" w14:textId="77777777" w:rsidR="00D15E91" w:rsidRDefault="00D15E91" w:rsidP="005B3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139186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6B90399" w14:textId="77777777" w:rsidR="005B3B20" w:rsidRDefault="005B3B20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2CBDE0C" w14:textId="77777777" w:rsidR="005B3B20" w:rsidRDefault="005B3B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D72C2" w14:textId="77777777" w:rsidR="00D15E91" w:rsidRDefault="00D15E91" w:rsidP="005B3B20">
      <w:r>
        <w:separator/>
      </w:r>
    </w:p>
  </w:footnote>
  <w:footnote w:type="continuationSeparator" w:id="0">
    <w:p w14:paraId="3DF21C39" w14:textId="77777777" w:rsidR="00D15E91" w:rsidRDefault="00D15E91" w:rsidP="005B3B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35793" w14:textId="77777777" w:rsidR="009E0110" w:rsidRDefault="005B3B20">
    <w:pPr>
      <w:pStyle w:val="Nagwek"/>
    </w:pPr>
    <w:r w:rsidRPr="007606E1">
      <w:rPr>
        <w:noProof/>
        <w:lang w:eastAsia="pl-PL"/>
      </w:rPr>
      <w:drawing>
        <wp:inline distT="0" distB="0" distL="0" distR="0" wp14:anchorId="3C7362B2" wp14:editId="319E2407">
          <wp:extent cx="1150620" cy="428393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raków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6498" cy="4343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9E0110">
      <w:t xml:space="preserve"> </w:t>
    </w:r>
    <w:r w:rsidR="009E0110">
      <w:tab/>
    </w:r>
    <w:r w:rsidR="009E0110">
      <w:tab/>
    </w:r>
    <w:r>
      <w:t xml:space="preserve">  </w:t>
    </w:r>
    <w:r w:rsidR="009E0110" w:rsidRPr="009E0110">
      <w:rPr>
        <w:rFonts w:ascii="Times New Roman" w:eastAsia="Times New Roman" w:hAnsi="Times New Roman" w:cs="Times New Roman"/>
        <w:noProof/>
        <w:sz w:val="20"/>
        <w:szCs w:val="20"/>
        <w:lang w:eastAsia="pl-PL"/>
      </w:rPr>
      <w:drawing>
        <wp:inline distT="0" distB="0" distL="0" distR="0" wp14:anchorId="1AD8E076" wp14:editId="0D27C006">
          <wp:extent cx="1369742" cy="638175"/>
          <wp:effectExtent l="0" t="0" r="1905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048" cy="655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</w:p>
  <w:p w14:paraId="7E639BC8" w14:textId="77777777" w:rsidR="00D63439" w:rsidRDefault="005B3B20">
    <w:pPr>
      <w:pStyle w:val="Nagwek"/>
    </w:pPr>
    <w:r>
      <w:t xml:space="preserve">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5309A73"/>
    <w:multiLevelType w:val="hybridMultilevel"/>
    <w:tmpl w:val="6F24E65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7FF1D0"/>
    <w:multiLevelType w:val="hybridMultilevel"/>
    <w:tmpl w:val="282C28F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D57AE0B"/>
    <w:multiLevelType w:val="hybridMultilevel"/>
    <w:tmpl w:val="171D69E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07A897A"/>
    <w:multiLevelType w:val="hybridMultilevel"/>
    <w:tmpl w:val="BB91BD6A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4629EC"/>
    <w:multiLevelType w:val="hybridMultilevel"/>
    <w:tmpl w:val="1C6800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2A47CC5"/>
    <w:multiLevelType w:val="multilevel"/>
    <w:tmpl w:val="ADB2F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563644"/>
    <w:multiLevelType w:val="hybridMultilevel"/>
    <w:tmpl w:val="19AC59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AC3054"/>
    <w:multiLevelType w:val="multilevel"/>
    <w:tmpl w:val="80CEEA1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8" w15:restartNumberingAfterBreak="0">
    <w:nsid w:val="20326779"/>
    <w:multiLevelType w:val="hybridMultilevel"/>
    <w:tmpl w:val="C3763F06"/>
    <w:lvl w:ilvl="0" w:tplc="1CFC52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2DC1A9E"/>
    <w:multiLevelType w:val="hybridMultilevel"/>
    <w:tmpl w:val="1C9E2C04"/>
    <w:lvl w:ilvl="0" w:tplc="9B2423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94E1419"/>
    <w:multiLevelType w:val="multilevel"/>
    <w:tmpl w:val="8DDA5FB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1" w15:restartNumberingAfterBreak="0">
    <w:nsid w:val="3AD24831"/>
    <w:multiLevelType w:val="hybridMultilevel"/>
    <w:tmpl w:val="82B00D7A"/>
    <w:lvl w:ilvl="0" w:tplc="E4287B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064304"/>
    <w:multiLevelType w:val="hybridMultilevel"/>
    <w:tmpl w:val="580C3A7A"/>
    <w:lvl w:ilvl="0" w:tplc="E4287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09C6D64"/>
    <w:multiLevelType w:val="hybridMultilevel"/>
    <w:tmpl w:val="66843998"/>
    <w:lvl w:ilvl="0" w:tplc="C4C688C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720B9F"/>
    <w:multiLevelType w:val="hybridMultilevel"/>
    <w:tmpl w:val="2570A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B4FA3"/>
    <w:multiLevelType w:val="hybridMultilevel"/>
    <w:tmpl w:val="CEB80AAA"/>
    <w:lvl w:ilvl="0" w:tplc="E4287B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271178"/>
    <w:multiLevelType w:val="multilevel"/>
    <w:tmpl w:val="A64E77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841E2E"/>
    <w:multiLevelType w:val="multilevel"/>
    <w:tmpl w:val="2A184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A732C6"/>
    <w:multiLevelType w:val="hybridMultilevel"/>
    <w:tmpl w:val="1098F0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28B8E7"/>
    <w:multiLevelType w:val="hybridMultilevel"/>
    <w:tmpl w:val="924CE98C"/>
    <w:lvl w:ilvl="0" w:tplc="E4287B60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</w:num>
  <w:num w:numId="2">
    <w:abstractNumId w:val="17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10"/>
  </w:num>
  <w:num w:numId="6">
    <w:abstractNumId w:val="7"/>
  </w:num>
  <w:num w:numId="7">
    <w:abstractNumId w:val="6"/>
  </w:num>
  <w:num w:numId="8">
    <w:abstractNumId w:val="4"/>
  </w:num>
  <w:num w:numId="9">
    <w:abstractNumId w:val="19"/>
  </w:num>
  <w:num w:numId="10">
    <w:abstractNumId w:val="1"/>
  </w:num>
  <w:num w:numId="11">
    <w:abstractNumId w:val="3"/>
  </w:num>
  <w:num w:numId="12">
    <w:abstractNumId w:val="0"/>
  </w:num>
  <w:num w:numId="13">
    <w:abstractNumId w:val="2"/>
  </w:num>
  <w:num w:numId="14">
    <w:abstractNumId w:val="9"/>
  </w:num>
  <w:num w:numId="15">
    <w:abstractNumId w:val="18"/>
  </w:num>
  <w:num w:numId="16">
    <w:abstractNumId w:val="14"/>
  </w:num>
  <w:num w:numId="17">
    <w:abstractNumId w:val="11"/>
  </w:num>
  <w:num w:numId="18">
    <w:abstractNumId w:val="12"/>
  </w:num>
  <w:num w:numId="19">
    <w:abstractNumId w:val="15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35BB"/>
    <w:rsid w:val="00014D97"/>
    <w:rsid w:val="0001613B"/>
    <w:rsid w:val="000335FC"/>
    <w:rsid w:val="00037593"/>
    <w:rsid w:val="0004002C"/>
    <w:rsid w:val="000421D1"/>
    <w:rsid w:val="00046DD7"/>
    <w:rsid w:val="00060D8D"/>
    <w:rsid w:val="000900FA"/>
    <w:rsid w:val="000971F2"/>
    <w:rsid w:val="000A5B67"/>
    <w:rsid w:val="000A6FB5"/>
    <w:rsid w:val="000B2057"/>
    <w:rsid w:val="000E7533"/>
    <w:rsid w:val="00111BFE"/>
    <w:rsid w:val="001214B4"/>
    <w:rsid w:val="0013075B"/>
    <w:rsid w:val="00131317"/>
    <w:rsid w:val="00137049"/>
    <w:rsid w:val="00154926"/>
    <w:rsid w:val="00156F1F"/>
    <w:rsid w:val="0016025E"/>
    <w:rsid w:val="00180561"/>
    <w:rsid w:val="00184290"/>
    <w:rsid w:val="001A13E1"/>
    <w:rsid w:val="001A5AD2"/>
    <w:rsid w:val="001B5492"/>
    <w:rsid w:val="001B58CA"/>
    <w:rsid w:val="001C0BCB"/>
    <w:rsid w:val="001D07C0"/>
    <w:rsid w:val="001E58A0"/>
    <w:rsid w:val="001F2C1C"/>
    <w:rsid w:val="001F7180"/>
    <w:rsid w:val="0023519E"/>
    <w:rsid w:val="00236169"/>
    <w:rsid w:val="00270C55"/>
    <w:rsid w:val="0028244D"/>
    <w:rsid w:val="002D0610"/>
    <w:rsid w:val="002F6DE0"/>
    <w:rsid w:val="00320180"/>
    <w:rsid w:val="00334480"/>
    <w:rsid w:val="00336752"/>
    <w:rsid w:val="00337B76"/>
    <w:rsid w:val="0034346C"/>
    <w:rsid w:val="0037755B"/>
    <w:rsid w:val="003B39FE"/>
    <w:rsid w:val="003B47FF"/>
    <w:rsid w:val="003D4C97"/>
    <w:rsid w:val="003E78E5"/>
    <w:rsid w:val="003F1A97"/>
    <w:rsid w:val="00441525"/>
    <w:rsid w:val="00441FE3"/>
    <w:rsid w:val="00443175"/>
    <w:rsid w:val="004559F7"/>
    <w:rsid w:val="00456FC3"/>
    <w:rsid w:val="00481017"/>
    <w:rsid w:val="0048150F"/>
    <w:rsid w:val="004B4803"/>
    <w:rsid w:val="004B7C15"/>
    <w:rsid w:val="004D1A13"/>
    <w:rsid w:val="005058E7"/>
    <w:rsid w:val="00513486"/>
    <w:rsid w:val="00544879"/>
    <w:rsid w:val="00567D53"/>
    <w:rsid w:val="00571AE1"/>
    <w:rsid w:val="005A1C20"/>
    <w:rsid w:val="005A4674"/>
    <w:rsid w:val="005B3B20"/>
    <w:rsid w:val="005D5F05"/>
    <w:rsid w:val="00611113"/>
    <w:rsid w:val="00694BEC"/>
    <w:rsid w:val="006A0CE8"/>
    <w:rsid w:val="006B1443"/>
    <w:rsid w:val="006B60A3"/>
    <w:rsid w:val="006C0E7D"/>
    <w:rsid w:val="006D1F8B"/>
    <w:rsid w:val="006D7BB8"/>
    <w:rsid w:val="00754F9B"/>
    <w:rsid w:val="0076105B"/>
    <w:rsid w:val="0077176D"/>
    <w:rsid w:val="00785410"/>
    <w:rsid w:val="00796B30"/>
    <w:rsid w:val="007A0588"/>
    <w:rsid w:val="007B3F54"/>
    <w:rsid w:val="007D3D1F"/>
    <w:rsid w:val="007E637D"/>
    <w:rsid w:val="00830046"/>
    <w:rsid w:val="00834203"/>
    <w:rsid w:val="00870A09"/>
    <w:rsid w:val="00876FCC"/>
    <w:rsid w:val="008B21B8"/>
    <w:rsid w:val="00912D98"/>
    <w:rsid w:val="00941166"/>
    <w:rsid w:val="009511A4"/>
    <w:rsid w:val="00976FCC"/>
    <w:rsid w:val="009E0110"/>
    <w:rsid w:val="009F7EDF"/>
    <w:rsid w:val="00A01B3E"/>
    <w:rsid w:val="00A15E21"/>
    <w:rsid w:val="00A35FDD"/>
    <w:rsid w:val="00A60624"/>
    <w:rsid w:val="00A74926"/>
    <w:rsid w:val="00A93EC5"/>
    <w:rsid w:val="00AA48F5"/>
    <w:rsid w:val="00AA4C7C"/>
    <w:rsid w:val="00AB010E"/>
    <w:rsid w:val="00AC07AB"/>
    <w:rsid w:val="00AF3722"/>
    <w:rsid w:val="00AF3967"/>
    <w:rsid w:val="00B2731B"/>
    <w:rsid w:val="00B638FD"/>
    <w:rsid w:val="00B72FDC"/>
    <w:rsid w:val="00B871D3"/>
    <w:rsid w:val="00B877DA"/>
    <w:rsid w:val="00B90710"/>
    <w:rsid w:val="00B966AE"/>
    <w:rsid w:val="00BA3C18"/>
    <w:rsid w:val="00BE3FCE"/>
    <w:rsid w:val="00C068E0"/>
    <w:rsid w:val="00C27039"/>
    <w:rsid w:val="00C40589"/>
    <w:rsid w:val="00C447B8"/>
    <w:rsid w:val="00C46BA3"/>
    <w:rsid w:val="00C635BB"/>
    <w:rsid w:val="00C6561E"/>
    <w:rsid w:val="00C70527"/>
    <w:rsid w:val="00C907F8"/>
    <w:rsid w:val="00C92D90"/>
    <w:rsid w:val="00CB27BA"/>
    <w:rsid w:val="00CB3D88"/>
    <w:rsid w:val="00CD3173"/>
    <w:rsid w:val="00CF0E9D"/>
    <w:rsid w:val="00CF1C7D"/>
    <w:rsid w:val="00CF775A"/>
    <w:rsid w:val="00D15E91"/>
    <w:rsid w:val="00D230F9"/>
    <w:rsid w:val="00D63439"/>
    <w:rsid w:val="00D65EB8"/>
    <w:rsid w:val="00D82525"/>
    <w:rsid w:val="00D852D8"/>
    <w:rsid w:val="00DC028F"/>
    <w:rsid w:val="00DC054C"/>
    <w:rsid w:val="00DF0C0F"/>
    <w:rsid w:val="00DF714C"/>
    <w:rsid w:val="00E058E2"/>
    <w:rsid w:val="00E426CF"/>
    <w:rsid w:val="00F06FB9"/>
    <w:rsid w:val="00F30A26"/>
    <w:rsid w:val="00F4222C"/>
    <w:rsid w:val="00F60CA7"/>
    <w:rsid w:val="00F61A0A"/>
    <w:rsid w:val="00F628D5"/>
    <w:rsid w:val="00F66DEB"/>
    <w:rsid w:val="00F932CF"/>
    <w:rsid w:val="00FA0529"/>
    <w:rsid w:val="00FA57B8"/>
    <w:rsid w:val="00FB2D4D"/>
    <w:rsid w:val="00FB5980"/>
    <w:rsid w:val="00FF55C3"/>
    <w:rsid w:val="00FF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1A8495B"/>
  <w15:chartTrackingRefBased/>
  <w15:docId w15:val="{588CEFC8-EC6D-4760-85B0-B6EF0BCE7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B47FF"/>
    <w:pPr>
      <w:spacing w:after="0" w:line="24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7E63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B47F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5B3B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B3B20"/>
  </w:style>
  <w:style w:type="paragraph" w:styleId="Stopka">
    <w:name w:val="footer"/>
    <w:basedOn w:val="Normalny"/>
    <w:link w:val="StopkaZnak"/>
    <w:uiPriority w:val="99"/>
    <w:unhideWhenUsed/>
    <w:rsid w:val="005B3B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B3B20"/>
  </w:style>
  <w:style w:type="paragraph" w:styleId="Akapitzlist">
    <w:name w:val="List Paragraph"/>
    <w:basedOn w:val="Normalny"/>
    <w:uiPriority w:val="34"/>
    <w:qFormat/>
    <w:rsid w:val="000A5B6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7717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7176D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7E637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3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4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F1629-123C-42CB-9ADD-934904D37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234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Szwed Damian</dc:creator>
  <cp:keywords/>
  <dc:description/>
  <cp:lastModifiedBy>Kiszka Bożena</cp:lastModifiedBy>
  <cp:revision>48</cp:revision>
  <cp:lastPrinted>2024-10-28T09:45:00Z</cp:lastPrinted>
  <dcterms:created xsi:type="dcterms:W3CDTF">2024-12-11T10:44:00Z</dcterms:created>
  <dcterms:modified xsi:type="dcterms:W3CDTF">2026-01-27T12:06:00Z</dcterms:modified>
</cp:coreProperties>
</file>