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B6C" w:rsidRPr="00742398" w:rsidRDefault="00DB7D4A">
      <w:pPr>
        <w:rPr>
          <w:rFonts w:ascii="Lato" w:hAnsi="Lato" w:cs="Times New Roman"/>
          <w:b/>
          <w:sz w:val="22"/>
          <w:szCs w:val="22"/>
        </w:rPr>
      </w:pPr>
      <w:r w:rsidRPr="00742398">
        <w:rPr>
          <w:rFonts w:ascii="Lato" w:hAnsi="Lato" w:cs="Times New Roman"/>
          <w:b/>
          <w:sz w:val="22"/>
          <w:szCs w:val="22"/>
        </w:rPr>
        <w:t>Sprawozdanie z p</w:t>
      </w:r>
      <w:bookmarkStart w:id="0" w:name="_GoBack"/>
      <w:bookmarkEnd w:id="0"/>
      <w:r w:rsidRPr="00742398">
        <w:rPr>
          <w:rFonts w:ascii="Lato" w:hAnsi="Lato" w:cs="Times New Roman"/>
          <w:b/>
          <w:sz w:val="22"/>
          <w:szCs w:val="22"/>
        </w:rPr>
        <w:t>osiedzenia KDO ds. Kultury 1</w:t>
      </w:r>
      <w:r w:rsidR="00A639FE" w:rsidRPr="00742398">
        <w:rPr>
          <w:rFonts w:ascii="Lato" w:hAnsi="Lato" w:cs="Times New Roman"/>
          <w:b/>
          <w:sz w:val="22"/>
          <w:szCs w:val="22"/>
        </w:rPr>
        <w:t>4</w:t>
      </w:r>
      <w:r w:rsidRPr="00742398">
        <w:rPr>
          <w:rFonts w:ascii="Lato" w:hAnsi="Lato" w:cs="Times New Roman"/>
          <w:b/>
          <w:sz w:val="22"/>
          <w:szCs w:val="22"/>
        </w:rPr>
        <w:t>.01.</w:t>
      </w:r>
      <w:r w:rsidR="00021E41" w:rsidRPr="00742398">
        <w:rPr>
          <w:rFonts w:ascii="Lato" w:hAnsi="Lato" w:cs="Times New Roman"/>
          <w:b/>
          <w:sz w:val="22"/>
          <w:szCs w:val="22"/>
        </w:rPr>
        <w:t xml:space="preserve">2026 r. </w:t>
      </w:r>
      <w:r w:rsidRPr="00742398">
        <w:rPr>
          <w:rFonts w:ascii="Lato" w:hAnsi="Lato" w:cs="Times New Roman"/>
          <w:b/>
          <w:sz w:val="22"/>
          <w:szCs w:val="22"/>
        </w:rPr>
        <w:t xml:space="preserve">o godz. 13:00 w Loch Camelot - </w:t>
      </w:r>
      <w:r w:rsidRPr="00742398">
        <w:rPr>
          <w:rFonts w:ascii="Lato" w:eastAsia="Book Antiqua" w:hAnsi="Lato" w:cs="Times New Roman"/>
          <w:b/>
          <w:sz w:val="22"/>
          <w:szCs w:val="22"/>
        </w:rPr>
        <w:t>Ośrodek Praktyk Kreatywnych</w:t>
      </w: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Przywitanie zebranych, sprawdzenie listy obecności, przedstawienie porządku obrad, wnioski o uzupełnienie porządku obrad;  </w:t>
      </w:r>
    </w:p>
    <w:p w:rsidR="00CA7B6C" w:rsidRPr="00742398" w:rsidRDefault="00DB7D4A">
      <w:pPr>
        <w:ind w:left="720"/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Na zebraniu był obecny p. Paweł Szczepanik, Pełnomocnik </w:t>
      </w:r>
      <w:r w:rsidR="00CE3CC0" w:rsidRPr="00742398">
        <w:rPr>
          <w:rFonts w:ascii="Lato" w:hAnsi="Lato" w:cs="Times New Roman"/>
          <w:sz w:val="22"/>
          <w:szCs w:val="22"/>
        </w:rPr>
        <w:t>Prezydenta</w:t>
      </w:r>
      <w:r w:rsidRPr="00742398">
        <w:rPr>
          <w:rFonts w:ascii="Lato" w:hAnsi="Lato" w:cs="Times New Roman"/>
          <w:sz w:val="22"/>
          <w:szCs w:val="22"/>
        </w:rPr>
        <w:t xml:space="preserve"> ds. Kultury. </w:t>
      </w:r>
    </w:p>
    <w:p w:rsidR="00CE3CC0" w:rsidRPr="00742398" w:rsidRDefault="00DB7D4A" w:rsidP="00CE3CC0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Przewodnicząca KDO ds. Kultury rozpoczęła posiedzenie. </w:t>
      </w:r>
      <w:r w:rsidR="00CE3CC0" w:rsidRPr="00742398">
        <w:rPr>
          <w:rFonts w:ascii="Lato" w:hAnsi="Lato" w:cs="Times New Roman"/>
          <w:sz w:val="22"/>
          <w:szCs w:val="22"/>
        </w:rPr>
        <w:t xml:space="preserve">Do grudnia 2025 r. w skład KDO wchodziło 31 organizacji. 17 grudnia 2025 r. Fundacja Chimera Kultur </w:t>
      </w:r>
      <w:r w:rsidR="000D2A89" w:rsidRPr="00742398">
        <w:rPr>
          <w:rFonts w:ascii="Lato" w:hAnsi="Lato" w:cs="Times New Roman"/>
          <w:sz w:val="22"/>
          <w:szCs w:val="22"/>
        </w:rPr>
        <w:t>a</w:t>
      </w:r>
      <w:r w:rsidR="00CE3CC0" w:rsidRPr="00742398">
        <w:rPr>
          <w:rFonts w:ascii="Lato" w:hAnsi="Lato" w:cs="Times New Roman"/>
          <w:sz w:val="22"/>
          <w:szCs w:val="22"/>
        </w:rPr>
        <w:t xml:space="preserve"> 8 stycznia 2026 Stowarzyszenie Plan na Kraków zgłosiły rezygnację z uczestnictwa w pracach KDO ds. Kultury.</w:t>
      </w: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Po sprawdzeniu obecności stwierdzono kworum 16 obecnych na 29 </w:t>
      </w:r>
      <w:r w:rsidR="00CE3CC0" w:rsidRPr="00742398">
        <w:rPr>
          <w:rFonts w:ascii="Lato" w:hAnsi="Lato" w:cs="Times New Roman"/>
          <w:sz w:val="22"/>
          <w:szCs w:val="22"/>
        </w:rPr>
        <w:t xml:space="preserve">organizacji. </w:t>
      </w:r>
      <w:r w:rsidRPr="00742398">
        <w:rPr>
          <w:rFonts w:ascii="Lato" w:hAnsi="Lato" w:cs="Times New Roman"/>
          <w:sz w:val="22"/>
          <w:szCs w:val="22"/>
        </w:rPr>
        <w:t>Nie zgłoszono wniosków</w:t>
      </w:r>
      <w:r w:rsidR="000D2A89" w:rsidRPr="00742398">
        <w:rPr>
          <w:rFonts w:ascii="Lato" w:hAnsi="Lato" w:cs="Times New Roman"/>
          <w:sz w:val="22"/>
          <w:szCs w:val="22"/>
        </w:rPr>
        <w:br/>
      </w:r>
      <w:r w:rsidRPr="00742398">
        <w:rPr>
          <w:rFonts w:ascii="Lato" w:hAnsi="Lato" w:cs="Times New Roman"/>
          <w:sz w:val="22"/>
          <w:szCs w:val="22"/>
        </w:rPr>
        <w:t xml:space="preserve"> o uzupełnienie porządku obrad.</w:t>
      </w: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Wykreślenie organizacji ze składu KDO ds. Kultury;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Na podstawie ustępu 24 Regulamin tworzenia oraz zasady funkcjonowania Komisji Dialogu Obywatelskiego </w:t>
      </w:r>
      <w:r w:rsidR="002A7BA7" w:rsidRPr="00742398">
        <w:rPr>
          <w:rFonts w:ascii="Lato" w:hAnsi="Lato" w:cs="Times New Roman"/>
          <w:sz w:val="22"/>
          <w:szCs w:val="22"/>
        </w:rPr>
        <w:t xml:space="preserve">stanowiącego załącznik do zarządzenia nr 3216/2022 Prezydenta Miasta Krakowa z dnia 8 listopada 2022 r. </w:t>
      </w:r>
      <w:r w:rsidRPr="00742398">
        <w:rPr>
          <w:rFonts w:ascii="Lato" w:hAnsi="Lato" w:cs="Times New Roman"/>
          <w:sz w:val="22"/>
          <w:szCs w:val="22"/>
        </w:rPr>
        <w:t>wykreśla się następujące organizacje ze składu KDO ds. Kultury: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Fundacja Poemat</w:t>
      </w:r>
      <w:r w:rsidR="002A7BA7" w:rsidRPr="00742398">
        <w:rPr>
          <w:rFonts w:ascii="Lato" w:hAnsi="Lato" w:cs="Times New Roman"/>
          <w:sz w:val="22"/>
          <w:szCs w:val="22"/>
        </w:rPr>
        <w:t>,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Fundacja </w:t>
      </w:r>
      <w:proofErr w:type="spellStart"/>
      <w:r w:rsidRPr="00742398">
        <w:rPr>
          <w:rFonts w:ascii="Lato" w:hAnsi="Lato" w:cs="Times New Roman"/>
          <w:sz w:val="22"/>
          <w:szCs w:val="22"/>
        </w:rPr>
        <w:t>Piosenkarnia</w:t>
      </w:r>
      <w:proofErr w:type="spellEnd"/>
      <w:r w:rsidRPr="00742398">
        <w:rPr>
          <w:rFonts w:ascii="Lato" w:hAnsi="Lato" w:cs="Times New Roman"/>
          <w:sz w:val="22"/>
          <w:szCs w:val="22"/>
        </w:rPr>
        <w:t xml:space="preserve"> Anny </w:t>
      </w:r>
      <w:proofErr w:type="spellStart"/>
      <w:r w:rsidRPr="00742398">
        <w:rPr>
          <w:rFonts w:ascii="Lato" w:hAnsi="Lato" w:cs="Times New Roman"/>
          <w:sz w:val="22"/>
          <w:szCs w:val="22"/>
        </w:rPr>
        <w:t>Treter</w:t>
      </w:r>
      <w:proofErr w:type="spellEnd"/>
      <w:r w:rsidR="002A7BA7" w:rsidRPr="00742398">
        <w:rPr>
          <w:rFonts w:ascii="Lato" w:hAnsi="Lato" w:cs="Times New Roman"/>
          <w:sz w:val="22"/>
          <w:szCs w:val="22"/>
        </w:rPr>
        <w:t>,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Stowarzyszenie Architektów Polskich</w:t>
      </w:r>
      <w:r w:rsidR="002A7BA7" w:rsidRPr="00742398">
        <w:rPr>
          <w:rFonts w:ascii="Lato" w:hAnsi="Lato" w:cs="Times New Roman"/>
          <w:sz w:val="22"/>
          <w:szCs w:val="22"/>
        </w:rPr>
        <w:t>,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Stowarzyszenie </w:t>
      </w:r>
      <w:proofErr w:type="spellStart"/>
      <w:r w:rsidRPr="00742398">
        <w:rPr>
          <w:rFonts w:ascii="Lato" w:hAnsi="Lato" w:cs="Times New Roman"/>
          <w:sz w:val="22"/>
          <w:szCs w:val="22"/>
        </w:rPr>
        <w:t>All</w:t>
      </w:r>
      <w:proofErr w:type="spellEnd"/>
      <w:r w:rsidRPr="00742398">
        <w:rPr>
          <w:rFonts w:ascii="Lato" w:hAnsi="Lato" w:cs="Times New Roman"/>
          <w:sz w:val="22"/>
          <w:szCs w:val="22"/>
        </w:rPr>
        <w:t xml:space="preserve"> in U</w:t>
      </w:r>
      <w:r w:rsidR="002A7BA7" w:rsidRPr="00742398">
        <w:rPr>
          <w:rFonts w:ascii="Lato" w:hAnsi="Lato" w:cs="Times New Roman"/>
          <w:sz w:val="22"/>
          <w:szCs w:val="22"/>
        </w:rPr>
        <w:t>J,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Fundacja Faktor Kultura</w:t>
      </w:r>
      <w:r w:rsidR="002A7BA7" w:rsidRPr="00742398">
        <w:rPr>
          <w:rFonts w:ascii="Lato" w:hAnsi="Lato" w:cs="Times New Roman"/>
          <w:sz w:val="22"/>
          <w:szCs w:val="22"/>
        </w:rPr>
        <w:t>,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Instytut Badań Organizacji Kultury IBOK</w:t>
      </w:r>
      <w:r w:rsidR="002A7BA7" w:rsidRPr="00742398">
        <w:rPr>
          <w:rFonts w:ascii="Lato" w:hAnsi="Lato" w:cs="Times New Roman"/>
          <w:sz w:val="22"/>
          <w:szCs w:val="22"/>
        </w:rPr>
        <w:t>,</w:t>
      </w:r>
      <w:r w:rsidRPr="00742398">
        <w:rPr>
          <w:rFonts w:ascii="Lato" w:hAnsi="Lato" w:cs="Times New Roman"/>
          <w:sz w:val="22"/>
          <w:szCs w:val="22"/>
        </w:rPr>
        <w:t xml:space="preserve"> 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Stowarzyszenie Willa Decjusza</w:t>
      </w:r>
      <w:r w:rsidR="002A7BA7" w:rsidRPr="00742398">
        <w:rPr>
          <w:rFonts w:ascii="Lato" w:hAnsi="Lato" w:cs="Times New Roman"/>
          <w:sz w:val="22"/>
          <w:szCs w:val="22"/>
        </w:rPr>
        <w:t>,</w:t>
      </w:r>
    </w:p>
    <w:p w:rsidR="00CA7B6C" w:rsidRPr="00742398" w:rsidRDefault="00DB7D4A">
      <w:pPr>
        <w:numPr>
          <w:ilvl w:val="1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Fundacja SPLOT</w:t>
      </w:r>
      <w:r w:rsidR="002A7BA7" w:rsidRPr="00742398">
        <w:rPr>
          <w:rFonts w:ascii="Lato" w:hAnsi="Lato" w:cs="Times New Roman"/>
          <w:sz w:val="22"/>
          <w:szCs w:val="22"/>
        </w:rPr>
        <w:t>.</w:t>
      </w:r>
    </w:p>
    <w:p w:rsidR="00CA7B6C" w:rsidRPr="00742398" w:rsidRDefault="00CA7B6C">
      <w:pPr>
        <w:ind w:left="1440"/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Po zmianie składu KDO ds. Kultury Przewodnicząca stwierdziła kworum wynoszące 16 obecnych na 21 organizacji.</w:t>
      </w: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b/>
          <w:bCs/>
          <w:sz w:val="22"/>
          <w:szCs w:val="22"/>
        </w:rPr>
      </w:pPr>
      <w:r w:rsidRPr="00742398">
        <w:rPr>
          <w:rFonts w:ascii="Lato" w:hAnsi="Lato" w:cs="Times New Roman"/>
          <w:b/>
          <w:bCs/>
          <w:sz w:val="22"/>
          <w:szCs w:val="22"/>
        </w:rPr>
        <w:t>Wybory na Przewodniczącego Komisji Dialogu Obywatelskiego ds. Kultury na rok 2025;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Zgłoszono kandydaturę p. Ewy Korneckiej (Fundacja Loch Camelot).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 głosowaniu tajnym wzięło udział 1</w:t>
      </w:r>
      <w:r w:rsidR="002A7BA7" w:rsidRPr="00742398">
        <w:rPr>
          <w:rFonts w:ascii="Lato" w:hAnsi="Lato" w:cs="Times New Roman"/>
          <w:sz w:val="22"/>
          <w:szCs w:val="22"/>
        </w:rPr>
        <w:t>6</w:t>
      </w:r>
      <w:r w:rsidRPr="00742398">
        <w:rPr>
          <w:rFonts w:ascii="Lato" w:hAnsi="Lato" w:cs="Times New Roman"/>
          <w:sz w:val="22"/>
          <w:szCs w:val="22"/>
        </w:rPr>
        <w:t xml:space="preserve"> organizacji</w:t>
      </w:r>
      <w:r w:rsidR="002A7BA7" w:rsidRPr="00742398">
        <w:rPr>
          <w:rFonts w:ascii="Lato" w:hAnsi="Lato" w:cs="Times New Roman"/>
          <w:sz w:val="22"/>
          <w:szCs w:val="22"/>
        </w:rPr>
        <w:t>.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15 organizacji głosowało „za”</w:t>
      </w:r>
      <w:r w:rsidR="000D2A89" w:rsidRPr="00742398">
        <w:rPr>
          <w:rFonts w:ascii="Lato" w:hAnsi="Lato" w:cs="Times New Roman"/>
          <w:sz w:val="22"/>
          <w:szCs w:val="22"/>
        </w:rPr>
        <w:t xml:space="preserve">, </w:t>
      </w:r>
      <w:r w:rsidR="002A7BA7" w:rsidRPr="00742398">
        <w:rPr>
          <w:rFonts w:ascii="Lato" w:hAnsi="Lato" w:cs="Times New Roman"/>
          <w:sz w:val="22"/>
          <w:szCs w:val="22"/>
        </w:rPr>
        <w:t>1 organizacja wstrzymała się od głosu</w:t>
      </w:r>
      <w:r w:rsidRPr="00742398">
        <w:rPr>
          <w:rFonts w:ascii="Lato" w:hAnsi="Lato" w:cs="Times New Roman"/>
          <w:sz w:val="22"/>
          <w:szCs w:val="22"/>
        </w:rPr>
        <w:t xml:space="preserve">.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Wynik głosowania: p. Ewa Kornecka (Fundacja Loch Camelot) została wybrana Przewodniczącą KDO ds. Kultury na rok 2026</w:t>
      </w:r>
      <w:r w:rsidR="002A7BA7" w:rsidRPr="00742398">
        <w:rPr>
          <w:rFonts w:ascii="Lato" w:hAnsi="Lato" w:cs="Times New Roman"/>
          <w:sz w:val="22"/>
          <w:szCs w:val="22"/>
        </w:rPr>
        <w:t>.</w:t>
      </w: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b/>
          <w:bCs/>
          <w:sz w:val="22"/>
          <w:szCs w:val="22"/>
        </w:rPr>
      </w:pPr>
      <w:r w:rsidRPr="00742398">
        <w:rPr>
          <w:rFonts w:ascii="Lato" w:hAnsi="Lato" w:cs="Times New Roman"/>
          <w:b/>
          <w:bCs/>
          <w:sz w:val="22"/>
          <w:szCs w:val="22"/>
        </w:rPr>
        <w:t xml:space="preserve">Wybory na </w:t>
      </w:r>
      <w:r w:rsidR="000D2A89" w:rsidRPr="00742398">
        <w:rPr>
          <w:rFonts w:ascii="Lato" w:hAnsi="Lato" w:cs="Times New Roman"/>
          <w:b/>
          <w:bCs/>
          <w:sz w:val="22"/>
          <w:szCs w:val="22"/>
        </w:rPr>
        <w:t xml:space="preserve">Zastępcę Przewodniczącej </w:t>
      </w:r>
      <w:r w:rsidRPr="00742398">
        <w:rPr>
          <w:rFonts w:ascii="Lato" w:hAnsi="Lato" w:cs="Times New Roman"/>
          <w:b/>
          <w:bCs/>
          <w:sz w:val="22"/>
          <w:szCs w:val="22"/>
        </w:rPr>
        <w:t>Komisji Dialogu Obywatelskiego ds. Kultury na rok 2025;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Zgłoszono kandydaturę p. Grażyny Barcikowskiej ( Stowarzyszenie Skład Solny)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 głosowaniu tajnym wzięło udział 1</w:t>
      </w:r>
      <w:r w:rsidR="002A7BA7" w:rsidRPr="00742398">
        <w:rPr>
          <w:rFonts w:ascii="Lato" w:hAnsi="Lato" w:cs="Times New Roman"/>
          <w:sz w:val="22"/>
          <w:szCs w:val="22"/>
        </w:rPr>
        <w:t>6</w:t>
      </w:r>
      <w:r w:rsidRPr="00742398">
        <w:rPr>
          <w:rFonts w:ascii="Lato" w:hAnsi="Lato" w:cs="Times New Roman"/>
          <w:sz w:val="22"/>
          <w:szCs w:val="22"/>
        </w:rPr>
        <w:t xml:space="preserve"> organizacji. 15 organizacji głosowało „za”</w:t>
      </w:r>
      <w:r w:rsidR="002A7BA7" w:rsidRPr="00742398">
        <w:rPr>
          <w:rFonts w:ascii="Lato" w:hAnsi="Lato" w:cs="Times New Roman"/>
          <w:sz w:val="22"/>
          <w:szCs w:val="22"/>
        </w:rPr>
        <w:t>,1 organizacja wstrzymała się od głosu.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Wynik głosowania: p. Grażyna Barcikowska (Stowarzyszenie Skład Solny) została wybrana </w:t>
      </w:r>
      <w:r w:rsidR="000D2A89" w:rsidRPr="00742398">
        <w:rPr>
          <w:rFonts w:ascii="Lato" w:hAnsi="Lato" w:cs="Times New Roman"/>
          <w:sz w:val="22"/>
          <w:szCs w:val="22"/>
        </w:rPr>
        <w:t>Zastępca Przewodniczącej</w:t>
      </w:r>
      <w:r w:rsidRPr="00742398">
        <w:rPr>
          <w:rFonts w:ascii="Lato" w:hAnsi="Lato" w:cs="Times New Roman"/>
          <w:sz w:val="22"/>
          <w:szCs w:val="22"/>
        </w:rPr>
        <w:t xml:space="preserve"> KDO ds. Kultury na rok 2026. </w:t>
      </w: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b/>
          <w:bCs/>
          <w:sz w:val="22"/>
          <w:szCs w:val="22"/>
        </w:rPr>
      </w:pPr>
      <w:r w:rsidRPr="00742398">
        <w:rPr>
          <w:rFonts w:ascii="Lato" w:hAnsi="Lato" w:cs="Times New Roman"/>
          <w:b/>
          <w:bCs/>
          <w:sz w:val="22"/>
          <w:szCs w:val="22"/>
        </w:rPr>
        <w:t>Wybory na Sekretarza Komisji Dialogu Obywatelskiego ds. Kultury na rok 2026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Zgłoszono kandydaturę p.</w:t>
      </w:r>
      <w:r w:rsidR="00236B20" w:rsidRPr="00742398">
        <w:rPr>
          <w:rFonts w:ascii="Lato" w:hAnsi="Lato" w:cs="Times New Roman"/>
          <w:sz w:val="22"/>
          <w:szCs w:val="22"/>
        </w:rPr>
        <w:t xml:space="preserve"> </w:t>
      </w:r>
      <w:r w:rsidRPr="00742398">
        <w:rPr>
          <w:rFonts w:ascii="Lato" w:hAnsi="Lato" w:cs="Times New Roman"/>
          <w:sz w:val="22"/>
          <w:szCs w:val="22"/>
        </w:rPr>
        <w:t xml:space="preserve">Moniki Błażewicz (Stowarzyszenie </w:t>
      </w:r>
      <w:proofErr w:type="spellStart"/>
      <w:r w:rsidRPr="00742398">
        <w:rPr>
          <w:rFonts w:ascii="Lato" w:hAnsi="Lato" w:cs="Times New Roman"/>
          <w:sz w:val="22"/>
          <w:szCs w:val="22"/>
        </w:rPr>
        <w:t>Amicitia</w:t>
      </w:r>
      <w:proofErr w:type="spellEnd"/>
      <w:r w:rsidRPr="00742398">
        <w:rPr>
          <w:rFonts w:ascii="Lato" w:hAnsi="Lato" w:cs="Times New Roman"/>
          <w:sz w:val="22"/>
          <w:szCs w:val="22"/>
        </w:rPr>
        <w:t>) oraz p.</w:t>
      </w:r>
      <w:r w:rsidR="00236B20" w:rsidRPr="00742398">
        <w:rPr>
          <w:rFonts w:ascii="Lato" w:hAnsi="Lato" w:cs="Times New Roman"/>
          <w:sz w:val="22"/>
          <w:szCs w:val="22"/>
        </w:rPr>
        <w:t xml:space="preserve"> </w:t>
      </w:r>
      <w:r w:rsidRPr="00742398">
        <w:rPr>
          <w:rFonts w:ascii="Lato" w:hAnsi="Lato" w:cs="Times New Roman"/>
          <w:sz w:val="22"/>
          <w:szCs w:val="22"/>
        </w:rPr>
        <w:t xml:space="preserve">Rafała Sowy (Fundacja Pełna Życia) 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 głosowaniu tajnym wzięło udział 1</w:t>
      </w:r>
      <w:r w:rsidR="002A7BA7" w:rsidRPr="00742398">
        <w:rPr>
          <w:rFonts w:ascii="Lato" w:hAnsi="Lato" w:cs="Times New Roman"/>
          <w:sz w:val="22"/>
          <w:szCs w:val="22"/>
        </w:rPr>
        <w:t>6</w:t>
      </w:r>
      <w:r w:rsidRPr="00742398">
        <w:rPr>
          <w:rFonts w:ascii="Lato" w:hAnsi="Lato" w:cs="Times New Roman"/>
          <w:sz w:val="22"/>
          <w:szCs w:val="22"/>
        </w:rPr>
        <w:t xml:space="preserve"> organizacji. 13 organizacji  oddało głos na p. Monikę Błażewicz (Stowarzyszenie </w:t>
      </w:r>
      <w:proofErr w:type="spellStart"/>
      <w:r w:rsidRPr="00742398">
        <w:rPr>
          <w:rFonts w:ascii="Lato" w:hAnsi="Lato" w:cs="Times New Roman"/>
          <w:sz w:val="22"/>
          <w:szCs w:val="22"/>
        </w:rPr>
        <w:t>Amicitia</w:t>
      </w:r>
      <w:proofErr w:type="spellEnd"/>
      <w:r w:rsidRPr="00742398">
        <w:rPr>
          <w:rFonts w:ascii="Lato" w:hAnsi="Lato" w:cs="Times New Roman"/>
          <w:sz w:val="22"/>
          <w:szCs w:val="22"/>
        </w:rPr>
        <w:t>)</w:t>
      </w:r>
      <w:r w:rsidR="000D2A89" w:rsidRPr="00742398">
        <w:rPr>
          <w:rFonts w:ascii="Lato" w:hAnsi="Lato" w:cs="Times New Roman"/>
          <w:sz w:val="22"/>
          <w:szCs w:val="22"/>
        </w:rPr>
        <w:t xml:space="preserve">,1 organizacja się wstrzymała od głosu), </w:t>
      </w:r>
      <w:r w:rsidRPr="00742398">
        <w:rPr>
          <w:rFonts w:ascii="Lato" w:hAnsi="Lato" w:cs="Times New Roman"/>
          <w:sz w:val="22"/>
          <w:szCs w:val="22"/>
        </w:rPr>
        <w:t>2 organizacje oddały głos na  p. Rafała Sowę (Fundacja Pełna Życia)</w:t>
      </w:r>
      <w:r w:rsidR="000D2A89" w:rsidRPr="00742398">
        <w:rPr>
          <w:rFonts w:ascii="Lato" w:hAnsi="Lato" w:cs="Times New Roman"/>
          <w:sz w:val="22"/>
          <w:szCs w:val="22"/>
        </w:rPr>
        <w:t>.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Wynik głosowania: Monika Błażewicz </w:t>
      </w:r>
      <w:r w:rsidR="002A7BA7" w:rsidRPr="00742398">
        <w:rPr>
          <w:rFonts w:ascii="Lato" w:hAnsi="Lato" w:cs="Times New Roman"/>
          <w:sz w:val="22"/>
          <w:szCs w:val="22"/>
        </w:rPr>
        <w:t xml:space="preserve">(Stowarzyszenie </w:t>
      </w:r>
      <w:proofErr w:type="spellStart"/>
      <w:r w:rsidR="002A7BA7" w:rsidRPr="00742398">
        <w:rPr>
          <w:rFonts w:ascii="Lato" w:hAnsi="Lato" w:cs="Times New Roman"/>
          <w:sz w:val="22"/>
          <w:szCs w:val="22"/>
        </w:rPr>
        <w:t>Amicitia</w:t>
      </w:r>
      <w:proofErr w:type="spellEnd"/>
      <w:r w:rsidR="002A7BA7" w:rsidRPr="00742398">
        <w:rPr>
          <w:rFonts w:ascii="Lato" w:hAnsi="Lato" w:cs="Times New Roman"/>
          <w:sz w:val="22"/>
          <w:szCs w:val="22"/>
        </w:rPr>
        <w:t>)</w:t>
      </w:r>
      <w:r w:rsidRPr="00742398">
        <w:rPr>
          <w:rFonts w:ascii="Lato" w:hAnsi="Lato" w:cs="Times New Roman"/>
          <w:sz w:val="22"/>
          <w:szCs w:val="22"/>
        </w:rPr>
        <w:t xml:space="preserve"> został</w:t>
      </w:r>
      <w:r w:rsidR="002A7BA7" w:rsidRPr="00742398">
        <w:rPr>
          <w:rFonts w:ascii="Lato" w:hAnsi="Lato" w:cs="Times New Roman"/>
          <w:sz w:val="22"/>
          <w:szCs w:val="22"/>
        </w:rPr>
        <w:t>a</w:t>
      </w:r>
      <w:r w:rsidRPr="00742398">
        <w:rPr>
          <w:rFonts w:ascii="Lato" w:hAnsi="Lato" w:cs="Times New Roman"/>
          <w:sz w:val="22"/>
          <w:szCs w:val="22"/>
        </w:rPr>
        <w:t xml:space="preserve"> wybrana na  Sekretarza  KDO ds. Kultury na rok 2025.  </w:t>
      </w: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Dyskusja i głosowanie dot. zmian w Regulaminie KDO ds. Kultury;</w:t>
      </w: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 głosowaniu jawnym przyjęto zmiany w Regulaminie KDO ds. Kultury</w:t>
      </w:r>
      <w:r w:rsidR="000D2A89" w:rsidRPr="00742398">
        <w:rPr>
          <w:rFonts w:ascii="Lato" w:hAnsi="Lato" w:cs="Times New Roman"/>
          <w:sz w:val="22"/>
          <w:szCs w:val="22"/>
        </w:rPr>
        <w:t xml:space="preserve"> </w:t>
      </w:r>
      <w:r w:rsidRPr="00742398">
        <w:rPr>
          <w:rFonts w:ascii="Lato" w:hAnsi="Lato" w:cs="Times New Roman"/>
          <w:sz w:val="22"/>
          <w:szCs w:val="22"/>
        </w:rPr>
        <w:t>(</w:t>
      </w:r>
      <w:r w:rsidR="002A7BA7" w:rsidRPr="00742398">
        <w:rPr>
          <w:rFonts w:ascii="Lato" w:hAnsi="Lato" w:cs="Times New Roman"/>
          <w:sz w:val="22"/>
          <w:szCs w:val="22"/>
        </w:rPr>
        <w:t xml:space="preserve">w </w:t>
      </w:r>
      <w:r w:rsidR="00E9397A" w:rsidRPr="00742398">
        <w:rPr>
          <w:rFonts w:ascii="Lato" w:hAnsi="Lato" w:cs="Times New Roman"/>
          <w:sz w:val="22"/>
          <w:szCs w:val="22"/>
        </w:rPr>
        <w:t>głosowaniu</w:t>
      </w:r>
      <w:r w:rsidR="002A7BA7" w:rsidRPr="00742398">
        <w:rPr>
          <w:rFonts w:ascii="Lato" w:hAnsi="Lato" w:cs="Times New Roman"/>
          <w:sz w:val="22"/>
          <w:szCs w:val="22"/>
        </w:rPr>
        <w:t xml:space="preserve"> </w:t>
      </w:r>
      <w:r w:rsidR="00E9397A" w:rsidRPr="00742398">
        <w:rPr>
          <w:rFonts w:ascii="Lato" w:hAnsi="Lato" w:cs="Times New Roman"/>
          <w:sz w:val="22"/>
          <w:szCs w:val="22"/>
        </w:rPr>
        <w:t>brało</w:t>
      </w:r>
      <w:r w:rsidR="002A7BA7" w:rsidRPr="00742398">
        <w:rPr>
          <w:rFonts w:ascii="Lato" w:hAnsi="Lato" w:cs="Times New Roman"/>
          <w:sz w:val="22"/>
          <w:szCs w:val="22"/>
        </w:rPr>
        <w:t xml:space="preserve"> udział 16 organizacji, </w:t>
      </w:r>
      <w:r w:rsidRPr="00742398">
        <w:rPr>
          <w:rFonts w:ascii="Lato" w:hAnsi="Lato" w:cs="Times New Roman"/>
          <w:sz w:val="22"/>
          <w:szCs w:val="22"/>
        </w:rPr>
        <w:t>1</w:t>
      </w:r>
      <w:r w:rsidR="00E9397A" w:rsidRPr="00742398">
        <w:rPr>
          <w:rFonts w:ascii="Lato" w:hAnsi="Lato" w:cs="Times New Roman"/>
          <w:sz w:val="22"/>
          <w:szCs w:val="22"/>
        </w:rPr>
        <w:t>4</w:t>
      </w:r>
      <w:r w:rsidRPr="00742398">
        <w:rPr>
          <w:rFonts w:ascii="Lato" w:hAnsi="Lato" w:cs="Times New Roman"/>
          <w:sz w:val="22"/>
          <w:szCs w:val="22"/>
        </w:rPr>
        <w:t xml:space="preserve"> głosów „za”, jeden </w:t>
      </w:r>
      <w:r w:rsidR="00E9397A" w:rsidRPr="00742398">
        <w:rPr>
          <w:rFonts w:ascii="Lato" w:hAnsi="Lato" w:cs="Times New Roman"/>
          <w:sz w:val="22"/>
          <w:szCs w:val="22"/>
        </w:rPr>
        <w:t xml:space="preserve">„przeciw” </w:t>
      </w:r>
      <w:r w:rsidRPr="00742398">
        <w:rPr>
          <w:rFonts w:ascii="Lato" w:hAnsi="Lato" w:cs="Times New Roman"/>
          <w:sz w:val="22"/>
          <w:szCs w:val="22"/>
        </w:rPr>
        <w:t>wstrzymujący się</w:t>
      </w:r>
      <w:r w:rsidR="002A7BA7" w:rsidRPr="00742398">
        <w:rPr>
          <w:rFonts w:ascii="Lato" w:hAnsi="Lato" w:cs="Times New Roman"/>
          <w:sz w:val="22"/>
          <w:szCs w:val="22"/>
        </w:rPr>
        <w:t>)</w:t>
      </w:r>
      <w:r w:rsidRPr="00742398">
        <w:rPr>
          <w:rFonts w:ascii="Lato" w:hAnsi="Lato" w:cs="Times New Roman"/>
          <w:sz w:val="22"/>
          <w:szCs w:val="22"/>
        </w:rPr>
        <w:t xml:space="preserve">. </w:t>
      </w:r>
      <w:r w:rsidR="000D2A89" w:rsidRPr="00742398">
        <w:rPr>
          <w:rFonts w:ascii="Lato" w:hAnsi="Lato" w:cs="Times New Roman"/>
          <w:sz w:val="22"/>
          <w:szCs w:val="22"/>
        </w:rPr>
        <w:t xml:space="preserve"> Regulamin stanowi załącznik do uchwały Komisji Dialogu Obywatelskiego nr 2/2026 z dnia 14.01.2026r. .</w:t>
      </w: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lastRenderedPageBreak/>
        <w:t>Dyskusja i wybór reprezentantów KDO ds.</w:t>
      </w:r>
      <w:r w:rsidR="00E9397A" w:rsidRPr="00742398">
        <w:rPr>
          <w:rFonts w:ascii="Lato" w:hAnsi="Lato" w:cs="Times New Roman"/>
          <w:sz w:val="22"/>
          <w:szCs w:val="22"/>
        </w:rPr>
        <w:t xml:space="preserve"> </w:t>
      </w:r>
      <w:r w:rsidRPr="00742398">
        <w:rPr>
          <w:rFonts w:ascii="Lato" w:hAnsi="Lato" w:cs="Times New Roman"/>
          <w:sz w:val="22"/>
          <w:szCs w:val="22"/>
        </w:rPr>
        <w:t>Kultury do uczestnictwa w pracach Krakowskiego Forum Lokalowego.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Zgłoszono kandydatury: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p. Dorota Kaczor- Fundacja Sztukarnia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p. Izabela Kłapcińska - Fundacja Twórczej Edukacji Beani </w:t>
      </w:r>
      <w:proofErr w:type="spellStart"/>
      <w:r w:rsidRPr="00742398">
        <w:rPr>
          <w:rFonts w:ascii="Lato" w:hAnsi="Lato" w:cs="Times New Roman"/>
          <w:sz w:val="22"/>
          <w:szCs w:val="22"/>
        </w:rPr>
        <w:t>Cracoviensis</w:t>
      </w:r>
      <w:proofErr w:type="spellEnd"/>
      <w:r w:rsidRPr="00742398">
        <w:rPr>
          <w:rFonts w:ascii="Lato" w:hAnsi="Lato" w:cs="Times New Roman"/>
          <w:sz w:val="22"/>
          <w:szCs w:val="22"/>
        </w:rPr>
        <w:t xml:space="preserve">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p. Dominik Setlak - Stowarzyszenie EKSIT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p. Monika Błażewicz Stowarzyszenie </w:t>
      </w:r>
      <w:proofErr w:type="spellStart"/>
      <w:r w:rsidRPr="00742398">
        <w:rPr>
          <w:rFonts w:ascii="Lato" w:hAnsi="Lato" w:cs="Times New Roman"/>
          <w:sz w:val="22"/>
          <w:szCs w:val="22"/>
        </w:rPr>
        <w:t>Amicitia</w:t>
      </w:r>
      <w:proofErr w:type="spellEnd"/>
      <w:r w:rsidRPr="00742398">
        <w:rPr>
          <w:rFonts w:ascii="Lato" w:hAnsi="Lato" w:cs="Times New Roman"/>
          <w:sz w:val="22"/>
          <w:szCs w:val="22"/>
        </w:rPr>
        <w:t xml:space="preserve"> </w:t>
      </w:r>
    </w:p>
    <w:p w:rsidR="000D2A89" w:rsidRPr="00742398" w:rsidRDefault="000D2A89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W głosowaniu jawnym</w:t>
      </w:r>
      <w:r w:rsidR="00B20373" w:rsidRPr="00742398">
        <w:rPr>
          <w:rFonts w:ascii="Lato" w:hAnsi="Lato" w:cs="Times New Roman"/>
          <w:sz w:val="22"/>
          <w:szCs w:val="22"/>
        </w:rPr>
        <w:t>:</w:t>
      </w:r>
      <w:r w:rsidRPr="00742398">
        <w:rPr>
          <w:rFonts w:ascii="Lato" w:hAnsi="Lato" w:cs="Times New Roman"/>
          <w:sz w:val="22"/>
          <w:szCs w:val="22"/>
        </w:rPr>
        <w:t xml:space="preserve">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p. Dominik Setlak otrzymał 13 głosów,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p. Dorota Kaczor otrzymała 11 głosów,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p. Monika Błażewicz otrzymała 6 głosów, </w:t>
      </w: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p. Izabela Kłapcińska otrzymała 1 głos.</w:t>
      </w:r>
    </w:p>
    <w:p w:rsidR="000D2A89" w:rsidRPr="00742398" w:rsidRDefault="000D2A89">
      <w:pPr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Przedstawicielami KDO ds. Kultury w Krakowskim Forum Lokalowym zostali p. Dominik Setlak i p. Dorota Kaczor. </w:t>
      </w:r>
    </w:p>
    <w:p w:rsidR="00CA7B6C" w:rsidRPr="00742398" w:rsidRDefault="00CA7B6C">
      <w:pPr>
        <w:ind w:left="720"/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numPr>
          <w:ilvl w:val="0"/>
          <w:numId w:val="2"/>
        </w:numPr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>Ustalono termin kolejnego spotkania – 18 lut</w:t>
      </w:r>
      <w:r w:rsidR="002A7BA7" w:rsidRPr="00742398">
        <w:rPr>
          <w:rFonts w:ascii="Lato" w:hAnsi="Lato" w:cs="Times New Roman"/>
          <w:sz w:val="22"/>
          <w:szCs w:val="22"/>
        </w:rPr>
        <w:t>ego</w:t>
      </w:r>
      <w:r w:rsidRPr="00742398">
        <w:rPr>
          <w:rFonts w:ascii="Lato" w:hAnsi="Lato" w:cs="Times New Roman"/>
          <w:sz w:val="22"/>
          <w:szCs w:val="22"/>
        </w:rPr>
        <w:t xml:space="preserve"> 2026</w:t>
      </w:r>
      <w:r w:rsidR="00AA3502" w:rsidRPr="00742398">
        <w:rPr>
          <w:rFonts w:ascii="Lato" w:hAnsi="Lato" w:cs="Times New Roman"/>
          <w:sz w:val="22"/>
          <w:szCs w:val="22"/>
        </w:rPr>
        <w:t xml:space="preserve"> r.</w:t>
      </w:r>
      <w:r w:rsidRPr="00742398">
        <w:rPr>
          <w:rFonts w:ascii="Lato" w:hAnsi="Lato" w:cs="Times New Roman"/>
          <w:sz w:val="22"/>
          <w:szCs w:val="22"/>
        </w:rPr>
        <w:t>, godz. 13</w:t>
      </w:r>
      <w:r w:rsidR="00AA3502" w:rsidRPr="00742398">
        <w:rPr>
          <w:rFonts w:ascii="Lato" w:hAnsi="Lato" w:cs="Times New Roman"/>
          <w:sz w:val="22"/>
          <w:szCs w:val="22"/>
        </w:rPr>
        <w:t>.00</w:t>
      </w:r>
      <w:r w:rsidRPr="00742398">
        <w:rPr>
          <w:rFonts w:ascii="Lato" w:hAnsi="Lato" w:cs="Times New Roman"/>
          <w:sz w:val="22"/>
          <w:szCs w:val="22"/>
        </w:rPr>
        <w:t xml:space="preserve"> w Teatrze Loch Camelot -  Ośrodku Praktyk Kreatywnych, ul. Św. Tomasza 19.</w:t>
      </w:r>
    </w:p>
    <w:p w:rsidR="00CA7B6C" w:rsidRPr="00742398" w:rsidRDefault="00CA7B6C">
      <w:pPr>
        <w:ind w:left="720"/>
        <w:rPr>
          <w:rFonts w:ascii="Lato" w:hAnsi="Lato" w:cs="Times New Roman"/>
          <w:sz w:val="22"/>
          <w:szCs w:val="22"/>
        </w:rPr>
      </w:pPr>
    </w:p>
    <w:p w:rsidR="00CA7B6C" w:rsidRPr="00742398" w:rsidRDefault="00DB7D4A">
      <w:pPr>
        <w:ind w:left="720"/>
        <w:rPr>
          <w:rFonts w:ascii="Lato" w:hAnsi="Lato" w:cs="Times New Roman"/>
          <w:sz w:val="22"/>
          <w:szCs w:val="22"/>
        </w:rPr>
      </w:pPr>
      <w:r w:rsidRPr="00742398">
        <w:rPr>
          <w:rFonts w:ascii="Lato" w:hAnsi="Lato" w:cs="Times New Roman"/>
          <w:sz w:val="22"/>
          <w:szCs w:val="22"/>
        </w:rPr>
        <w:t xml:space="preserve">Na tym zebranie zostało zakończone. </w:t>
      </w:r>
    </w:p>
    <w:p w:rsidR="00CA7B6C" w:rsidRPr="00742398" w:rsidRDefault="00CA7B6C">
      <w:pPr>
        <w:ind w:left="720"/>
        <w:rPr>
          <w:rFonts w:ascii="Lato" w:hAnsi="Lato" w:cs="Times New Roman"/>
          <w:sz w:val="22"/>
          <w:szCs w:val="22"/>
        </w:rPr>
      </w:pPr>
    </w:p>
    <w:p w:rsidR="00CA7B6C" w:rsidRPr="00742398" w:rsidRDefault="00CA7B6C">
      <w:pPr>
        <w:rPr>
          <w:rFonts w:ascii="Lato" w:hAnsi="Lato" w:cs="Times New Roman"/>
          <w:sz w:val="22"/>
          <w:szCs w:val="22"/>
        </w:rPr>
      </w:pPr>
    </w:p>
    <w:sectPr w:rsidR="00CA7B6C" w:rsidRPr="00742398">
      <w:pgSz w:w="11906" w:h="16838"/>
      <w:pgMar w:top="1134" w:right="1134" w:bottom="1134" w:left="1134" w:header="0" w:footer="0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003B"/>
    <w:multiLevelType w:val="multilevel"/>
    <w:tmpl w:val="F69A0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66830EA6"/>
    <w:multiLevelType w:val="multilevel"/>
    <w:tmpl w:val="56707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C"/>
    <w:rsid w:val="00021E41"/>
    <w:rsid w:val="000D2A89"/>
    <w:rsid w:val="00236B20"/>
    <w:rsid w:val="002A7BA7"/>
    <w:rsid w:val="00742398"/>
    <w:rsid w:val="00A639FE"/>
    <w:rsid w:val="00AA3502"/>
    <w:rsid w:val="00B20373"/>
    <w:rsid w:val="00CA7B6C"/>
    <w:rsid w:val="00CE3CC0"/>
    <w:rsid w:val="00DB7D4A"/>
    <w:rsid w:val="00E9397A"/>
    <w:rsid w:val="00F4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B6CAE-B2D5-4DDC-8661-B96C2D87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dc:description/>
  <cp:lastModifiedBy>Gwóźdź Joanna</cp:lastModifiedBy>
  <cp:revision>11</cp:revision>
  <cp:lastPrinted>2026-02-06T08:59:00Z</cp:lastPrinted>
  <dcterms:created xsi:type="dcterms:W3CDTF">2026-02-05T13:37:00Z</dcterms:created>
  <dcterms:modified xsi:type="dcterms:W3CDTF">2026-02-06T10:23:00Z</dcterms:modified>
  <dc:language>pl-PL</dc:language>
</cp:coreProperties>
</file>