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A98BACF" w14:textId="77777777" w:rsidR="000B0BFE" w:rsidRPr="003C759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0043795C" w14:textId="2E67750F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 w:rsidR="00CD12BD">
        <w:rPr>
          <w:rFonts w:eastAsia="Calibri"/>
          <w:b/>
          <w:sz w:val="27"/>
          <w:szCs w:val="27"/>
          <w:u w:val="single"/>
        </w:rPr>
        <w:t>2</w:t>
      </w:r>
      <w:r w:rsidR="00AA0B97">
        <w:rPr>
          <w:rFonts w:eastAsia="Calibri"/>
          <w:b/>
          <w:sz w:val="27"/>
          <w:szCs w:val="27"/>
          <w:u w:val="single"/>
        </w:rPr>
        <w:t>3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 w:rsidR="00AA0B97">
        <w:rPr>
          <w:rFonts w:eastAsia="Calibri"/>
          <w:b/>
          <w:sz w:val="27"/>
          <w:szCs w:val="27"/>
          <w:u w:val="single"/>
        </w:rPr>
        <w:t>10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 w:rsidR="00AA0B97">
        <w:rPr>
          <w:rFonts w:eastAsia="Calibri"/>
          <w:b/>
          <w:sz w:val="27"/>
          <w:szCs w:val="27"/>
          <w:u w:val="single"/>
        </w:rPr>
        <w:t>1</w:t>
      </w:r>
      <w:r>
        <w:rPr>
          <w:rFonts w:eastAsia="Calibri"/>
          <w:b/>
          <w:sz w:val="27"/>
          <w:szCs w:val="27"/>
          <w:u w:val="single"/>
        </w:rPr>
        <w:t>.00</w:t>
      </w:r>
    </w:p>
    <w:p w14:paraId="5B896406" w14:textId="77777777" w:rsidR="00255CCB" w:rsidRDefault="00255CCB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192315B1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203E6FD" w14:textId="77777777" w:rsidR="000B0BFE" w:rsidRPr="00BC4CEC" w:rsidRDefault="000B0BFE" w:rsidP="008F36B5">
      <w:pPr>
        <w:pStyle w:val="Akapitzlist"/>
        <w:numPr>
          <w:ilvl w:val="0"/>
          <w:numId w:val="1"/>
        </w:numPr>
        <w:spacing w:before="0" w:after="0" w:line="276" w:lineRule="auto"/>
        <w:ind w:left="426" w:right="140" w:firstLine="0"/>
        <w:jc w:val="both"/>
        <w:rPr>
          <w:rFonts w:eastAsia="Calibri"/>
          <w:sz w:val="24"/>
          <w:szCs w:val="24"/>
        </w:rPr>
      </w:pPr>
      <w:r w:rsidRPr="00A4153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 </w:t>
      </w:r>
      <w:r w:rsidRPr="00BC4CEC">
        <w:rPr>
          <w:rFonts w:eastAsia="Calibri"/>
          <w:sz w:val="24"/>
          <w:szCs w:val="24"/>
        </w:rPr>
        <w:t>Otwarcie obrad RKS.</w:t>
      </w:r>
    </w:p>
    <w:p w14:paraId="1AC160E3" w14:textId="46307545" w:rsidR="000B0BFE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Przyjęcie porządku obrad RKS.</w:t>
      </w:r>
    </w:p>
    <w:p w14:paraId="641A97B2" w14:textId="400AE90E" w:rsidR="00EE3CE4" w:rsidRDefault="00EE3CE4" w:rsidP="00EE3CE4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Przyjęcie protokołu z  posiedzenia RKS w dniu </w:t>
      </w:r>
      <w:r>
        <w:rPr>
          <w:rFonts w:eastAsia="Calibri"/>
          <w:sz w:val="24"/>
          <w:szCs w:val="24"/>
        </w:rPr>
        <w:t>2</w:t>
      </w:r>
      <w:r w:rsidR="00AA0B97">
        <w:rPr>
          <w:rFonts w:eastAsia="Calibri"/>
          <w:sz w:val="24"/>
          <w:szCs w:val="24"/>
        </w:rPr>
        <w:t>5</w:t>
      </w:r>
      <w:r w:rsidRPr="00BC4CE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0</w:t>
      </w:r>
      <w:r w:rsidR="00AA0B97">
        <w:rPr>
          <w:rFonts w:eastAsia="Calibri"/>
          <w:sz w:val="24"/>
          <w:szCs w:val="24"/>
        </w:rPr>
        <w:t>9</w:t>
      </w:r>
      <w:r w:rsidRPr="00BC4CEC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5</w:t>
      </w:r>
      <w:r w:rsidRPr="00BC4CEC">
        <w:rPr>
          <w:rFonts w:eastAsia="Calibri"/>
          <w:sz w:val="24"/>
          <w:szCs w:val="24"/>
        </w:rPr>
        <w:t xml:space="preserve"> r. </w:t>
      </w:r>
    </w:p>
    <w:p w14:paraId="7D9B8D35" w14:textId="07D21E0D" w:rsidR="00AA0B97" w:rsidRDefault="00AA0B97" w:rsidP="00EE3CE4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Informacja o działaniach Rady Miasta Krakowa w obszarze polityki senioralnej w okresie od 02.05</w:t>
      </w:r>
      <w:r w:rsidR="000320DA">
        <w:rPr>
          <w:rFonts w:eastAsia="Calibri"/>
          <w:sz w:val="24"/>
          <w:szCs w:val="24"/>
        </w:rPr>
        <w:t>.2025 r.</w:t>
      </w:r>
      <w:r>
        <w:rPr>
          <w:rFonts w:eastAsia="Calibri"/>
          <w:sz w:val="24"/>
          <w:szCs w:val="24"/>
        </w:rPr>
        <w:t xml:space="preserve"> do chwili obecnej, założenia na rok 2026 – Pani Bogumiła Drabik przedstawiciel Przewodniczącego Rady Miasta Krakowa</w:t>
      </w:r>
    </w:p>
    <w:p w14:paraId="0EAE35C3" w14:textId="4EC48778" w:rsidR="00610D0F" w:rsidRDefault="00610D0F" w:rsidP="00EE3CE4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Informacja o działaniach Prezydenta w ramach polityki senioralnej miasta– Pani Marta Wodyńska Pełnomocnik PMK ds. Polityki </w:t>
      </w:r>
      <w:r w:rsidR="00413D21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>enioralnej.</w:t>
      </w:r>
    </w:p>
    <w:p w14:paraId="4204F370" w14:textId="7876BDDE" w:rsidR="00361190" w:rsidRDefault="00B36F5F" w:rsidP="00361190">
      <w:pPr>
        <w:pStyle w:val="Akapitzlist"/>
        <w:numPr>
          <w:ilvl w:val="0"/>
          <w:numId w:val="1"/>
        </w:numPr>
        <w:spacing w:before="0"/>
        <w:jc w:val="both"/>
        <w:rPr>
          <w:rFonts w:cs="Times New Roman"/>
          <w:sz w:val="24"/>
          <w:szCs w:val="24"/>
        </w:rPr>
      </w:pPr>
      <w:r w:rsidRPr="00361190">
        <w:rPr>
          <w:rFonts w:eastAsia="Calibri"/>
          <w:sz w:val="24"/>
          <w:szCs w:val="24"/>
        </w:rPr>
        <w:t>Podjęcie Uchwały nr 3</w:t>
      </w:r>
      <w:r w:rsidR="00AA0B97">
        <w:rPr>
          <w:rFonts w:eastAsia="Calibri"/>
          <w:sz w:val="24"/>
          <w:szCs w:val="24"/>
        </w:rPr>
        <w:t>3</w:t>
      </w:r>
      <w:r w:rsidRPr="00361190">
        <w:rPr>
          <w:rFonts w:eastAsia="Calibri"/>
          <w:sz w:val="24"/>
          <w:szCs w:val="24"/>
        </w:rPr>
        <w:t>/IV/2025 RK</w:t>
      </w:r>
      <w:r w:rsidR="00C32699" w:rsidRPr="00361190">
        <w:rPr>
          <w:rFonts w:eastAsia="Calibri"/>
          <w:sz w:val="24"/>
          <w:szCs w:val="24"/>
        </w:rPr>
        <w:t>S</w:t>
      </w:r>
      <w:r w:rsidRPr="00361190">
        <w:rPr>
          <w:rFonts w:eastAsia="Calibri"/>
          <w:sz w:val="24"/>
          <w:szCs w:val="24"/>
        </w:rPr>
        <w:t xml:space="preserve"> w sprawie </w:t>
      </w:r>
      <w:r w:rsidR="00361190" w:rsidRPr="00361190">
        <w:rPr>
          <w:rFonts w:cs="Times New Roman"/>
          <w:sz w:val="24"/>
          <w:szCs w:val="24"/>
        </w:rPr>
        <w:t xml:space="preserve">przekazania </w:t>
      </w:r>
      <w:r w:rsidR="00AA0B97">
        <w:rPr>
          <w:rFonts w:cs="Times New Roman"/>
          <w:sz w:val="24"/>
          <w:szCs w:val="24"/>
        </w:rPr>
        <w:t xml:space="preserve">środków w </w:t>
      </w:r>
      <w:r w:rsidR="000320DA">
        <w:rPr>
          <w:rFonts w:cs="Times New Roman"/>
          <w:sz w:val="24"/>
          <w:szCs w:val="24"/>
        </w:rPr>
        <w:t xml:space="preserve">     </w:t>
      </w:r>
      <w:bookmarkStart w:id="0" w:name="_GoBack"/>
      <w:bookmarkEnd w:id="0"/>
      <w:r w:rsidR="00AA0B97">
        <w:rPr>
          <w:rFonts w:cs="Times New Roman"/>
          <w:sz w:val="24"/>
          <w:szCs w:val="24"/>
        </w:rPr>
        <w:t xml:space="preserve"> z Funduszu Senioralnego na realizację projektu „opieka </w:t>
      </w:r>
      <w:proofErr w:type="spellStart"/>
      <w:r w:rsidR="00AA0B97">
        <w:rPr>
          <w:rFonts w:cs="Times New Roman"/>
          <w:sz w:val="24"/>
          <w:szCs w:val="24"/>
        </w:rPr>
        <w:t>wytchnieniowa</w:t>
      </w:r>
      <w:proofErr w:type="spellEnd"/>
      <w:r w:rsidR="00AA0B97">
        <w:rPr>
          <w:rFonts w:cs="Times New Roman"/>
          <w:sz w:val="24"/>
          <w:szCs w:val="24"/>
        </w:rPr>
        <w:t>” realizowanego przez Miejskie Centrum Opieki w roku 2025</w:t>
      </w:r>
      <w:r w:rsidR="00361190" w:rsidRPr="00361190">
        <w:rPr>
          <w:rFonts w:cs="Times New Roman"/>
          <w:sz w:val="24"/>
          <w:szCs w:val="24"/>
        </w:rPr>
        <w:t xml:space="preserve">.  </w:t>
      </w:r>
    </w:p>
    <w:p w14:paraId="3F937B24" w14:textId="5E31EF8B" w:rsidR="00AA0B97" w:rsidRDefault="00AA0B97" w:rsidP="00361190">
      <w:pPr>
        <w:pStyle w:val="Akapitzlist"/>
        <w:numPr>
          <w:ilvl w:val="0"/>
          <w:numId w:val="1"/>
        </w:numPr>
        <w:spacing w:befor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Podjęcie uchwały nr 34/IV/2025 RKS w sprawie wniosku do Prezydenta Miasta o pilotażowy zakup plecaków zabezpieczających pierwsze potrzeby w razie zagrożenia.</w:t>
      </w:r>
    </w:p>
    <w:p w14:paraId="3CBF8BA3" w14:textId="4D6AF2F2" w:rsidR="00AA0B97" w:rsidRPr="00361190" w:rsidRDefault="00AA0B97" w:rsidP="00361190">
      <w:pPr>
        <w:pStyle w:val="Akapitzlist"/>
        <w:numPr>
          <w:ilvl w:val="0"/>
          <w:numId w:val="1"/>
        </w:numPr>
        <w:spacing w:befor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Informacja na temat działalności Zarządu RKS – Pan Sławomir Pietrzyk Przewodniczący Rady</w:t>
      </w:r>
    </w:p>
    <w:p w14:paraId="52CAEA68" w14:textId="02790EDF" w:rsidR="000B0BFE" w:rsidRPr="00BC4CEC" w:rsidRDefault="00B36F5F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Sp</w:t>
      </w:r>
      <w:r w:rsidR="00C32699" w:rsidRPr="00BC4CEC">
        <w:rPr>
          <w:rFonts w:eastAsia="Calibri"/>
          <w:sz w:val="24"/>
          <w:szCs w:val="24"/>
        </w:rPr>
        <w:t>rawy organizacyjne –</w:t>
      </w:r>
      <w:r w:rsidR="00C32699">
        <w:rPr>
          <w:rFonts w:eastAsia="Calibri"/>
          <w:sz w:val="24"/>
          <w:szCs w:val="24"/>
        </w:rPr>
        <w:t xml:space="preserve"> </w:t>
      </w:r>
      <w:r w:rsidR="00C32699" w:rsidRPr="00BC4CEC">
        <w:rPr>
          <w:rFonts w:eastAsia="Calibri"/>
          <w:sz w:val="24"/>
          <w:szCs w:val="24"/>
        </w:rPr>
        <w:t xml:space="preserve">dyżury </w:t>
      </w:r>
      <w:r w:rsidR="00EE3CE4">
        <w:rPr>
          <w:rFonts w:eastAsia="Calibri"/>
          <w:sz w:val="24"/>
          <w:szCs w:val="24"/>
        </w:rPr>
        <w:t xml:space="preserve"> </w:t>
      </w:r>
      <w:r w:rsidR="00090D06">
        <w:rPr>
          <w:rFonts w:eastAsia="Calibri"/>
          <w:sz w:val="24"/>
          <w:szCs w:val="24"/>
        </w:rPr>
        <w:t>grudzień</w:t>
      </w:r>
      <w:r w:rsidR="00361190">
        <w:rPr>
          <w:rFonts w:eastAsia="Calibri"/>
          <w:sz w:val="24"/>
          <w:szCs w:val="24"/>
        </w:rPr>
        <w:t xml:space="preserve"> </w:t>
      </w:r>
      <w:r w:rsidR="00C32699">
        <w:rPr>
          <w:rFonts w:eastAsia="Calibri"/>
          <w:sz w:val="24"/>
          <w:szCs w:val="24"/>
        </w:rPr>
        <w:t>2025 r.</w:t>
      </w:r>
    </w:p>
    <w:p w14:paraId="012C55A0" w14:textId="5415333A" w:rsidR="00C32699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Wolne wnioski</w:t>
      </w:r>
      <w:r w:rsidR="00B36F5F">
        <w:rPr>
          <w:rFonts w:eastAsia="Calibri"/>
          <w:sz w:val="24"/>
          <w:szCs w:val="24"/>
        </w:rPr>
        <w:t>.</w:t>
      </w:r>
    </w:p>
    <w:p w14:paraId="4C5B13A2" w14:textId="54366559" w:rsidR="00B36F5F" w:rsidRDefault="00B36F5F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Zamknięcie obrad</w:t>
      </w:r>
      <w:r w:rsidR="00413D21">
        <w:rPr>
          <w:rFonts w:eastAsia="Calibri"/>
          <w:sz w:val="24"/>
          <w:szCs w:val="24"/>
        </w:rPr>
        <w:t>.</w:t>
      </w:r>
    </w:p>
    <w:p w14:paraId="0ABB0AEE" w14:textId="77777777" w:rsidR="003518ED" w:rsidRDefault="003518ED" w:rsidP="003518ED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</w:p>
    <w:p w14:paraId="53106875" w14:textId="37843549" w:rsidR="00C32699" w:rsidRDefault="00C32699" w:rsidP="000B0BFE">
      <w:pPr>
        <w:spacing w:before="0" w:after="0" w:line="276" w:lineRule="auto"/>
        <w:ind w:left="360" w:right="140" w:firstLine="0"/>
        <w:jc w:val="both"/>
        <w:rPr>
          <w:b/>
          <w:sz w:val="24"/>
          <w:szCs w:val="24"/>
        </w:rPr>
      </w:pPr>
    </w:p>
    <w:p w14:paraId="6CE0556A" w14:textId="1CB33656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C0F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Magdalena Bassara                                                                                  </w:t>
      </w:r>
      <w:r w:rsidR="00574C64">
        <w:rPr>
          <w:sz w:val="24"/>
          <w:szCs w:val="24"/>
        </w:rPr>
        <w:t>Marek Pilch</w:t>
      </w:r>
    </w:p>
    <w:p w14:paraId="3FD1A002" w14:textId="2B0C5EC2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C0FA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Sekretarz                                                                                        </w:t>
      </w:r>
      <w:r w:rsidR="00574C64">
        <w:rPr>
          <w:sz w:val="24"/>
          <w:szCs w:val="24"/>
        </w:rPr>
        <w:t>Wicep</w:t>
      </w:r>
      <w:r>
        <w:rPr>
          <w:sz w:val="24"/>
          <w:szCs w:val="24"/>
        </w:rPr>
        <w:t>rzewodniczący</w:t>
      </w:r>
    </w:p>
    <w:p w14:paraId="7469DC70" w14:textId="18A570BC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Rady Krakowskich Seniorów                                                     Rady Krakowskich Seniorów</w:t>
      </w:r>
    </w:p>
    <w:p w14:paraId="6BE6FA20" w14:textId="5682632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583653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435DF" w14:textId="77777777" w:rsidR="000A0F63" w:rsidRDefault="000A0F63" w:rsidP="00A57D52">
      <w:r>
        <w:separator/>
      </w:r>
    </w:p>
  </w:endnote>
  <w:endnote w:type="continuationSeparator" w:id="0">
    <w:p w14:paraId="029C1B86" w14:textId="77777777" w:rsidR="000A0F63" w:rsidRDefault="000A0F6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8E213" w14:textId="77777777" w:rsidR="000A0F63" w:rsidRDefault="000A0F63" w:rsidP="00A57D52">
      <w:r>
        <w:separator/>
      </w:r>
    </w:p>
  </w:footnote>
  <w:footnote w:type="continuationSeparator" w:id="0">
    <w:p w14:paraId="76F4A935" w14:textId="77777777" w:rsidR="000A0F63" w:rsidRDefault="000A0F6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73FBFF9A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361190">
      <w:rPr>
        <w:szCs w:val="20"/>
      </w:rPr>
      <w:t>1</w:t>
    </w:r>
    <w:r w:rsidR="00AA0B97">
      <w:rPr>
        <w:szCs w:val="20"/>
      </w:rPr>
      <w:t>6</w:t>
    </w:r>
    <w:r w:rsidR="00E66222">
      <w:rPr>
        <w:szCs w:val="20"/>
      </w:rPr>
      <w:t>.</w:t>
    </w:r>
    <w:r w:rsidR="00AA0B97">
      <w:rPr>
        <w:szCs w:val="20"/>
      </w:rPr>
      <w:t>10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320DA"/>
    <w:rsid w:val="00033D76"/>
    <w:rsid w:val="00041D40"/>
    <w:rsid w:val="00046690"/>
    <w:rsid w:val="00055404"/>
    <w:rsid w:val="00057924"/>
    <w:rsid w:val="00063447"/>
    <w:rsid w:val="000715E5"/>
    <w:rsid w:val="00074AEF"/>
    <w:rsid w:val="0008374D"/>
    <w:rsid w:val="00084C78"/>
    <w:rsid w:val="00090493"/>
    <w:rsid w:val="00090D06"/>
    <w:rsid w:val="000A0F63"/>
    <w:rsid w:val="000A2F7E"/>
    <w:rsid w:val="000A72AE"/>
    <w:rsid w:val="000B0BFE"/>
    <w:rsid w:val="000B1EB9"/>
    <w:rsid w:val="000B55CE"/>
    <w:rsid w:val="000E157F"/>
    <w:rsid w:val="00101C3F"/>
    <w:rsid w:val="0010765D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C0FA6"/>
    <w:rsid w:val="001D385A"/>
    <w:rsid w:val="001D4EFC"/>
    <w:rsid w:val="001D71F0"/>
    <w:rsid w:val="001D7F5C"/>
    <w:rsid w:val="001E187D"/>
    <w:rsid w:val="001E4252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5CCB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178DF"/>
    <w:rsid w:val="00320884"/>
    <w:rsid w:val="00333D2D"/>
    <w:rsid w:val="003440F0"/>
    <w:rsid w:val="00344B06"/>
    <w:rsid w:val="003508E0"/>
    <w:rsid w:val="003518ED"/>
    <w:rsid w:val="0035279D"/>
    <w:rsid w:val="00354DDC"/>
    <w:rsid w:val="00361190"/>
    <w:rsid w:val="003722BF"/>
    <w:rsid w:val="003818DE"/>
    <w:rsid w:val="0039083B"/>
    <w:rsid w:val="003946B9"/>
    <w:rsid w:val="00394714"/>
    <w:rsid w:val="003A522E"/>
    <w:rsid w:val="003A7F63"/>
    <w:rsid w:val="003B51A9"/>
    <w:rsid w:val="003B5F1C"/>
    <w:rsid w:val="003C1C80"/>
    <w:rsid w:val="003D13EE"/>
    <w:rsid w:val="003D3F0A"/>
    <w:rsid w:val="003E3D7E"/>
    <w:rsid w:val="003E75EB"/>
    <w:rsid w:val="003F4457"/>
    <w:rsid w:val="00411D42"/>
    <w:rsid w:val="00413D21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606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74C64"/>
    <w:rsid w:val="005811A9"/>
    <w:rsid w:val="00583653"/>
    <w:rsid w:val="00585DCF"/>
    <w:rsid w:val="0059168D"/>
    <w:rsid w:val="0059435A"/>
    <w:rsid w:val="0059607C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10D0F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77B93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4446"/>
    <w:rsid w:val="008D7337"/>
    <w:rsid w:val="008E7D61"/>
    <w:rsid w:val="008F36B5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0B97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68A"/>
    <w:rsid w:val="00B0384E"/>
    <w:rsid w:val="00B0709F"/>
    <w:rsid w:val="00B1015A"/>
    <w:rsid w:val="00B2090D"/>
    <w:rsid w:val="00B36000"/>
    <w:rsid w:val="00B364CA"/>
    <w:rsid w:val="00B36F5F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1767"/>
    <w:rsid w:val="00BC359C"/>
    <w:rsid w:val="00BC4CEC"/>
    <w:rsid w:val="00BD12D3"/>
    <w:rsid w:val="00BD56CA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93ED2"/>
    <w:rsid w:val="00C9577F"/>
    <w:rsid w:val="00CA54BD"/>
    <w:rsid w:val="00CB7F93"/>
    <w:rsid w:val="00CD12BD"/>
    <w:rsid w:val="00CE2629"/>
    <w:rsid w:val="00CF15B7"/>
    <w:rsid w:val="00D01B36"/>
    <w:rsid w:val="00D1004F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C379D"/>
    <w:rsid w:val="00DD7AA5"/>
    <w:rsid w:val="00DE7571"/>
    <w:rsid w:val="00DF2475"/>
    <w:rsid w:val="00E341E4"/>
    <w:rsid w:val="00E34A2C"/>
    <w:rsid w:val="00E458AB"/>
    <w:rsid w:val="00E4758F"/>
    <w:rsid w:val="00E51BAC"/>
    <w:rsid w:val="00E57CB4"/>
    <w:rsid w:val="00E624C3"/>
    <w:rsid w:val="00E6259A"/>
    <w:rsid w:val="00E63A9D"/>
    <w:rsid w:val="00E66222"/>
    <w:rsid w:val="00E740C3"/>
    <w:rsid w:val="00E8683C"/>
    <w:rsid w:val="00E92131"/>
    <w:rsid w:val="00EA0C4A"/>
    <w:rsid w:val="00EB1AB8"/>
    <w:rsid w:val="00EB7C08"/>
    <w:rsid w:val="00ED6117"/>
    <w:rsid w:val="00EE3CE4"/>
    <w:rsid w:val="00F161F8"/>
    <w:rsid w:val="00F23E2F"/>
    <w:rsid w:val="00F23FB0"/>
    <w:rsid w:val="00F2773F"/>
    <w:rsid w:val="00F329E6"/>
    <w:rsid w:val="00F37466"/>
    <w:rsid w:val="00F50F19"/>
    <w:rsid w:val="00F56D11"/>
    <w:rsid w:val="00F66074"/>
    <w:rsid w:val="00F70B4D"/>
    <w:rsid w:val="00F74783"/>
    <w:rsid w:val="00F846F4"/>
    <w:rsid w:val="00F931AF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407B-696A-481E-ADD9-BA6CDD8E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2025-08-26T06:27:00Z</cp:lastPrinted>
  <dcterms:created xsi:type="dcterms:W3CDTF">2025-10-16T10:43:00Z</dcterms:created>
  <dcterms:modified xsi:type="dcterms:W3CDTF">2025-10-16T10:48:00Z</dcterms:modified>
</cp:coreProperties>
</file>