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08DE9117" w14:textId="052F7A97" w:rsidR="00EE0150" w:rsidRPr="0035253B" w:rsidRDefault="00416258" w:rsidP="005F7D24">
      <w:pPr>
        <w:jc w:val="center"/>
        <w:rPr>
          <w:rFonts w:ascii="Lato" w:hAnsi="Lato"/>
          <w:b/>
        </w:rPr>
      </w:pPr>
      <w:r w:rsidRPr="0035253B">
        <w:rPr>
          <w:rFonts w:ascii="Lato" w:hAnsi="Lato"/>
          <w:b/>
        </w:rPr>
        <w:t>FORMULARZ KONSULTACYJNY</w:t>
      </w:r>
    </w:p>
    <w:p w14:paraId="2977B96F" w14:textId="77777777" w:rsidR="00A608A4" w:rsidRPr="0035253B" w:rsidRDefault="00A608A4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</w:p>
    <w:p w14:paraId="1E69BF5B" w14:textId="76FC08BA" w:rsidR="00416258" w:rsidRDefault="0035253B" w:rsidP="0035253B">
      <w:pPr>
        <w:pStyle w:val="NormalnyWeb"/>
        <w:spacing w:before="0" w:beforeAutospacing="0" w:after="0" w:afterAutospacing="0"/>
        <w:jc w:val="center"/>
        <w:rPr>
          <w:rFonts w:ascii="Lato" w:eastAsia="Times New Roman" w:hAnsi="Lato"/>
          <w:b/>
          <w:bCs/>
          <w:sz w:val="28"/>
          <w:szCs w:val="28"/>
        </w:rPr>
      </w:pPr>
      <w:r w:rsidRPr="0035253B">
        <w:rPr>
          <w:rFonts w:ascii="Lato" w:eastAsia="Times New Roman" w:hAnsi="Lato"/>
          <w:b/>
          <w:bCs/>
          <w:sz w:val="28"/>
          <w:szCs w:val="28"/>
        </w:rPr>
        <w:t>Jak rozwijać konsultacje społeczne w Krakowie?</w:t>
      </w:r>
    </w:p>
    <w:p w14:paraId="3DE7C560" w14:textId="77777777" w:rsidR="00F648D4" w:rsidRPr="0035253B" w:rsidRDefault="00F648D4" w:rsidP="0035253B">
      <w:pPr>
        <w:pStyle w:val="NormalnyWeb"/>
        <w:spacing w:before="0" w:beforeAutospacing="0" w:after="0" w:afterAutospacing="0"/>
        <w:jc w:val="center"/>
        <w:rPr>
          <w:rFonts w:ascii="Lato" w:hAnsi="Lato"/>
          <w:sz w:val="28"/>
          <w:szCs w:val="28"/>
        </w:rPr>
      </w:pPr>
    </w:p>
    <w:p w14:paraId="421D4C8A" w14:textId="047D5A64" w:rsidR="00416258" w:rsidRDefault="00416258" w:rsidP="00765EC9">
      <w:pPr>
        <w:tabs>
          <w:tab w:val="left" w:pos="2360"/>
        </w:tabs>
        <w:jc w:val="both"/>
        <w:rPr>
          <w:rFonts w:ascii="Lato" w:hAnsi="Lato"/>
          <w:b/>
        </w:rPr>
      </w:pPr>
      <w:r w:rsidRPr="0035253B">
        <w:rPr>
          <w:rFonts w:ascii="Lato" w:hAnsi="Lato"/>
          <w:b/>
        </w:rPr>
        <w:t>Szanowni Państwo, serdecznie zapraszamy do wypełnienia formularza konsultacyjnego dotyczącego</w:t>
      </w:r>
      <w:r w:rsidR="0035253B" w:rsidRPr="0035253B">
        <w:rPr>
          <w:rFonts w:ascii="Lato" w:hAnsi="Lato"/>
          <w:b/>
        </w:rPr>
        <w:t xml:space="preserve"> </w:t>
      </w:r>
      <w:r w:rsidR="0035253B" w:rsidRPr="0035253B">
        <w:rPr>
          <w:rFonts w:ascii="Lato" w:hAnsi="Lato"/>
          <w:b/>
          <w:i/>
        </w:rPr>
        <w:t>projektu uchwały 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</w:t>
      </w:r>
      <w:r w:rsidRPr="0035253B">
        <w:rPr>
          <w:rFonts w:ascii="Lato" w:hAnsi="Lato"/>
          <w:b/>
        </w:rPr>
        <w:t>.</w:t>
      </w:r>
    </w:p>
    <w:p w14:paraId="580154D7" w14:textId="7F8BCCD0" w:rsidR="0035253B" w:rsidRDefault="0035253B" w:rsidP="00765EC9">
      <w:pPr>
        <w:tabs>
          <w:tab w:val="left" w:pos="2360"/>
        </w:tabs>
        <w:jc w:val="both"/>
        <w:rPr>
          <w:rFonts w:ascii="Lato" w:hAnsi="Lato"/>
          <w:b/>
        </w:rPr>
      </w:pPr>
    </w:p>
    <w:p w14:paraId="2CD4E18C" w14:textId="672C35F2" w:rsidR="0035253B" w:rsidRDefault="0035253B" w:rsidP="0035253B">
      <w:pPr>
        <w:ind w:left="176"/>
        <w:rPr>
          <w:rFonts w:ascii="Lato" w:hAnsi="Lato"/>
          <w:b/>
        </w:rPr>
      </w:pPr>
      <w:r w:rsidRPr="004E1C25">
        <w:rPr>
          <w:rFonts w:ascii="Lato" w:hAnsi="Lato"/>
          <w:b/>
        </w:rPr>
        <w:t xml:space="preserve">Informacje o zgłaszającym: </w:t>
      </w:r>
      <w:r w:rsidRPr="004E1C25">
        <w:rPr>
          <w:rFonts w:ascii="Lato" w:hAnsi="Lato"/>
          <w:i/>
        </w:rPr>
        <w:t>(</w:t>
      </w:r>
      <w:r>
        <w:rPr>
          <w:rFonts w:ascii="Lato" w:hAnsi="Lato"/>
          <w:i/>
        </w:rPr>
        <w:t>zaznacz właściwe</w:t>
      </w:r>
      <w:r w:rsidRPr="004E1C25">
        <w:rPr>
          <w:rFonts w:ascii="Lato" w:hAnsi="Lato"/>
          <w:i/>
        </w:rPr>
        <w:t>)</w:t>
      </w:r>
      <w:r w:rsidRPr="004E1C25">
        <w:rPr>
          <w:rFonts w:ascii="Lato" w:hAnsi="Lato"/>
          <w:b/>
        </w:rPr>
        <w:t>:</w:t>
      </w:r>
    </w:p>
    <w:p w14:paraId="094F99FC" w14:textId="646E020F" w:rsidR="0035253B" w:rsidRDefault="0035253B" w:rsidP="0035253B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osoba prywatna</w:t>
      </w:r>
    </w:p>
    <w:p w14:paraId="3F0F1971" w14:textId="2D642C16" w:rsidR="0035253B" w:rsidRPr="00F648D4" w:rsidRDefault="0035253B" w:rsidP="0035253B">
      <w:pPr>
        <w:pStyle w:val="Tekstpodstawowy"/>
        <w:spacing w:before="240"/>
        <w:ind w:left="142" w:right="174" w:firstLine="284"/>
        <w:jc w:val="both"/>
        <w:rPr>
          <w:rFonts w:ascii="Lato" w:hAnsi="Lato"/>
          <w:bCs/>
          <w:i/>
          <w:i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 w:rsidR="00F648D4">
        <w:rPr>
          <w:rFonts w:ascii="Lato" w:hAnsi="Lato"/>
          <w:b/>
          <w:sz w:val="24"/>
          <w:szCs w:val="24"/>
        </w:rPr>
        <w:t xml:space="preserve">organizacja pozarządowa </w:t>
      </w:r>
      <w:r w:rsidR="00F648D4">
        <w:rPr>
          <w:rFonts w:ascii="Lato" w:hAnsi="Lato"/>
          <w:bCs/>
          <w:i/>
          <w:iCs/>
          <w:sz w:val="24"/>
          <w:szCs w:val="24"/>
        </w:rPr>
        <w:t>(wypełnij poniższą tabelkę)</w:t>
      </w:r>
    </w:p>
    <w:p w14:paraId="7DDD7F1D" w14:textId="77777777" w:rsidR="0035253B" w:rsidRPr="004E1C25" w:rsidRDefault="0035253B" w:rsidP="0035253B">
      <w:pPr>
        <w:spacing w:after="120"/>
        <w:rPr>
          <w:rFonts w:ascii="Lato" w:hAnsi="Lato" w:cs="Calibri"/>
          <w:sz w:val="12"/>
          <w:szCs w:val="12"/>
        </w:rPr>
      </w:pPr>
      <w:r w:rsidRPr="004E1C25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44"/>
        <w:gridCol w:w="5721"/>
      </w:tblGrid>
      <w:tr w:rsidR="0035253B" w:rsidRPr="004E1C25" w14:paraId="78AD1B53" w14:textId="77777777" w:rsidTr="006142BB">
        <w:trPr>
          <w:trHeight w:val="668"/>
        </w:trPr>
        <w:tc>
          <w:tcPr>
            <w:tcW w:w="2872" w:type="dxa"/>
            <w:vAlign w:val="center"/>
          </w:tcPr>
          <w:p w14:paraId="356271C6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nazwa organizacji</w:t>
            </w:r>
          </w:p>
          <w:p w14:paraId="1CB384AF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pozarządowej lub podmiotu</w:t>
            </w:r>
          </w:p>
          <w:p w14:paraId="2DF5F98E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14:paraId="5073771B" w14:textId="77777777" w:rsidR="0035253B" w:rsidRPr="004E1C25" w:rsidRDefault="0035253B" w:rsidP="006142BB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35253B" w:rsidRPr="004E1C25" w14:paraId="1DEC78A5" w14:textId="77777777" w:rsidTr="006142BB">
        <w:trPr>
          <w:trHeight w:val="687"/>
        </w:trPr>
        <w:tc>
          <w:tcPr>
            <w:tcW w:w="2872" w:type="dxa"/>
            <w:vAlign w:val="center"/>
          </w:tcPr>
          <w:p w14:paraId="23FE3B29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osoba uprawniona do</w:t>
            </w:r>
          </w:p>
          <w:p w14:paraId="6B305F0C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reprezentowania</w:t>
            </w:r>
          </w:p>
          <w:p w14:paraId="39BB3051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podmiotu zgłaszającego</w:t>
            </w:r>
          </w:p>
          <w:p w14:paraId="5D396F10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uwagi</w:t>
            </w:r>
          </w:p>
        </w:tc>
        <w:tc>
          <w:tcPr>
            <w:tcW w:w="5919" w:type="dxa"/>
            <w:vAlign w:val="center"/>
          </w:tcPr>
          <w:p w14:paraId="7F669845" w14:textId="77777777" w:rsidR="0035253B" w:rsidRPr="004E1C25" w:rsidRDefault="0035253B" w:rsidP="006142BB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35253B" w:rsidRPr="004E1C25" w14:paraId="17D8BC9B" w14:textId="77777777" w:rsidTr="006142BB">
        <w:trPr>
          <w:trHeight w:val="687"/>
        </w:trPr>
        <w:tc>
          <w:tcPr>
            <w:tcW w:w="2872" w:type="dxa"/>
            <w:vAlign w:val="center"/>
          </w:tcPr>
          <w:p w14:paraId="13DD02DF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rejestrowy KRS</w:t>
            </w:r>
          </w:p>
        </w:tc>
        <w:tc>
          <w:tcPr>
            <w:tcW w:w="5919" w:type="dxa"/>
            <w:vAlign w:val="center"/>
          </w:tcPr>
          <w:p w14:paraId="20C3EFF1" w14:textId="77777777" w:rsidR="0035253B" w:rsidRPr="004E1C25" w:rsidRDefault="0035253B" w:rsidP="006142BB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35253B" w:rsidRPr="004E1C25" w14:paraId="4D19AA52" w14:textId="77777777" w:rsidTr="006142BB">
        <w:trPr>
          <w:trHeight w:val="429"/>
        </w:trPr>
        <w:tc>
          <w:tcPr>
            <w:tcW w:w="2872" w:type="dxa"/>
            <w:vAlign w:val="center"/>
          </w:tcPr>
          <w:p w14:paraId="70C847CB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e-mail</w:t>
            </w:r>
          </w:p>
        </w:tc>
        <w:tc>
          <w:tcPr>
            <w:tcW w:w="5919" w:type="dxa"/>
            <w:vAlign w:val="center"/>
          </w:tcPr>
          <w:p w14:paraId="4E772D82" w14:textId="77777777" w:rsidR="0035253B" w:rsidRPr="004E1C25" w:rsidRDefault="0035253B" w:rsidP="006142BB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35253B" w:rsidRPr="004E1C25" w14:paraId="06C63FDF" w14:textId="77777777" w:rsidTr="006142BB">
        <w:trPr>
          <w:trHeight w:val="535"/>
        </w:trPr>
        <w:tc>
          <w:tcPr>
            <w:tcW w:w="2872" w:type="dxa"/>
            <w:vAlign w:val="center"/>
          </w:tcPr>
          <w:p w14:paraId="6CA7DA50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5919" w:type="dxa"/>
            <w:vAlign w:val="center"/>
          </w:tcPr>
          <w:p w14:paraId="7E6F16AF" w14:textId="77777777" w:rsidR="0035253B" w:rsidRPr="004E1C25" w:rsidRDefault="0035253B" w:rsidP="006142BB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</w:tbl>
    <w:p w14:paraId="7E8D1112" w14:textId="77777777" w:rsidR="0035253B" w:rsidRPr="004E1C25" w:rsidRDefault="0035253B" w:rsidP="0035253B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14:paraId="2DFAA26C" w14:textId="77777777" w:rsidR="00F648D4" w:rsidRPr="0035253B" w:rsidRDefault="00F648D4" w:rsidP="00F648D4">
      <w:pPr>
        <w:jc w:val="both"/>
        <w:rPr>
          <w:rFonts w:ascii="Lato" w:hAnsi="Lato"/>
          <w:bCs/>
        </w:rPr>
      </w:pPr>
      <w:r w:rsidRPr="0035253B">
        <w:rPr>
          <w:rFonts w:ascii="Lato" w:hAnsi="Lato"/>
          <w:bCs/>
        </w:rPr>
        <w:t xml:space="preserve">Wypełniony </w:t>
      </w:r>
      <w:r>
        <w:rPr>
          <w:rFonts w:ascii="Lato" w:hAnsi="Lato"/>
          <w:bCs/>
        </w:rPr>
        <w:t>formularz można dostarczyć w terminie do</w:t>
      </w:r>
      <w:r w:rsidRPr="0035253B">
        <w:rPr>
          <w:rFonts w:ascii="Lato" w:hAnsi="Lato"/>
          <w:bCs/>
        </w:rPr>
        <w:t xml:space="preserve"> 28 listopada 2025 r. w następujący sposób:</w:t>
      </w:r>
    </w:p>
    <w:p w14:paraId="3E98025F" w14:textId="33394CF9" w:rsidR="00AA6025" w:rsidRDefault="00A47DB6" w:rsidP="00F648D4">
      <w:pPr>
        <w:pStyle w:val="Akapitzlist"/>
        <w:numPr>
          <w:ilvl w:val="0"/>
          <w:numId w:val="5"/>
        </w:numPr>
        <w:rPr>
          <w:rFonts w:ascii="Lato" w:hAnsi="Lato"/>
          <w:bCs/>
        </w:rPr>
      </w:pPr>
      <w:bookmarkStart w:id="0" w:name="_Hlk212796046"/>
      <w:r>
        <w:rPr>
          <w:rFonts w:ascii="Lato" w:hAnsi="Lato"/>
          <w:bCs/>
        </w:rPr>
        <w:t>p</w:t>
      </w:r>
      <w:r w:rsidR="00AA6025">
        <w:rPr>
          <w:rFonts w:ascii="Lato" w:hAnsi="Lato"/>
          <w:bCs/>
        </w:rPr>
        <w:t xml:space="preserve">ocztą elektroniczną na adres </w:t>
      </w:r>
      <w:hyperlink r:id="rId7" w:history="1">
        <w:r w:rsidR="00AA6025" w:rsidRPr="0094425C">
          <w:rPr>
            <w:rStyle w:val="Hipercze"/>
            <w:rFonts w:ascii="Lato" w:hAnsi="Lato"/>
            <w:bCs/>
          </w:rPr>
          <w:t>konsultacje@um.krakow.pl</w:t>
        </w:r>
      </w:hyperlink>
      <w:r w:rsidR="00AA6025">
        <w:rPr>
          <w:rFonts w:ascii="Lato" w:hAnsi="Lato"/>
          <w:bCs/>
        </w:rPr>
        <w:t xml:space="preserve"> podając w temacie </w:t>
      </w:r>
      <w:r w:rsidR="00AA6025" w:rsidRPr="0035253B">
        <w:rPr>
          <w:rFonts w:ascii="Lato" w:hAnsi="Lato"/>
          <w:bCs/>
        </w:rPr>
        <w:t>„Konsultacje uchwała o konsultacjach”;</w:t>
      </w:r>
    </w:p>
    <w:bookmarkEnd w:id="0"/>
    <w:p w14:paraId="0335E720" w14:textId="6A14E4BC" w:rsidR="00F648D4" w:rsidRPr="0035253B" w:rsidRDefault="00F648D4" w:rsidP="00F648D4">
      <w:pPr>
        <w:pStyle w:val="Akapitzlist"/>
        <w:numPr>
          <w:ilvl w:val="0"/>
          <w:numId w:val="5"/>
        </w:numPr>
        <w:rPr>
          <w:rFonts w:ascii="Lato" w:hAnsi="Lato"/>
          <w:bCs/>
        </w:rPr>
      </w:pPr>
      <w:r w:rsidRPr="0035253B">
        <w:rPr>
          <w:rFonts w:ascii="Lato" w:hAnsi="Lato"/>
          <w:bCs/>
        </w:rPr>
        <w:t>pocztą tradycyjną na adres siedziby Wydziału Dialogu, Konsultacji i Kontaktu Obywatelskiego Aleja Powstania Warszawskiego 10, 31-541 Kraków, z dopiskiem „Konsultacje uchwała o konsultacjach”;</w:t>
      </w:r>
    </w:p>
    <w:p w14:paraId="45F05A97" w14:textId="41DD707F" w:rsidR="00F648D4" w:rsidRPr="0035253B" w:rsidRDefault="00F648D4" w:rsidP="00F648D4">
      <w:pPr>
        <w:pStyle w:val="Akapitzlist"/>
        <w:numPr>
          <w:ilvl w:val="0"/>
          <w:numId w:val="5"/>
        </w:numPr>
        <w:rPr>
          <w:rFonts w:ascii="Lato" w:hAnsi="Lato"/>
          <w:bCs/>
        </w:rPr>
      </w:pPr>
      <w:r w:rsidRPr="0035253B">
        <w:rPr>
          <w:rFonts w:ascii="Lato" w:hAnsi="Lato"/>
          <w:bCs/>
        </w:rPr>
        <w:t>osobiście lub wypełniony na miejscu w siedzibie Wydziału Dialogu, Konsultacji i Kontaktu Obywatelskiego Aleja Powstania Warszawskiego 10, 31-541 Kraków, w godzinach 7:30-15:30 oraz siedzibie Referatu ds. Partycypacji i Dialogu ul. Zabłocie 22, 30-701 Kraków w godzinach 7:30-15:30;</w:t>
      </w:r>
    </w:p>
    <w:p w14:paraId="081ABFDD" w14:textId="116B1710" w:rsidR="004526E2" w:rsidRDefault="004526E2" w:rsidP="0041625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35253B" w14:paraId="60D1D5DA" w14:textId="77777777" w:rsidTr="006142B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1D2B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5F7" w14:textId="360578A0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207" w14:textId="658512A4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0F61" w14:textId="17AD9D25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35253B" w:rsidRPr="00F03351" w14:paraId="3B81E991" w14:textId="77777777" w:rsidTr="006142B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EF53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8E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021D1989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1695AA9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1C7E09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5BFFA724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9BC094F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DBE17D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0A605A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A0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0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35253B" w:rsidRPr="00F03351" w14:paraId="70626320" w14:textId="77777777" w:rsidTr="006142B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2849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C60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D6B06AA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DEB838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F2258E4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3B9042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1BE170D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2B38B5A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CF5D6F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7F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65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35253B" w:rsidRPr="00F03351" w14:paraId="7500AEC9" w14:textId="77777777" w:rsidTr="006142B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BE8F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83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0C11354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0B36A1F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9F0562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425CC5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591D0BF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A60947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62D5B1F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AB0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777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35253B" w:rsidRPr="00F03351" w14:paraId="4497911C" w14:textId="77777777" w:rsidTr="006142BB">
        <w:trPr>
          <w:cantSplit/>
          <w:trHeight w:val="283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5E10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E32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8AF3A9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567CF87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A91670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72B450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204C9B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CBAF141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AC635E9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9A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07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</w:tbl>
    <w:p w14:paraId="54607D34" w14:textId="77777777" w:rsidR="0035253B" w:rsidRDefault="0035253B" w:rsidP="00416258">
      <w:pPr>
        <w:rPr>
          <w:b/>
        </w:rPr>
      </w:pPr>
    </w:p>
    <w:p w14:paraId="5C83D2EF" w14:textId="77777777" w:rsidR="00C463A7" w:rsidRDefault="00C463A7" w:rsidP="00416258">
      <w:pPr>
        <w:rPr>
          <w:b/>
        </w:rPr>
      </w:pPr>
    </w:p>
    <w:p w14:paraId="0777B96C" w14:textId="5E6C7601" w:rsidR="00A72914" w:rsidRDefault="00A72914" w:rsidP="0035253B"/>
    <w:p w14:paraId="24A5932A" w14:textId="77777777" w:rsidR="00CC763C" w:rsidRDefault="00CC763C" w:rsidP="00A72914">
      <w:pPr>
        <w:spacing w:after="120"/>
        <w:jc w:val="both"/>
      </w:pPr>
    </w:p>
    <w:p w14:paraId="76F6A4AD" w14:textId="77777777" w:rsidR="00CC763C" w:rsidRDefault="00CC763C" w:rsidP="00A72914">
      <w:pPr>
        <w:spacing w:after="120"/>
        <w:jc w:val="both"/>
      </w:pPr>
    </w:p>
    <w:p w14:paraId="261E10AB" w14:textId="3AD14DAB" w:rsidR="008465F8" w:rsidRPr="008465F8" w:rsidRDefault="00A72914" w:rsidP="00F648D4">
      <w:pPr>
        <w:spacing w:after="120"/>
        <w:jc w:val="both"/>
        <w:rPr>
          <w:rFonts w:eastAsia="Calibri"/>
          <w:b/>
          <w:bCs/>
          <w:lang w:eastAsia="en-US"/>
        </w:rPr>
      </w:pPr>
      <w:r>
        <w:lastRenderedPageBreak/>
        <w:br/>
      </w:r>
      <w:r w:rsidR="008465F8" w:rsidRPr="008465F8">
        <w:rPr>
          <w:rFonts w:eastAsia="Calibri"/>
          <w:b/>
          <w:bCs/>
          <w:lang w:eastAsia="en-US"/>
        </w:rPr>
        <w:t xml:space="preserve">DZIĘKUJEMY ZA </w:t>
      </w:r>
      <w:r w:rsidR="00BD5CE8">
        <w:rPr>
          <w:rFonts w:eastAsia="Calibri"/>
          <w:b/>
          <w:bCs/>
          <w:lang w:eastAsia="en-US"/>
        </w:rPr>
        <w:t>WYPEŁNIENIE FORMULARZA</w:t>
      </w:r>
    </w:p>
    <w:p w14:paraId="6A723A86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</w:p>
    <w:p w14:paraId="3B3C0EAE" w14:textId="520D421C" w:rsid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Aby być na bieżąco z wynikami tego procesu konsultacyjnego oraz otrzymywać informacje o przyszłych konsultacjach społecznych w Krakowie, zachęcamy do podania poniżej swojego adresu e-mail. </w:t>
      </w:r>
    </w:p>
    <w:p w14:paraId="61AE0EB3" w14:textId="122D29C3" w:rsidR="00BD5CE8" w:rsidRPr="008465F8" w:rsidRDefault="00BD5CE8" w:rsidP="00CC763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………………………………………………………………………………………………….</w:t>
      </w:r>
    </w:p>
    <w:p w14:paraId="0A0C078D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</w:p>
    <w:p w14:paraId="0A8A53A3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Zgodnie z art. 13 ust. 1 i 2 unijnego ogólnego rozporządzenia o ochronie danych (tzw. RODO) informujemy, że administratorem Twoich danych osobowych jest Prezydent Miasta Krakowa z siedzibą: Pl. Wszystkich Świętych 3-4, 31-004 Kraków.</w:t>
      </w:r>
    </w:p>
    <w:p w14:paraId="77B75C84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Z administratorem możesz się skontaktować listownie (adres jw.) lub drogą elektroniczną – adres e-mail: </w:t>
      </w:r>
      <w:hyperlink r:id="rId8" w:history="1">
        <w:r w:rsidRPr="008465F8">
          <w:rPr>
            <w:rFonts w:eastAsia="Calibri"/>
            <w:color w:val="0563C1"/>
            <w:u w:val="single"/>
            <w:lang w:eastAsia="en-US"/>
          </w:rPr>
          <w:t>dk.umk@um.krakow.pl</w:t>
        </w:r>
      </w:hyperlink>
      <w:r w:rsidRPr="008465F8">
        <w:rPr>
          <w:rFonts w:eastAsia="Calibri"/>
          <w:lang w:eastAsia="en-US"/>
        </w:rPr>
        <w:t>.</w:t>
      </w:r>
    </w:p>
    <w:p w14:paraId="50653F05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Dane osobowe będą przetwarzane w celu przesyłania informacji o wynikach konsultacji oraz o innych wydarzeniach związanych z konsultacjami społecznymi. Dane są objęte rejestrem czynności przetwarzania pn. Konsultacje społeczne. </w:t>
      </w:r>
    </w:p>
    <w:p w14:paraId="572F8173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br/>
        <w:t>Informujemy, że:</w:t>
      </w:r>
    </w:p>
    <w:p w14:paraId="5486026D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1.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Masz prawo do żądania od administratora dostępu do Twoich danych osobowych, ich sprostowania lub ograniczenia przetwarzania.</w:t>
      </w:r>
    </w:p>
    <w:p w14:paraId="3417EDC9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2.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 xml:space="preserve">Twoje dane osobowe będą przetwarzane do czasu załatwienia sprawy, dla potrzeb której zostały zebrane, a następnie będą przechowywane przez 5 lat, po czym zostaną usunięte. </w:t>
      </w:r>
    </w:p>
    <w:p w14:paraId="1509F7DD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3.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 xml:space="preserve">Masz prawo do wniesienia skargi do organu nadzorczego, którym jest Prezes Urzędu Ochrony Danych Osobowych. </w:t>
      </w:r>
    </w:p>
    <w:p w14:paraId="3A768378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4.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 xml:space="preserve">Podanie danych osobowych w zakresie adresu e-mail jest dobrowolne. </w:t>
      </w:r>
    </w:p>
    <w:p w14:paraId="6F9E768C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>5.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 </w:t>
      </w:r>
      <w:r w:rsidRPr="008465F8">
        <w:rPr>
          <w:rFonts w:eastAsia="Calibri"/>
          <w:lang w:eastAsia="en-US"/>
        </w:rPr>
        <w:t>Podstawę prawną przetwarzania danych stanowi ustawa z dnia 8 marca 1990 roku o samorządzie gminnym oraz uchwała nr CXI/2904/18 Rady Miasta Krakowa z dnia 26 września 2018 r. 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2D36BE8A" w14:textId="77777777" w:rsidR="008465F8" w:rsidRPr="008465F8" w:rsidRDefault="008465F8" w:rsidP="00CC763C">
      <w:pPr>
        <w:jc w:val="both"/>
        <w:rPr>
          <w:rFonts w:eastAsia="Calibri"/>
          <w:lang w:eastAsia="en-US"/>
        </w:rPr>
      </w:pPr>
    </w:p>
    <w:p w14:paraId="28387A58" w14:textId="77777777" w:rsidR="008465F8" w:rsidRPr="008465F8" w:rsidRDefault="008465F8" w:rsidP="00CC763C">
      <w:pPr>
        <w:spacing w:after="240"/>
        <w:jc w:val="both"/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Ponadto informujemy, że masz prawo w dowolnym momencie wnieść sprzeciw wobec przetwarzania Twoich danych osobowych, z przyczyn związanych z Twoją szczególną sytuacją. </w:t>
      </w:r>
    </w:p>
    <w:p w14:paraId="19BA3D04" w14:textId="77777777" w:rsidR="008465F8" w:rsidRPr="008465F8" w:rsidRDefault="008465F8" w:rsidP="008465F8">
      <w:pPr>
        <w:rPr>
          <w:rFonts w:eastAsia="Calibri"/>
          <w:lang w:eastAsia="en-US"/>
        </w:rPr>
      </w:pPr>
      <w:r w:rsidRPr="008465F8">
        <w:rPr>
          <w:rFonts w:eastAsia="Calibri"/>
          <w:lang w:eastAsia="en-US"/>
        </w:rPr>
        <w:t xml:space="preserve">Dane kontaktowe Inspektora Ochrony Danych: adres pocztowy – jw., adres e-mail: </w:t>
      </w:r>
      <w:hyperlink r:id="rId9" w:history="1">
        <w:r w:rsidRPr="008465F8">
          <w:rPr>
            <w:rFonts w:eastAsia="Calibri"/>
            <w:color w:val="0563C1"/>
            <w:u w:val="single"/>
            <w:lang w:eastAsia="en-US"/>
          </w:rPr>
          <w:t>iod@um.krakow.pl</w:t>
        </w:r>
      </w:hyperlink>
      <w:r w:rsidRPr="008465F8">
        <w:rPr>
          <w:rFonts w:eastAsia="Calibri"/>
          <w:lang w:eastAsia="en-US"/>
        </w:rPr>
        <w:t>.</w:t>
      </w:r>
    </w:p>
    <w:p w14:paraId="18C37B07" w14:textId="77777777" w:rsidR="008465F8" w:rsidRPr="008465F8" w:rsidRDefault="008465F8" w:rsidP="008465F8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2D7CD6A0" w14:textId="77777777" w:rsidR="008465F8" w:rsidRPr="004526E2" w:rsidRDefault="008465F8" w:rsidP="00A72914">
      <w:pPr>
        <w:spacing w:after="120"/>
        <w:jc w:val="both"/>
      </w:pPr>
    </w:p>
    <w:sectPr w:rsidR="008465F8" w:rsidRPr="004526E2" w:rsidSect="002D5B5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FBC7" w14:textId="77777777" w:rsidR="008F2571" w:rsidRDefault="008F2571" w:rsidP="00416258">
      <w:r>
        <w:separator/>
      </w:r>
    </w:p>
  </w:endnote>
  <w:endnote w:type="continuationSeparator" w:id="0">
    <w:p w14:paraId="6FE5A064" w14:textId="77777777" w:rsidR="008F2571" w:rsidRDefault="008F2571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8108EE" w:rsidRDefault="007F43A8">
    <w:pPr>
      <w:pStyle w:val="Stopka"/>
    </w:pPr>
  </w:p>
  <w:p w14:paraId="521379FB" w14:textId="77777777" w:rsidR="008108EE" w:rsidRDefault="007F43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D9A0" w14:textId="77777777" w:rsidR="008F2571" w:rsidRDefault="008F2571" w:rsidP="00416258">
      <w:r>
        <w:separator/>
      </w:r>
    </w:p>
  </w:footnote>
  <w:footnote w:type="continuationSeparator" w:id="0">
    <w:p w14:paraId="42EE97DC" w14:textId="77777777" w:rsidR="008F2571" w:rsidRDefault="008F2571" w:rsidP="0041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AA5F9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C2A"/>
    <w:multiLevelType w:val="hybridMultilevel"/>
    <w:tmpl w:val="64A8E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9366F"/>
    <w:multiLevelType w:val="hybridMultilevel"/>
    <w:tmpl w:val="DA94F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91EDD"/>
    <w:multiLevelType w:val="hybridMultilevel"/>
    <w:tmpl w:val="81C4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8"/>
    <w:rsid w:val="00141EC6"/>
    <w:rsid w:val="00160E4E"/>
    <w:rsid w:val="0016504E"/>
    <w:rsid w:val="001712BB"/>
    <w:rsid w:val="001E7B81"/>
    <w:rsid w:val="001F3A40"/>
    <w:rsid w:val="00251BA6"/>
    <w:rsid w:val="00261F39"/>
    <w:rsid w:val="00275F55"/>
    <w:rsid w:val="002B6A2E"/>
    <w:rsid w:val="002C2878"/>
    <w:rsid w:val="003510F3"/>
    <w:rsid w:val="0035253B"/>
    <w:rsid w:val="003D07FE"/>
    <w:rsid w:val="00416258"/>
    <w:rsid w:val="004263ED"/>
    <w:rsid w:val="004526E2"/>
    <w:rsid w:val="004661FD"/>
    <w:rsid w:val="00484B9C"/>
    <w:rsid w:val="004951F7"/>
    <w:rsid w:val="004D3245"/>
    <w:rsid w:val="00577DB1"/>
    <w:rsid w:val="005F7D24"/>
    <w:rsid w:val="006054BA"/>
    <w:rsid w:val="0063303B"/>
    <w:rsid w:val="00642FBF"/>
    <w:rsid w:val="006C2780"/>
    <w:rsid w:val="00765EC9"/>
    <w:rsid w:val="007C30BD"/>
    <w:rsid w:val="007E6DF3"/>
    <w:rsid w:val="007F43A8"/>
    <w:rsid w:val="008465F8"/>
    <w:rsid w:val="008C0E58"/>
    <w:rsid w:val="008F2571"/>
    <w:rsid w:val="00975096"/>
    <w:rsid w:val="00987E7C"/>
    <w:rsid w:val="009C7710"/>
    <w:rsid w:val="009D1D8F"/>
    <w:rsid w:val="00A3501F"/>
    <w:rsid w:val="00A47DB6"/>
    <w:rsid w:val="00A608A4"/>
    <w:rsid w:val="00A72914"/>
    <w:rsid w:val="00AA6025"/>
    <w:rsid w:val="00AB5FF2"/>
    <w:rsid w:val="00B569EE"/>
    <w:rsid w:val="00BB0136"/>
    <w:rsid w:val="00BB385E"/>
    <w:rsid w:val="00BD5CE8"/>
    <w:rsid w:val="00BF0D9D"/>
    <w:rsid w:val="00C44A9F"/>
    <w:rsid w:val="00C463A7"/>
    <w:rsid w:val="00C97575"/>
    <w:rsid w:val="00CC763C"/>
    <w:rsid w:val="00CE236F"/>
    <w:rsid w:val="00D249D6"/>
    <w:rsid w:val="00DA42E5"/>
    <w:rsid w:val="00E111E7"/>
    <w:rsid w:val="00E70BE7"/>
    <w:rsid w:val="00E74786"/>
    <w:rsid w:val="00EE0150"/>
    <w:rsid w:val="00EE6D71"/>
    <w:rsid w:val="00F648D4"/>
    <w:rsid w:val="00F9108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docId w15:val="{1468DF69-3540-4A85-A02E-17B73D40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BA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5253B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253B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umk@um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um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krako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Grobler Piotr</cp:lastModifiedBy>
  <cp:revision>4</cp:revision>
  <dcterms:created xsi:type="dcterms:W3CDTF">2025-10-28T07:58:00Z</dcterms:created>
  <dcterms:modified xsi:type="dcterms:W3CDTF">2025-10-31T08:58:00Z</dcterms:modified>
</cp:coreProperties>
</file>