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E27C" w14:textId="04F167E0" w:rsidR="00595AD8" w:rsidRPr="00595AD8" w:rsidRDefault="00595AD8" w:rsidP="00595AD8">
      <w:pPr>
        <w:spacing w:after="0" w:line="240" w:lineRule="auto"/>
        <w:jc w:val="both"/>
        <w:rPr>
          <w:b/>
          <w:bCs/>
        </w:rPr>
      </w:pPr>
      <w:r w:rsidRPr="00595AD8">
        <w:rPr>
          <w:b/>
          <w:bCs/>
        </w:rPr>
        <w:t>Stowarzyszenie Metropolia Krakowska zaprasza do udziału w spotkaniu inaugurującym międzynarodowy projekt: „</w:t>
      </w:r>
      <w:proofErr w:type="spellStart"/>
      <w:r w:rsidRPr="00595AD8">
        <w:rPr>
          <w:b/>
          <w:bCs/>
        </w:rPr>
        <w:t>SportsCom</w:t>
      </w:r>
      <w:proofErr w:type="spellEnd"/>
      <w:r w:rsidRPr="00595AD8">
        <w:rPr>
          <w:b/>
          <w:bCs/>
        </w:rPr>
        <w:t xml:space="preserve"> - </w:t>
      </w:r>
      <w:proofErr w:type="spellStart"/>
      <w:r w:rsidRPr="00595AD8">
        <w:rPr>
          <w:b/>
          <w:bCs/>
        </w:rPr>
        <w:t>Strengthening</w:t>
      </w:r>
      <w:proofErr w:type="spellEnd"/>
      <w:r w:rsidRPr="00595AD8">
        <w:rPr>
          <w:b/>
          <w:bCs/>
        </w:rPr>
        <w:t xml:space="preserve"> the </w:t>
      </w:r>
      <w:proofErr w:type="spellStart"/>
      <w:r w:rsidRPr="00595AD8">
        <w:rPr>
          <w:b/>
          <w:bCs/>
        </w:rPr>
        <w:t>Effectiveness</w:t>
      </w:r>
      <w:proofErr w:type="spellEnd"/>
      <w:r w:rsidRPr="00595AD8">
        <w:rPr>
          <w:b/>
          <w:bCs/>
        </w:rPr>
        <w:t xml:space="preserve"> of </w:t>
      </w:r>
      <w:proofErr w:type="spellStart"/>
      <w:r w:rsidRPr="00595AD8">
        <w:rPr>
          <w:b/>
          <w:bCs/>
        </w:rPr>
        <w:t>COmmunity</w:t>
      </w:r>
      <w:proofErr w:type="spellEnd"/>
      <w:r w:rsidRPr="00595AD8">
        <w:rPr>
          <w:b/>
          <w:bCs/>
        </w:rPr>
        <w:t xml:space="preserve"> Sports for </w:t>
      </w:r>
      <w:proofErr w:type="spellStart"/>
      <w:r w:rsidRPr="00595AD8">
        <w:rPr>
          <w:b/>
          <w:bCs/>
        </w:rPr>
        <w:t>Health</w:t>
      </w:r>
      <w:proofErr w:type="spellEnd"/>
      <w:r w:rsidRPr="00595AD8">
        <w:rPr>
          <w:b/>
          <w:bCs/>
        </w:rPr>
        <w:t xml:space="preserve"> </w:t>
      </w:r>
      <w:proofErr w:type="spellStart"/>
      <w:r w:rsidRPr="00595AD8">
        <w:rPr>
          <w:b/>
          <w:bCs/>
        </w:rPr>
        <w:t>Resilience</w:t>
      </w:r>
      <w:proofErr w:type="spellEnd"/>
      <w:r w:rsidRPr="00595AD8">
        <w:rPr>
          <w:b/>
          <w:bCs/>
        </w:rPr>
        <w:t xml:space="preserve"> in the Framework of </w:t>
      </w:r>
      <w:proofErr w:type="spellStart"/>
      <w:r w:rsidRPr="00595AD8">
        <w:rPr>
          <w:b/>
          <w:bCs/>
        </w:rPr>
        <w:t>REgional</w:t>
      </w:r>
      <w:proofErr w:type="spellEnd"/>
      <w:r w:rsidRPr="00595AD8">
        <w:rPr>
          <w:b/>
          <w:bCs/>
        </w:rPr>
        <w:t xml:space="preserve"> Development </w:t>
      </w:r>
      <w:proofErr w:type="spellStart"/>
      <w:r w:rsidRPr="00595AD8">
        <w:rPr>
          <w:b/>
          <w:bCs/>
        </w:rPr>
        <w:t>Policies</w:t>
      </w:r>
      <w:proofErr w:type="spellEnd"/>
      <w:r w:rsidRPr="00595AD8">
        <w:rPr>
          <w:b/>
          <w:bCs/>
        </w:rPr>
        <w:t xml:space="preserve">” w ramach programu </w:t>
      </w:r>
      <w:proofErr w:type="spellStart"/>
      <w:r w:rsidRPr="00595AD8">
        <w:rPr>
          <w:b/>
          <w:bCs/>
        </w:rPr>
        <w:t>Interreg</w:t>
      </w:r>
      <w:proofErr w:type="spellEnd"/>
      <w:r w:rsidRPr="00595AD8">
        <w:rPr>
          <w:b/>
          <w:bCs/>
        </w:rPr>
        <w:t xml:space="preserve"> Europe 2021-2027.</w:t>
      </w:r>
    </w:p>
    <w:p w14:paraId="0B9FF778" w14:textId="77777777" w:rsidR="00595AD8" w:rsidRPr="00595AD8" w:rsidRDefault="00595AD8" w:rsidP="00595AD8">
      <w:pPr>
        <w:spacing w:after="0" w:line="240" w:lineRule="auto"/>
      </w:pPr>
    </w:p>
    <w:p w14:paraId="07CD673F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Czego dotyczy projekt?</w:t>
      </w:r>
    </w:p>
    <w:p w14:paraId="3E6294FE" w14:textId="4370CC2E" w:rsidR="00595AD8" w:rsidRPr="00595AD8" w:rsidRDefault="00595AD8" w:rsidP="00595AD8">
      <w:pPr>
        <w:numPr>
          <w:ilvl w:val="0"/>
          <w:numId w:val="1"/>
        </w:numPr>
        <w:spacing w:after="0" w:line="240" w:lineRule="auto"/>
      </w:pPr>
      <w:r w:rsidRPr="00595AD8">
        <w:rPr>
          <w:b/>
          <w:bCs/>
        </w:rPr>
        <w:t>Szukamy nowych rozwiązań i możliwości wspierania zdrowia psychicznego w oparciu o aktywność fizyczną</w:t>
      </w:r>
      <w:r w:rsidRPr="00595AD8">
        <w:t xml:space="preserve"> </w:t>
      </w:r>
      <w:r w:rsidRPr="00595AD8">
        <w:rPr>
          <w:b/>
          <w:bCs/>
        </w:rPr>
        <w:t>– sport społecznościowy –</w:t>
      </w:r>
      <w:r w:rsidRPr="00595AD8">
        <w:t xml:space="preserve"> </w:t>
      </w:r>
      <w:r w:rsidRPr="00595AD8">
        <w:rPr>
          <w:b/>
          <w:bCs/>
        </w:rPr>
        <w:t>m.in. dla dzieci i młodzieży</w:t>
      </w:r>
      <w:r w:rsidRPr="00595AD8">
        <w:t>.</w:t>
      </w:r>
    </w:p>
    <w:p w14:paraId="66FAA857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Jaki jest cel spotkania?</w:t>
      </w:r>
    </w:p>
    <w:p w14:paraId="39190A2A" w14:textId="77777777" w:rsidR="00595AD8" w:rsidRPr="00595AD8" w:rsidRDefault="00595AD8" w:rsidP="00595AD8">
      <w:pPr>
        <w:numPr>
          <w:ilvl w:val="0"/>
          <w:numId w:val="1"/>
        </w:numPr>
        <w:spacing w:after="0" w:line="240" w:lineRule="auto"/>
      </w:pPr>
      <w:r w:rsidRPr="00595AD8">
        <w:t>Przedstawienie założeń projektu i możliwości z nim związanych</w:t>
      </w:r>
    </w:p>
    <w:p w14:paraId="10A7D111" w14:textId="77777777" w:rsidR="00595AD8" w:rsidRPr="00595AD8" w:rsidRDefault="00595AD8" w:rsidP="00595AD8">
      <w:pPr>
        <w:numPr>
          <w:ilvl w:val="0"/>
          <w:numId w:val="1"/>
        </w:numPr>
        <w:spacing w:after="0" w:line="240" w:lineRule="auto"/>
      </w:pPr>
      <w:r w:rsidRPr="00595AD8">
        <w:t>Przybliżenie nam Państwa perspektywy na zagadnienia poruszane w projekcie, które wyznaczą kierunek dalszych działań.</w:t>
      </w:r>
    </w:p>
    <w:p w14:paraId="1AC957F7" w14:textId="7BD05D08" w:rsidR="00595AD8" w:rsidRPr="00595AD8" w:rsidRDefault="00595AD8" w:rsidP="00595AD8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595AD8">
        <w:t>Pokazanie dobrych praktyk na przykładzie studium przypadku</w:t>
      </w:r>
      <w:r w:rsidRPr="00595AD8">
        <w:rPr>
          <w:b/>
          <w:bCs/>
        </w:rPr>
        <w:t>.</w:t>
      </w:r>
    </w:p>
    <w:p w14:paraId="3940520F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Kogo zapraszamy?</w:t>
      </w:r>
    </w:p>
    <w:p w14:paraId="480465B5" w14:textId="5FDEF88D" w:rsidR="00595AD8" w:rsidRDefault="00595AD8" w:rsidP="00595AD8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595AD8">
        <w:t xml:space="preserve">Do udziału w spotkaniu zachęcamy przedstawicieli samorządowych instytucji oświatowych, działających w obszarze usług społecznych i kultury fizycznej. W przypadku szkół adresatem projektu są m.in. </w:t>
      </w:r>
      <w:r w:rsidRPr="00595AD8">
        <w:rPr>
          <w:b/>
          <w:bCs/>
        </w:rPr>
        <w:t>szkolni pedagodzy, nauczyciele wychowania fizycznego, koordynatorzy szkolnych klubów sportowych.</w:t>
      </w:r>
    </w:p>
    <w:p w14:paraId="0B5CF30B" w14:textId="77777777" w:rsidR="00595AD8" w:rsidRPr="00595AD8" w:rsidRDefault="00595AD8" w:rsidP="00595AD8">
      <w:pPr>
        <w:spacing w:after="0" w:line="240" w:lineRule="auto"/>
        <w:ind w:left="720"/>
        <w:rPr>
          <w:b/>
          <w:bCs/>
        </w:rPr>
      </w:pPr>
    </w:p>
    <w:p w14:paraId="6BBE9E4D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Co i kiedy?</w:t>
      </w:r>
    </w:p>
    <w:p w14:paraId="0ACBF01B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 xml:space="preserve">9 października 2025 r.  </w:t>
      </w:r>
    </w:p>
    <w:p w14:paraId="4CC6E04C" w14:textId="77777777" w:rsidR="00595AD8" w:rsidRPr="00595AD8" w:rsidRDefault="00595AD8" w:rsidP="00595AD8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595AD8">
        <w:rPr>
          <w:b/>
          <w:bCs/>
        </w:rPr>
        <w:t>w godz. 10.00-12.00</w:t>
      </w:r>
      <w:r w:rsidRPr="00595AD8">
        <w:t xml:space="preserve">: </w:t>
      </w:r>
      <w:r w:rsidRPr="00595AD8">
        <w:rPr>
          <w:b/>
          <w:bCs/>
        </w:rPr>
        <w:t>I. Spotkanie Otwierające (prezentacja studiów przypadku, pogłębiona sesja dyskusyjna dla wszystkich zainteresowanych)</w:t>
      </w:r>
    </w:p>
    <w:p w14:paraId="0497AF0F" w14:textId="77777777" w:rsidR="00595AD8" w:rsidRPr="00595AD8" w:rsidRDefault="00595AD8" w:rsidP="00595AD8">
      <w:pPr>
        <w:numPr>
          <w:ilvl w:val="0"/>
          <w:numId w:val="4"/>
        </w:numPr>
        <w:spacing w:after="0" w:line="240" w:lineRule="auto"/>
      </w:pPr>
      <w:r w:rsidRPr="00595AD8">
        <w:t>zaprezentujemy sprawdzone przykłady łączenia aktywności sportowej z profilaktyką zdrowia psychicznego,</w:t>
      </w:r>
    </w:p>
    <w:p w14:paraId="4A23980F" w14:textId="77777777" w:rsidR="00595AD8" w:rsidRPr="00595AD8" w:rsidRDefault="00595AD8" w:rsidP="00595AD8">
      <w:pPr>
        <w:numPr>
          <w:ilvl w:val="0"/>
          <w:numId w:val="4"/>
        </w:numPr>
        <w:spacing w:after="0" w:line="240" w:lineRule="auto"/>
      </w:pPr>
      <w:r w:rsidRPr="00595AD8">
        <w:t>porozmawiamy z przedstawicielami samorządów i organizacji sportowych, które już realizują takie działania w praktyce</w:t>
      </w:r>
    </w:p>
    <w:p w14:paraId="528D4779" w14:textId="77777777" w:rsidR="00595AD8" w:rsidRPr="00595AD8" w:rsidRDefault="00595AD8" w:rsidP="00595AD8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595AD8">
        <w:rPr>
          <w:b/>
          <w:bCs/>
        </w:rPr>
        <w:t>w godz. 12.30-14.30</w:t>
      </w:r>
      <w:r w:rsidRPr="00595AD8">
        <w:t xml:space="preserve">: </w:t>
      </w:r>
      <w:r w:rsidRPr="00595AD8">
        <w:rPr>
          <w:b/>
          <w:bCs/>
        </w:rPr>
        <w:t xml:space="preserve">II. Spotkanie Grupy Interesariuszy projektu </w:t>
      </w:r>
      <w:proofErr w:type="spellStart"/>
      <w:r w:rsidRPr="00595AD8">
        <w:rPr>
          <w:b/>
          <w:bCs/>
        </w:rPr>
        <w:t>SportsCom</w:t>
      </w:r>
      <w:proofErr w:type="spellEnd"/>
      <w:r w:rsidRPr="00595AD8">
        <w:rPr>
          <w:b/>
          <w:bCs/>
        </w:rPr>
        <w:t xml:space="preserve"> (dla przedstawicieli instytucji samorządowych gmin stowarzyszonych w Metropolii Krakowskiej)</w:t>
      </w:r>
    </w:p>
    <w:p w14:paraId="10FBC680" w14:textId="77777777" w:rsidR="00595AD8" w:rsidRPr="00595AD8" w:rsidRDefault="00595AD8" w:rsidP="00595AD8">
      <w:pPr>
        <w:numPr>
          <w:ilvl w:val="0"/>
          <w:numId w:val="5"/>
        </w:numPr>
        <w:spacing w:after="0" w:line="240" w:lineRule="auto"/>
      </w:pPr>
      <w:r w:rsidRPr="00595AD8">
        <w:t>mapowanie potrzeb i potencjałów</w:t>
      </w:r>
    </w:p>
    <w:p w14:paraId="2262977C" w14:textId="09C682ED" w:rsidR="00595AD8" w:rsidRPr="00595AD8" w:rsidRDefault="00595AD8" w:rsidP="00595AD8">
      <w:pPr>
        <w:numPr>
          <w:ilvl w:val="0"/>
          <w:numId w:val="5"/>
        </w:numPr>
        <w:spacing w:after="0" w:line="240" w:lineRule="auto"/>
      </w:pPr>
      <w:r w:rsidRPr="00595AD8">
        <w:t>grupowe doświadczenie aktywności sportowej wspierającej dobrostan psychiczny.</w:t>
      </w:r>
    </w:p>
    <w:p w14:paraId="3B5A3CC6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Gdzie?</w:t>
      </w:r>
    </w:p>
    <w:p w14:paraId="457FC43D" w14:textId="073D8D01" w:rsid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W kompleksie Szpitala Klinicznego im. J. Babińskiego w Krakowie, ul. dr J. Babińskiego</w:t>
      </w:r>
      <w:r>
        <w:rPr>
          <w:b/>
          <w:bCs/>
        </w:rPr>
        <w:t xml:space="preserve"> – Budynek Teatru.</w:t>
      </w:r>
    </w:p>
    <w:p w14:paraId="074DF8C4" w14:textId="77777777" w:rsidR="00595AD8" w:rsidRPr="00595AD8" w:rsidRDefault="00595AD8" w:rsidP="00595AD8">
      <w:pPr>
        <w:spacing w:after="0" w:line="240" w:lineRule="auto"/>
        <w:rPr>
          <w:b/>
          <w:bCs/>
        </w:rPr>
      </w:pPr>
    </w:p>
    <w:p w14:paraId="5198318D" w14:textId="77777777" w:rsidR="00595AD8" w:rsidRPr="00595AD8" w:rsidRDefault="00595AD8" w:rsidP="00595AD8">
      <w:pPr>
        <w:spacing w:after="0" w:line="240" w:lineRule="auto"/>
        <w:rPr>
          <w:b/>
          <w:bCs/>
        </w:rPr>
      </w:pPr>
      <w:r w:rsidRPr="00595AD8">
        <w:rPr>
          <w:b/>
          <w:bCs/>
        </w:rPr>
        <w:t>W jaki sposób zgłosić swój udział?</w:t>
      </w:r>
    </w:p>
    <w:p w14:paraId="56B1BC72" w14:textId="77777777" w:rsidR="00595AD8" w:rsidRPr="00595AD8" w:rsidRDefault="00595AD8" w:rsidP="00595AD8">
      <w:pPr>
        <w:spacing w:after="0" w:line="240" w:lineRule="auto"/>
        <w:rPr>
          <w:b/>
          <w:bCs/>
          <w:u w:val="single"/>
        </w:rPr>
      </w:pPr>
      <w:r w:rsidRPr="00595AD8">
        <w:rPr>
          <w:b/>
          <w:bCs/>
        </w:rPr>
        <w:t>Ze względów organizacyjnych niezbędna jest rejestracja.</w:t>
      </w:r>
      <w:r w:rsidRPr="00595AD8">
        <w:rPr>
          <w:b/>
          <w:bCs/>
          <w:u w:val="single"/>
        </w:rPr>
        <w:t xml:space="preserve"> </w:t>
      </w:r>
      <w:r w:rsidRPr="00595AD8">
        <w:t>W tym celu prosimy o uzupełnienie do dnia 8 października formularza zgłoszeniowego</w:t>
      </w:r>
      <w:r w:rsidRPr="00595AD8">
        <w:rPr>
          <w:b/>
          <w:bCs/>
        </w:rPr>
        <w:t xml:space="preserve"> </w:t>
      </w:r>
      <w:hyperlink r:id="rId5" w:history="1">
        <w:r w:rsidRPr="00595AD8">
          <w:rPr>
            <w:rStyle w:val="Hipercze"/>
            <w:b/>
            <w:bCs/>
          </w:rPr>
          <w:t>TUTAJ</w:t>
        </w:r>
      </w:hyperlink>
      <w:r w:rsidRPr="00595AD8">
        <w:t xml:space="preserve"> </w:t>
      </w:r>
    </w:p>
    <w:p w14:paraId="11EE14A3" w14:textId="77777777" w:rsidR="00595AD8" w:rsidRPr="00595AD8" w:rsidRDefault="00595AD8" w:rsidP="00595AD8">
      <w:pPr>
        <w:spacing w:after="0" w:line="240" w:lineRule="auto"/>
        <w:rPr>
          <w:b/>
          <w:bCs/>
        </w:rPr>
      </w:pPr>
    </w:p>
    <w:p w14:paraId="759A6D61" w14:textId="77777777" w:rsidR="00595AD8" w:rsidRPr="00595AD8" w:rsidRDefault="00595AD8" w:rsidP="00595AD8">
      <w:pPr>
        <w:spacing w:after="0" w:line="240" w:lineRule="auto"/>
      </w:pPr>
      <w:r w:rsidRPr="00595AD8">
        <w:t xml:space="preserve">Z założeniami projektu wstępnie można zapoznać się pod adresem: </w:t>
      </w:r>
      <w:hyperlink r:id="rId6" w:history="1">
        <w:r w:rsidRPr="00595AD8">
          <w:rPr>
            <w:rStyle w:val="Hipercze"/>
          </w:rPr>
          <w:t>https://metropoliakrakowska.pl/projekty/sportscom</w:t>
        </w:r>
      </w:hyperlink>
    </w:p>
    <w:p w14:paraId="40631CF9" w14:textId="77777777" w:rsidR="00595AD8" w:rsidRPr="00595AD8" w:rsidRDefault="00595AD8" w:rsidP="00595AD8">
      <w:pPr>
        <w:spacing w:after="0" w:line="240" w:lineRule="auto"/>
      </w:pPr>
    </w:p>
    <w:p w14:paraId="355B4450" w14:textId="77777777" w:rsidR="00595AD8" w:rsidRPr="00595AD8" w:rsidRDefault="00595AD8" w:rsidP="00595AD8">
      <w:pPr>
        <w:spacing w:after="0" w:line="240" w:lineRule="auto"/>
        <w:rPr>
          <w:i/>
          <w:iCs/>
        </w:rPr>
      </w:pPr>
      <w:r w:rsidRPr="00595AD8">
        <w:rPr>
          <w:i/>
          <w:iCs/>
        </w:rPr>
        <w:t xml:space="preserve">Udział w spotkaniu jest nieodpłatny. </w:t>
      </w:r>
    </w:p>
    <w:p w14:paraId="09589253" w14:textId="77777777" w:rsidR="00595AD8" w:rsidRPr="00595AD8" w:rsidRDefault="00595AD8" w:rsidP="00595AD8">
      <w:pPr>
        <w:spacing w:after="0" w:line="240" w:lineRule="auto"/>
        <w:rPr>
          <w:i/>
          <w:iCs/>
        </w:rPr>
      </w:pPr>
      <w:r w:rsidRPr="00595AD8">
        <w:rPr>
          <w:i/>
          <w:iCs/>
        </w:rPr>
        <w:t>W przypadku dużego zainteresowania wydarzeniem, przekraczającego możliwości infrastruktury spotkania, pod uwagę brana będzie kolejność zgłoszeń.</w:t>
      </w:r>
    </w:p>
    <w:p w14:paraId="22F0A76C" w14:textId="77777777" w:rsidR="00535210" w:rsidRDefault="00535210" w:rsidP="00595AD8">
      <w:pPr>
        <w:spacing w:after="0" w:line="240" w:lineRule="auto"/>
      </w:pPr>
    </w:p>
    <w:p w14:paraId="696B8DF0" w14:textId="14E0D342" w:rsidR="00595AD8" w:rsidRDefault="00595AD8" w:rsidP="00595AD8">
      <w:pPr>
        <w:spacing w:after="0" w:line="240" w:lineRule="auto"/>
      </w:pPr>
      <w:r>
        <w:t>#InterregEuropa #SportsCom #MetropoliaKrakowska</w:t>
      </w:r>
    </w:p>
    <w:p w14:paraId="1CBB9AC7" w14:textId="77777777" w:rsidR="00595AD8" w:rsidRDefault="00595AD8" w:rsidP="00595AD8">
      <w:pPr>
        <w:spacing w:after="0" w:line="240" w:lineRule="auto"/>
      </w:pPr>
    </w:p>
    <w:p w14:paraId="40894488" w14:textId="77777777" w:rsidR="00595AD8" w:rsidRDefault="00595AD8" w:rsidP="00595AD8">
      <w:pPr>
        <w:spacing w:after="0" w:line="240" w:lineRule="auto"/>
      </w:pPr>
    </w:p>
    <w:sectPr w:rsidR="0059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E46"/>
    <w:multiLevelType w:val="hybridMultilevel"/>
    <w:tmpl w:val="1B2E24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47FD1"/>
    <w:multiLevelType w:val="hybridMultilevel"/>
    <w:tmpl w:val="79C603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436AD7"/>
    <w:multiLevelType w:val="hybridMultilevel"/>
    <w:tmpl w:val="FB58ED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32A2"/>
    <w:multiLevelType w:val="hybridMultilevel"/>
    <w:tmpl w:val="41D04B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7F35"/>
    <w:multiLevelType w:val="hybridMultilevel"/>
    <w:tmpl w:val="E83A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D8"/>
    <w:rsid w:val="00322EBB"/>
    <w:rsid w:val="0044284A"/>
    <w:rsid w:val="00535210"/>
    <w:rsid w:val="00542F98"/>
    <w:rsid w:val="00595AD8"/>
    <w:rsid w:val="007C0713"/>
    <w:rsid w:val="00A91163"/>
    <w:rsid w:val="00B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0FF0"/>
  <w15:chartTrackingRefBased/>
  <w15:docId w15:val="{746AC914-1DA2-40CD-8C50-8BAAA2D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A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5A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ropoliakrakowska.pl/projekty/sportscom" TargetMode="External"/><Relationship Id="rId5" Type="http://schemas.openxmlformats.org/officeDocument/2006/relationships/hyperlink" Target="https://forms.office.com/e/v9aSi59hY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Rychły - Mierzwa</dc:creator>
  <cp:keywords/>
  <dc:description/>
  <cp:lastModifiedBy>Nowak Marzena</cp:lastModifiedBy>
  <cp:revision>2</cp:revision>
  <dcterms:created xsi:type="dcterms:W3CDTF">2025-10-03T13:19:00Z</dcterms:created>
  <dcterms:modified xsi:type="dcterms:W3CDTF">2025-10-03T13:19:00Z</dcterms:modified>
</cp:coreProperties>
</file>