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C407" w14:textId="77777777" w:rsidR="00F90498" w:rsidRPr="00990E52" w:rsidRDefault="00AF43EE" w:rsidP="00F90498">
      <w:pPr>
        <w:jc w:val="center"/>
        <w:rPr>
          <w:b/>
          <w:i/>
          <w:sz w:val="28"/>
          <w:szCs w:val="28"/>
        </w:rPr>
      </w:pPr>
      <w:r w:rsidRPr="00990E52">
        <w:rPr>
          <w:b/>
          <w:i/>
          <w:sz w:val="28"/>
          <w:szCs w:val="28"/>
        </w:rPr>
        <w:t>Sprawozdanie</w:t>
      </w:r>
      <w:r w:rsidR="00F56C5F" w:rsidRPr="00990E52">
        <w:rPr>
          <w:b/>
          <w:i/>
          <w:sz w:val="28"/>
          <w:szCs w:val="28"/>
        </w:rPr>
        <w:t xml:space="preserve"> z działalności</w:t>
      </w:r>
    </w:p>
    <w:p w14:paraId="1B810721" w14:textId="77777777" w:rsidR="00F56C5F" w:rsidRPr="00990E52" w:rsidRDefault="00F56C5F" w:rsidP="00E91AF9">
      <w:pPr>
        <w:jc w:val="center"/>
        <w:rPr>
          <w:b/>
          <w:i/>
          <w:sz w:val="28"/>
          <w:szCs w:val="28"/>
        </w:rPr>
      </w:pPr>
      <w:r w:rsidRPr="00990E52">
        <w:rPr>
          <w:b/>
          <w:i/>
          <w:sz w:val="28"/>
          <w:szCs w:val="28"/>
        </w:rPr>
        <w:t>Powiatowej Rady d/s Osób Niepełnos</w:t>
      </w:r>
      <w:r w:rsidR="00F90498" w:rsidRPr="00990E52">
        <w:rPr>
          <w:b/>
          <w:i/>
          <w:sz w:val="28"/>
          <w:szCs w:val="28"/>
        </w:rPr>
        <w:t>prawnych  przy Prezydenc</w:t>
      </w:r>
      <w:r w:rsidR="00990E52" w:rsidRPr="00990E52">
        <w:rPr>
          <w:b/>
          <w:i/>
          <w:sz w:val="28"/>
          <w:szCs w:val="28"/>
        </w:rPr>
        <w:t>ie Miasta Krakowa  za okres 2019 – 2023</w:t>
      </w:r>
    </w:p>
    <w:p w14:paraId="3FFB4B83" w14:textId="77777777" w:rsidR="00990E52" w:rsidRDefault="00990E52" w:rsidP="003601B8">
      <w:pPr>
        <w:jc w:val="both"/>
      </w:pPr>
      <w:r>
        <w:t>z dniem 27.12.2019r. zostało podpisane ZARZĄDZENIE Nr 3520/2019 PREZYDENTA MIASTA KRAKOWA  w sprawie powołania Powiatowej Społecznej Rady ds. Osób Niepełnosprawnych przy  Prezydencie Miasta Krakowa na kadencję 2020-2023, w skład której weszli przedstawiciele następujących organizacji działających w środowisku osób niepełnosprawnych:</w:t>
      </w:r>
    </w:p>
    <w:p w14:paraId="268CC838" w14:textId="77777777" w:rsidR="00990E52" w:rsidRDefault="00990E52" w:rsidP="003601B8">
      <w:pPr>
        <w:pStyle w:val="Akapitzlist"/>
        <w:numPr>
          <w:ilvl w:val="0"/>
          <w:numId w:val="6"/>
        </w:numPr>
        <w:jc w:val="both"/>
      </w:pPr>
      <w:r w:rsidRPr="00FF1D07">
        <w:rPr>
          <w:b/>
        </w:rPr>
        <w:t>Paweł Wójtowicz</w:t>
      </w:r>
      <w:r w:rsidRPr="00990E52">
        <w:t xml:space="preserve"> – Fundacja Pomocy Rodzinom i Chorym na Mukowiscydozę „</w:t>
      </w:r>
      <w:proofErr w:type="spellStart"/>
      <w:r w:rsidRPr="00990E52">
        <w:t>Matio</w:t>
      </w:r>
      <w:proofErr w:type="spellEnd"/>
      <w:r w:rsidRPr="00990E52">
        <w:t>”,</w:t>
      </w:r>
      <w:r>
        <w:t xml:space="preserve"> -przewodniczący </w:t>
      </w:r>
    </w:p>
    <w:p w14:paraId="01E9C7D7" w14:textId="77777777" w:rsidR="00990E52" w:rsidRDefault="00990E52" w:rsidP="003601B8">
      <w:pPr>
        <w:pStyle w:val="Akapitzlist"/>
        <w:numPr>
          <w:ilvl w:val="0"/>
          <w:numId w:val="6"/>
        </w:numPr>
        <w:jc w:val="both"/>
      </w:pPr>
      <w:r w:rsidRPr="00FF1D07">
        <w:rPr>
          <w:b/>
        </w:rPr>
        <w:t>Małgorzata  Felger</w:t>
      </w:r>
      <w:r>
        <w:t xml:space="preserve"> – Fundacja  </w:t>
      </w:r>
      <w:proofErr w:type="spellStart"/>
      <w:r>
        <w:t>Helpful</w:t>
      </w:r>
      <w:proofErr w:type="spellEnd"/>
      <w:r>
        <w:t xml:space="preserve"> Hand, - zastępca przewodniczącego </w:t>
      </w:r>
    </w:p>
    <w:p w14:paraId="00A43F21" w14:textId="77777777" w:rsidR="00990E52" w:rsidRDefault="00990E52" w:rsidP="003601B8">
      <w:pPr>
        <w:pStyle w:val="Akapitzlist"/>
        <w:numPr>
          <w:ilvl w:val="0"/>
          <w:numId w:val="6"/>
        </w:numPr>
        <w:jc w:val="both"/>
      </w:pPr>
      <w:r w:rsidRPr="00FF1D07">
        <w:rPr>
          <w:b/>
        </w:rPr>
        <w:t>Zofia Sawa</w:t>
      </w:r>
      <w:r>
        <w:t xml:space="preserve"> – Krakowska Rada Niepełnosprawnych, - członek</w:t>
      </w:r>
    </w:p>
    <w:p w14:paraId="38167510" w14:textId="77777777" w:rsidR="00990E52" w:rsidRDefault="00990E52" w:rsidP="003601B8">
      <w:pPr>
        <w:pStyle w:val="Akapitzlist"/>
        <w:numPr>
          <w:ilvl w:val="0"/>
          <w:numId w:val="6"/>
        </w:numPr>
        <w:jc w:val="both"/>
      </w:pPr>
      <w:r w:rsidRPr="00FF1D07">
        <w:rPr>
          <w:b/>
        </w:rPr>
        <w:t>Piotr Stefański</w:t>
      </w:r>
      <w:r>
        <w:t xml:space="preserve"> - Stowarzyszenie Rodziców i Przyjaciół Dzieci Niewidomych i Słabowidzących Nadzieja. – członek </w:t>
      </w:r>
    </w:p>
    <w:p w14:paraId="5095A765" w14:textId="77777777" w:rsidR="00990E52" w:rsidRDefault="00990E52" w:rsidP="003601B8">
      <w:pPr>
        <w:pStyle w:val="Akapitzlist"/>
        <w:numPr>
          <w:ilvl w:val="0"/>
          <w:numId w:val="6"/>
        </w:numPr>
        <w:jc w:val="both"/>
      </w:pPr>
      <w:r w:rsidRPr="00FF1D07">
        <w:rPr>
          <w:b/>
        </w:rPr>
        <w:t>Małgorzata Turek</w:t>
      </w:r>
      <w:r>
        <w:t xml:space="preserve"> – Stowarzyszenie na Rzecz Dzieci Ze Schorzeniami Neurologicznymi „Chmurka”, - sekretarz </w:t>
      </w:r>
    </w:p>
    <w:p w14:paraId="1843AA75" w14:textId="77777777" w:rsidR="003A5095" w:rsidRPr="00E453DF" w:rsidRDefault="00F90498" w:rsidP="003601B8">
      <w:pPr>
        <w:jc w:val="both"/>
      </w:pPr>
      <w:r w:rsidRPr="00382734">
        <w:t>W</w:t>
      </w:r>
      <w:r w:rsidR="00AF43EE" w:rsidRPr="00382734">
        <w:t>e wskazanym okresie</w:t>
      </w:r>
      <w:r w:rsidR="00561E69" w:rsidRPr="00382734">
        <w:t xml:space="preserve"> Rada</w:t>
      </w:r>
      <w:r w:rsidR="00AF43EE" w:rsidRPr="00382734">
        <w:t xml:space="preserve"> spotykała się regularnie</w:t>
      </w:r>
      <w:r w:rsidR="00561E69" w:rsidRPr="00382734">
        <w:t>,</w:t>
      </w:r>
      <w:r w:rsidR="00AF43EE" w:rsidRPr="00382734">
        <w:t xml:space="preserve"> </w:t>
      </w:r>
      <w:r w:rsidRPr="00382734">
        <w:t xml:space="preserve">co najmniej </w:t>
      </w:r>
      <w:r w:rsidR="00AF43EE" w:rsidRPr="00382734">
        <w:t>raz w miesiącu</w:t>
      </w:r>
      <w:r w:rsidR="00F44F68">
        <w:t>.</w:t>
      </w:r>
      <w:r w:rsidR="00E453DF">
        <w:t xml:space="preserve">            </w:t>
      </w:r>
      <w:r w:rsidR="00990E52">
        <w:t xml:space="preserve">                               </w:t>
      </w:r>
      <w:r w:rsidR="00F44F68">
        <w:rPr>
          <w:rFonts w:eastAsia="Calibri" w:cs="Times New Roman"/>
        </w:rPr>
        <w:t>N</w:t>
      </w:r>
      <w:r w:rsidR="00561E69" w:rsidRPr="00382734">
        <w:rPr>
          <w:rFonts w:eastAsia="Calibri" w:cs="Times New Roman"/>
        </w:rPr>
        <w:t xml:space="preserve">a </w:t>
      </w:r>
      <w:r w:rsidR="00F44F68">
        <w:rPr>
          <w:rFonts w:eastAsia="Calibri" w:cs="Times New Roman"/>
        </w:rPr>
        <w:t xml:space="preserve">posiedzeniach </w:t>
      </w:r>
      <w:r w:rsidR="00561E69" w:rsidRPr="00382734">
        <w:rPr>
          <w:rFonts w:eastAsia="Calibri" w:cs="Times New Roman"/>
        </w:rPr>
        <w:t xml:space="preserve"> zajmowała się </w:t>
      </w:r>
      <w:r w:rsidR="003A5095" w:rsidRPr="00382734">
        <w:rPr>
          <w:rFonts w:eastAsia="Calibri" w:cs="Times New Roman"/>
        </w:rPr>
        <w:t>następującymi sprawami:</w:t>
      </w:r>
    </w:p>
    <w:p w14:paraId="76EEF908" w14:textId="77777777" w:rsidR="003A5095" w:rsidRDefault="009C5451" w:rsidP="003601B8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O</w:t>
      </w:r>
      <w:r w:rsidR="003A5095" w:rsidRPr="003A5095">
        <w:rPr>
          <w:i/>
          <w:color w:val="000000"/>
        </w:rPr>
        <w:t>piniowała propozycje uchwał Rady Miasta Krakowa w sprawie określenia zadań, na które przeznacza się środki PFRON przyznane wg algorytmu, oraz wysokość kwot przeznaczonych na poszczególne zadania, zgodnie z aktualnymi potrzebami osób niepełnosprawnych z zakresu rehabilitacji zawodowej i społecznej realizowanych przez Miejski Ośrodek Pomocy Społecznej,</w:t>
      </w:r>
    </w:p>
    <w:p w14:paraId="48D4A064" w14:textId="77777777" w:rsidR="00E41A4D" w:rsidRDefault="00E41A4D" w:rsidP="003601B8">
      <w:pPr>
        <w:pStyle w:val="Akapitzlist"/>
        <w:spacing w:after="0" w:line="240" w:lineRule="auto"/>
        <w:jc w:val="both"/>
        <w:rPr>
          <w:i/>
          <w:color w:val="000000"/>
        </w:rPr>
      </w:pPr>
    </w:p>
    <w:p w14:paraId="2019F92B" w14:textId="77777777" w:rsidR="0033082A" w:rsidRDefault="00F76044" w:rsidP="003601B8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Zao</w:t>
      </w:r>
      <w:r w:rsidR="0033082A">
        <w:rPr>
          <w:i/>
          <w:color w:val="000000"/>
        </w:rPr>
        <w:t>piniowała</w:t>
      </w:r>
      <w:r w:rsidR="00990E52">
        <w:rPr>
          <w:i/>
          <w:color w:val="000000"/>
        </w:rPr>
        <w:t xml:space="preserve"> </w:t>
      </w:r>
      <w:r>
        <w:rPr>
          <w:i/>
          <w:color w:val="000000"/>
        </w:rPr>
        <w:t xml:space="preserve">pozytywnie </w:t>
      </w:r>
      <w:r w:rsidR="00990E52">
        <w:rPr>
          <w:i/>
          <w:color w:val="000000"/>
        </w:rPr>
        <w:t>12 projektów</w:t>
      </w:r>
      <w:r w:rsidR="0033082A">
        <w:rPr>
          <w:i/>
          <w:color w:val="000000"/>
        </w:rPr>
        <w:t xml:space="preserve"> uchwał </w:t>
      </w:r>
      <w:r w:rsidR="00922D3A">
        <w:rPr>
          <w:i/>
          <w:color w:val="000000"/>
        </w:rPr>
        <w:t>i programy przyjmowane przez Radę</w:t>
      </w:r>
      <w:r w:rsidR="0033082A">
        <w:rPr>
          <w:i/>
          <w:color w:val="000000"/>
        </w:rPr>
        <w:t xml:space="preserve"> Miasta Krakowa </w:t>
      </w:r>
      <w:r w:rsidR="00E41A4D">
        <w:rPr>
          <w:i/>
          <w:color w:val="000000"/>
        </w:rPr>
        <w:t>w sprawach, które dotyczyły</w:t>
      </w:r>
      <w:r w:rsidR="00922D3A">
        <w:rPr>
          <w:i/>
          <w:color w:val="000000"/>
        </w:rPr>
        <w:t xml:space="preserve"> osób niepełnosprawnych,</w:t>
      </w:r>
      <w:r w:rsidR="00990E52">
        <w:rPr>
          <w:i/>
          <w:color w:val="000000"/>
        </w:rPr>
        <w:t xml:space="preserve"> </w:t>
      </w:r>
    </w:p>
    <w:p w14:paraId="1F789C1F" w14:textId="77777777" w:rsidR="003A5095" w:rsidRPr="003A5095" w:rsidRDefault="003A5095" w:rsidP="003601B8">
      <w:pPr>
        <w:pStyle w:val="Akapitzlist"/>
        <w:spacing w:after="0" w:line="240" w:lineRule="auto"/>
        <w:jc w:val="both"/>
        <w:rPr>
          <w:i/>
          <w:color w:val="000000"/>
        </w:rPr>
      </w:pPr>
    </w:p>
    <w:p w14:paraId="710A1F42" w14:textId="77777777" w:rsidR="00E45FC2" w:rsidRPr="00E45FC2" w:rsidRDefault="00F76044" w:rsidP="003601B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Zao</w:t>
      </w:r>
      <w:r w:rsidR="003A5095">
        <w:rPr>
          <w:i/>
        </w:rPr>
        <w:t>piniowała</w:t>
      </w:r>
      <w:r w:rsidR="00E45FC2">
        <w:rPr>
          <w:i/>
        </w:rPr>
        <w:t xml:space="preserve"> </w:t>
      </w:r>
      <w:r>
        <w:rPr>
          <w:i/>
        </w:rPr>
        <w:t>225 projekty</w:t>
      </w:r>
      <w:r w:rsidR="00E45FC2">
        <w:rPr>
          <w:i/>
        </w:rPr>
        <w:t xml:space="preserve"> miejscowych </w:t>
      </w:r>
      <w:r w:rsidR="00E45FC2" w:rsidRPr="00F56C5F">
        <w:rPr>
          <w:i/>
        </w:rPr>
        <w:t xml:space="preserve"> planów zagospodarowania przestrzennego</w:t>
      </w:r>
      <w:r w:rsidR="00E45FC2">
        <w:rPr>
          <w:i/>
        </w:rPr>
        <w:t>,</w:t>
      </w:r>
      <w:r w:rsidR="00922D3A">
        <w:rPr>
          <w:i/>
        </w:rPr>
        <w:t xml:space="preserve"> pod ką</w:t>
      </w:r>
      <w:r w:rsidR="00E41A4D">
        <w:rPr>
          <w:i/>
        </w:rPr>
        <w:t>tem  przystosowania dla osób z niepełnosprawnością,</w:t>
      </w:r>
    </w:p>
    <w:p w14:paraId="2C5E2A8D" w14:textId="77777777" w:rsidR="00F56C5F" w:rsidRDefault="00F76044" w:rsidP="003601B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Nadzorowała</w:t>
      </w:r>
      <w:r w:rsidR="00382734">
        <w:rPr>
          <w:i/>
        </w:rPr>
        <w:t>,  co miesięczne informacje od</w:t>
      </w:r>
      <w:r w:rsidR="00F56C5F" w:rsidRPr="00F56C5F">
        <w:rPr>
          <w:i/>
        </w:rPr>
        <w:t xml:space="preserve">  Straży Miejskiej w sprawie kontroli  miejsc </w:t>
      </w:r>
      <w:r w:rsidR="00382734">
        <w:rPr>
          <w:i/>
        </w:rPr>
        <w:t xml:space="preserve">parkingowych ( Koperta) </w:t>
      </w:r>
      <w:r w:rsidR="00F56C5F" w:rsidRPr="00F56C5F">
        <w:rPr>
          <w:i/>
        </w:rPr>
        <w:t>wyznaczonych dla osób niepełnosprawnych i egzekwowanie kar,</w:t>
      </w:r>
    </w:p>
    <w:p w14:paraId="33933B90" w14:textId="77777777" w:rsidR="00790138" w:rsidRDefault="00790138" w:rsidP="003601B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Opiniowała zasady rozpatrywania wniosków o dofinansowanie ze środków PRRON z zakresu rehabilitacji społecznej osób z niepełnosprawnością,</w:t>
      </w:r>
    </w:p>
    <w:p w14:paraId="3260E312" w14:textId="77777777" w:rsidR="00966A43" w:rsidRDefault="00966A43" w:rsidP="003601B8">
      <w:pPr>
        <w:numPr>
          <w:ilvl w:val="0"/>
          <w:numId w:val="1"/>
        </w:numPr>
        <w:jc w:val="both"/>
        <w:rPr>
          <w:i/>
        </w:rPr>
      </w:pPr>
      <w:r w:rsidRPr="00966A43">
        <w:rPr>
          <w:i/>
        </w:rPr>
        <w:t xml:space="preserve">Rada </w:t>
      </w:r>
      <w:r w:rsidR="00F76044">
        <w:rPr>
          <w:i/>
        </w:rPr>
        <w:t xml:space="preserve">wdrożyła </w:t>
      </w:r>
      <w:r w:rsidRPr="00966A43">
        <w:rPr>
          <w:i/>
        </w:rPr>
        <w:t>,</w:t>
      </w:r>
      <w:r w:rsidR="00646144" w:rsidRPr="00966A43">
        <w:rPr>
          <w:i/>
        </w:rPr>
        <w:t xml:space="preserve"> </w:t>
      </w:r>
      <w:r w:rsidR="00F76044">
        <w:rPr>
          <w:i/>
        </w:rPr>
        <w:t xml:space="preserve">identyfikator Gminny </w:t>
      </w:r>
      <w:r>
        <w:rPr>
          <w:i/>
        </w:rPr>
        <w:t xml:space="preserve"> Transport Osób Niepełnosprawnych (</w:t>
      </w:r>
      <w:r w:rsidR="00F76044">
        <w:rPr>
          <w:i/>
        </w:rPr>
        <w:t>G</w:t>
      </w:r>
      <w:r>
        <w:rPr>
          <w:i/>
        </w:rPr>
        <w:t>TON ) -</w:t>
      </w:r>
      <w:r w:rsidR="00646144" w:rsidRPr="00966A43">
        <w:rPr>
          <w:i/>
        </w:rPr>
        <w:t xml:space="preserve"> </w:t>
      </w:r>
      <w:r w:rsidR="00F76044">
        <w:rPr>
          <w:i/>
        </w:rPr>
        <w:t xml:space="preserve"> VI.2020</w:t>
      </w:r>
      <w:r w:rsidR="00F56C5F" w:rsidRPr="00966A43">
        <w:rPr>
          <w:i/>
        </w:rPr>
        <w:t>r</w:t>
      </w:r>
      <w:r w:rsidRPr="00966A43">
        <w:rPr>
          <w:i/>
        </w:rPr>
        <w:t>.</w:t>
      </w:r>
      <w:r>
        <w:rPr>
          <w:i/>
        </w:rPr>
        <w:t xml:space="preserve"> w </w:t>
      </w:r>
      <w:r w:rsidRPr="00966A43">
        <w:rPr>
          <w:i/>
        </w:rPr>
        <w:t xml:space="preserve"> </w:t>
      </w:r>
      <w:r>
        <w:rPr>
          <w:i/>
        </w:rPr>
        <w:t xml:space="preserve">celu  </w:t>
      </w:r>
      <w:r w:rsidRPr="00966A43">
        <w:rPr>
          <w:i/>
        </w:rPr>
        <w:t>zgody na poruszanie się BUS pasem  dla transportu, który  przewozi</w:t>
      </w:r>
      <w:r w:rsidR="00F56C5F" w:rsidRPr="00966A43">
        <w:rPr>
          <w:i/>
        </w:rPr>
        <w:t xml:space="preserve"> dzieci, młodzież i osoby niepełnosprawne do </w:t>
      </w:r>
      <w:r w:rsidRPr="00966A43">
        <w:rPr>
          <w:i/>
        </w:rPr>
        <w:t>szkół, pracy , na rehabilitację</w:t>
      </w:r>
      <w:r w:rsidR="00F56C5F" w:rsidRPr="00966A43">
        <w:rPr>
          <w:i/>
        </w:rPr>
        <w:t xml:space="preserve">  dofinansowywanych  przez Gminę Miejską Kraków.  Prawo do </w:t>
      </w:r>
      <w:r w:rsidRPr="00966A43">
        <w:rPr>
          <w:i/>
        </w:rPr>
        <w:t xml:space="preserve">korzystania z tego </w:t>
      </w:r>
      <w:r w:rsidR="00F56C5F" w:rsidRPr="00966A43">
        <w:rPr>
          <w:i/>
        </w:rPr>
        <w:t xml:space="preserve"> mają osoby zamieszkałe na terenie Gminy Miejskiej Kraków i posiadające  ważne  orzeczenie </w:t>
      </w:r>
      <w:r w:rsidR="00122ED0">
        <w:rPr>
          <w:i/>
        </w:rPr>
        <w:t>o  stopniu  niepełnosprawności,</w:t>
      </w:r>
    </w:p>
    <w:p w14:paraId="49F4089F" w14:textId="77777777" w:rsidR="004F5635" w:rsidRDefault="009E4734" w:rsidP="003601B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Członkowie</w:t>
      </w:r>
      <w:r w:rsidR="00E61DB7">
        <w:rPr>
          <w:i/>
        </w:rPr>
        <w:t xml:space="preserve"> Rady udzielili </w:t>
      </w:r>
      <w:r>
        <w:rPr>
          <w:i/>
        </w:rPr>
        <w:t xml:space="preserve"> pomocy osobom niepełnosprawnym w załatwianiu ich indywidualnych spraw. Rada  współpracowała</w:t>
      </w:r>
      <w:r w:rsidR="00F56C5F" w:rsidRPr="00F56C5F">
        <w:rPr>
          <w:i/>
        </w:rPr>
        <w:t xml:space="preserve"> z organizacjami pożytku publicznego , </w:t>
      </w:r>
      <w:r w:rsidR="00F56C5F" w:rsidRPr="00F56C5F">
        <w:rPr>
          <w:i/>
        </w:rPr>
        <w:lastRenderedPageBreak/>
        <w:t>inst</w:t>
      </w:r>
      <w:r>
        <w:rPr>
          <w:i/>
        </w:rPr>
        <w:t>ytucjami i urzędami,</w:t>
      </w:r>
      <w:r w:rsidR="00122ED0">
        <w:rPr>
          <w:i/>
        </w:rPr>
        <w:t xml:space="preserve"> Radą Miasta Krakowa,</w:t>
      </w:r>
      <w:r>
        <w:rPr>
          <w:i/>
        </w:rPr>
        <w:t xml:space="preserve"> odpisywała</w:t>
      </w:r>
      <w:r w:rsidR="00122ED0">
        <w:rPr>
          <w:i/>
        </w:rPr>
        <w:t xml:space="preserve"> na pisma i prośby</w:t>
      </w:r>
      <w:r w:rsidR="004F5635">
        <w:rPr>
          <w:i/>
        </w:rPr>
        <w:t>,</w:t>
      </w:r>
      <w:r w:rsidR="004F5635" w:rsidRPr="004F5635">
        <w:t xml:space="preserve"> </w:t>
      </w:r>
      <w:r w:rsidR="004F5635" w:rsidRPr="004F5635">
        <w:rPr>
          <w:i/>
        </w:rPr>
        <w:t>Członkowie Rady prowadzili działania interwencyjne na pisemne  wnioski mieszkańców , brali udział w wizjach lokalnych</w:t>
      </w:r>
      <w:r w:rsidR="004F5635">
        <w:rPr>
          <w:i/>
        </w:rPr>
        <w:t xml:space="preserve"> </w:t>
      </w:r>
      <w:r w:rsidR="00122ED0">
        <w:rPr>
          <w:i/>
        </w:rPr>
        <w:t xml:space="preserve"> :</w:t>
      </w:r>
      <w:r w:rsidR="005951A5">
        <w:rPr>
          <w:i/>
        </w:rPr>
        <w:t xml:space="preserve">                                                                 </w:t>
      </w:r>
      <w:r w:rsidR="00B9521E">
        <w:rPr>
          <w:i/>
        </w:rPr>
        <w:t xml:space="preserve">                         </w:t>
      </w:r>
    </w:p>
    <w:p w14:paraId="31FBA8DC" w14:textId="77777777" w:rsidR="004F5635" w:rsidRDefault="00B9521E" w:rsidP="003601B8">
      <w:pPr>
        <w:ind w:left="720"/>
        <w:jc w:val="both"/>
        <w:rPr>
          <w:i/>
        </w:rPr>
      </w:pPr>
      <w:r>
        <w:rPr>
          <w:i/>
        </w:rPr>
        <w:t xml:space="preserve">  –</w:t>
      </w:r>
      <w:r w:rsidR="00C94BA5">
        <w:rPr>
          <w:i/>
        </w:rPr>
        <w:t xml:space="preserve"> </w:t>
      </w:r>
      <w:r w:rsidR="00790138">
        <w:rPr>
          <w:i/>
        </w:rPr>
        <w:t>poszerz</w:t>
      </w:r>
      <w:r w:rsidR="00C94BA5">
        <w:rPr>
          <w:i/>
        </w:rPr>
        <w:t>o</w:t>
      </w:r>
      <w:r w:rsidR="00790138">
        <w:rPr>
          <w:i/>
        </w:rPr>
        <w:t>no</w:t>
      </w:r>
      <w:r w:rsidR="00C94BA5">
        <w:rPr>
          <w:i/>
        </w:rPr>
        <w:t xml:space="preserve"> kod chorobowy o symbol </w:t>
      </w:r>
      <w:r w:rsidR="00FF1D07">
        <w:rPr>
          <w:i/>
        </w:rPr>
        <w:t xml:space="preserve"> 07S do karty parkingowej,</w:t>
      </w:r>
    </w:p>
    <w:p w14:paraId="1E89C562" w14:textId="77777777" w:rsidR="00B464C8" w:rsidRDefault="004F5635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B464C8">
        <w:rPr>
          <w:i/>
        </w:rPr>
        <w:t xml:space="preserve"> konsultowano i interweniowano w sprawie dostępności, dostosowania do potrzeb osób z niepełnosprawnościami „Park Zakrzówek”, „Park Bednarskiego”, „Pakt Jerzmanowskiego”, „Park Krakowski” oraz „ PARK Jordana” - </w:t>
      </w:r>
      <w:proofErr w:type="spellStart"/>
      <w:r w:rsidR="004F6B4A">
        <w:rPr>
          <w:i/>
        </w:rPr>
        <w:t>Jordanówkę</w:t>
      </w:r>
      <w:proofErr w:type="spellEnd"/>
      <w:r w:rsidR="00B464C8">
        <w:rPr>
          <w:i/>
        </w:rPr>
        <w:t>,</w:t>
      </w:r>
    </w:p>
    <w:p w14:paraId="266602B1" w14:textId="77777777" w:rsidR="00B464C8" w:rsidRDefault="00FF1D07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C94BA5">
        <w:rPr>
          <w:i/>
        </w:rPr>
        <w:t xml:space="preserve">zawnioskowano o </w:t>
      </w:r>
      <w:r w:rsidR="004F6B4A">
        <w:rPr>
          <w:i/>
        </w:rPr>
        <w:t>dostępność w wyborach do lokali wyborczych dla osób z niepełnosprawnością ruchową, oraz nakładki dla osób niewidomych i niedowidzących,</w:t>
      </w:r>
    </w:p>
    <w:p w14:paraId="3281FBB8" w14:textId="77777777" w:rsidR="00FF1D07" w:rsidRDefault="00B464C8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3A7DE0">
        <w:rPr>
          <w:i/>
        </w:rPr>
        <w:t xml:space="preserve"> </w:t>
      </w:r>
      <w:r w:rsidR="00C94BA5">
        <w:rPr>
          <w:i/>
        </w:rPr>
        <w:t>interweniowano w sprawie hulajnóg</w:t>
      </w:r>
      <w:r w:rsidR="004F6B4A">
        <w:rPr>
          <w:i/>
        </w:rPr>
        <w:t xml:space="preserve">, </w:t>
      </w:r>
      <w:r w:rsidR="00C94BA5">
        <w:rPr>
          <w:i/>
        </w:rPr>
        <w:t>przeprowadzono kampanię społeczną</w:t>
      </w:r>
      <w:r w:rsidR="004F6B4A">
        <w:rPr>
          <w:i/>
        </w:rPr>
        <w:t xml:space="preserve"> oraz, opracowan</w:t>
      </w:r>
      <w:r w:rsidR="00C94BA5">
        <w:rPr>
          <w:i/>
        </w:rPr>
        <w:t>o</w:t>
      </w:r>
      <w:r w:rsidR="004F6B4A">
        <w:rPr>
          <w:i/>
        </w:rPr>
        <w:t xml:space="preserve"> zasady ich użytkowania, aby nie stanowiły zagrożenia dla osób starszych, niepełnosprawnych i niewidomych,</w:t>
      </w:r>
      <w:r w:rsidR="00C94BA5">
        <w:rPr>
          <w:i/>
        </w:rPr>
        <w:t xml:space="preserve"> w porozumieniu z ZPT i operatorami,</w:t>
      </w:r>
    </w:p>
    <w:p w14:paraId="3FA29D42" w14:textId="77777777" w:rsidR="004F5635" w:rsidRDefault="004F5635" w:rsidP="003601B8">
      <w:pPr>
        <w:ind w:left="708" w:firstLine="42"/>
        <w:jc w:val="both"/>
        <w:rPr>
          <w:i/>
        </w:rPr>
      </w:pPr>
      <w:r>
        <w:rPr>
          <w:i/>
        </w:rPr>
        <w:t xml:space="preserve">-  </w:t>
      </w:r>
      <w:r w:rsidR="00C94BA5">
        <w:rPr>
          <w:i/>
        </w:rPr>
        <w:t xml:space="preserve">wystąpiono do Rady </w:t>
      </w:r>
      <w:r w:rsidR="00C94BA5" w:rsidRPr="00C94BA5">
        <w:rPr>
          <w:i/>
        </w:rPr>
        <w:t xml:space="preserve">Dzielnica XVI </w:t>
      </w:r>
      <w:r w:rsidR="00C94BA5">
        <w:rPr>
          <w:i/>
        </w:rPr>
        <w:t xml:space="preserve"> o </w:t>
      </w:r>
      <w:r>
        <w:rPr>
          <w:i/>
        </w:rPr>
        <w:t>p</w:t>
      </w:r>
      <w:r w:rsidR="005951A5" w:rsidRPr="00122ED0">
        <w:rPr>
          <w:i/>
        </w:rPr>
        <w:t>rzystosowanie dla osób</w:t>
      </w:r>
      <w:r w:rsidR="003A7DE0">
        <w:rPr>
          <w:i/>
        </w:rPr>
        <w:t xml:space="preserve"> starszych i</w:t>
      </w:r>
      <w:r w:rsidR="005951A5" w:rsidRPr="00122ED0">
        <w:rPr>
          <w:i/>
        </w:rPr>
        <w:t xml:space="preserve"> z niepełnosprawnością</w:t>
      </w:r>
      <w:r w:rsidR="003A7DE0">
        <w:rPr>
          <w:i/>
        </w:rPr>
        <w:t>,</w:t>
      </w:r>
      <w:r w:rsidR="005951A5" w:rsidRPr="00122ED0">
        <w:rPr>
          <w:i/>
        </w:rPr>
        <w:t xml:space="preserve"> </w:t>
      </w:r>
      <w:r w:rsidR="00FF1D07">
        <w:rPr>
          <w:i/>
        </w:rPr>
        <w:t>po</w:t>
      </w:r>
      <w:r>
        <w:rPr>
          <w:i/>
        </w:rPr>
        <w:t xml:space="preserve">djazdu przy przystanku autobusowym </w:t>
      </w:r>
      <w:r w:rsidR="003A7DE0">
        <w:rPr>
          <w:i/>
        </w:rPr>
        <w:t>DH WANDA,</w:t>
      </w:r>
      <w:r>
        <w:rPr>
          <w:i/>
        </w:rPr>
        <w:t xml:space="preserve"> </w:t>
      </w:r>
    </w:p>
    <w:p w14:paraId="5C77B787" w14:textId="77777777" w:rsidR="003A7DE0" w:rsidRDefault="004F5635" w:rsidP="003601B8">
      <w:pPr>
        <w:ind w:left="690"/>
        <w:jc w:val="both"/>
        <w:rPr>
          <w:i/>
        </w:rPr>
      </w:pPr>
      <w:r>
        <w:rPr>
          <w:i/>
        </w:rPr>
        <w:t>-</w:t>
      </w:r>
      <w:r w:rsidR="00C94BA5">
        <w:rPr>
          <w:i/>
        </w:rPr>
        <w:t xml:space="preserve"> zawnioskowano na wizji lokalnej, o </w:t>
      </w:r>
      <w:r>
        <w:rPr>
          <w:i/>
        </w:rPr>
        <w:t xml:space="preserve"> </w:t>
      </w:r>
      <w:r w:rsidR="003A7DE0">
        <w:rPr>
          <w:i/>
        </w:rPr>
        <w:t>likwidacj</w:t>
      </w:r>
      <w:r w:rsidR="00C94BA5">
        <w:rPr>
          <w:i/>
        </w:rPr>
        <w:t>ę</w:t>
      </w:r>
      <w:r w:rsidR="003A7DE0">
        <w:rPr>
          <w:i/>
        </w:rPr>
        <w:t xml:space="preserve"> wysokich krawężników na pętli autobus</w:t>
      </w:r>
      <w:r>
        <w:rPr>
          <w:i/>
        </w:rPr>
        <w:t xml:space="preserve">owej przy Krowoderskiej Górce i </w:t>
      </w:r>
      <w:r w:rsidR="003A7DE0">
        <w:rPr>
          <w:i/>
        </w:rPr>
        <w:t>przystosowani</w:t>
      </w:r>
      <w:r>
        <w:rPr>
          <w:i/>
        </w:rPr>
        <w:t>e</w:t>
      </w:r>
      <w:r w:rsidR="003A7DE0">
        <w:rPr>
          <w:i/>
        </w:rPr>
        <w:t xml:space="preserve"> ich </w:t>
      </w:r>
      <w:r w:rsidR="003A7DE0" w:rsidRPr="003A7DE0">
        <w:rPr>
          <w:i/>
        </w:rPr>
        <w:t xml:space="preserve"> dla osób z niepełnosprawnością</w:t>
      </w:r>
      <w:r w:rsidR="003A7DE0">
        <w:rPr>
          <w:i/>
        </w:rPr>
        <w:t xml:space="preserve"> ruchową, </w:t>
      </w:r>
    </w:p>
    <w:p w14:paraId="77C8ABFA" w14:textId="77777777" w:rsidR="003A7DE0" w:rsidRPr="003A7DE0" w:rsidRDefault="003A7DE0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C94BA5">
        <w:rPr>
          <w:i/>
        </w:rPr>
        <w:t xml:space="preserve">współpracowano z Wydz. Polityki Społecznej i Zdrowia w sprawie </w:t>
      </w:r>
      <w:r w:rsidR="00790138">
        <w:rPr>
          <w:i/>
        </w:rPr>
        <w:t>pomoc</w:t>
      </w:r>
      <w:r w:rsidR="00C94BA5">
        <w:rPr>
          <w:i/>
        </w:rPr>
        <w:t>y</w:t>
      </w:r>
      <w:r w:rsidR="00790138">
        <w:rPr>
          <w:i/>
        </w:rPr>
        <w:t xml:space="preserve"> uchodźcom z Ukrainy</w:t>
      </w:r>
      <w:r w:rsidR="00524A71">
        <w:rPr>
          <w:i/>
        </w:rPr>
        <w:t>, przez OPP ( procedury)</w:t>
      </w:r>
    </w:p>
    <w:p w14:paraId="687A9246" w14:textId="77777777" w:rsidR="00881F02" w:rsidRDefault="00C94BA5" w:rsidP="003601B8">
      <w:pPr>
        <w:ind w:left="720"/>
        <w:jc w:val="both"/>
        <w:rPr>
          <w:i/>
        </w:rPr>
      </w:pPr>
      <w:r>
        <w:rPr>
          <w:i/>
        </w:rPr>
        <w:t>- Interweniowano u projektanta,</w:t>
      </w:r>
      <w:r w:rsidR="004F5635">
        <w:rPr>
          <w:i/>
        </w:rPr>
        <w:t xml:space="preserve"> </w:t>
      </w:r>
      <w:r w:rsidR="00E61DB7" w:rsidRPr="00122ED0">
        <w:rPr>
          <w:i/>
        </w:rPr>
        <w:t>w sprawie rozwiązania inwestycji kładki łączącej  Kazimierz z Ludwinowem</w:t>
      </w:r>
      <w:r>
        <w:rPr>
          <w:i/>
        </w:rPr>
        <w:t xml:space="preserve"> </w:t>
      </w:r>
      <w:r w:rsidR="004F5635">
        <w:rPr>
          <w:i/>
        </w:rPr>
        <w:t>(platforma widokowa</w:t>
      </w:r>
      <w:r w:rsidR="00E61DB7" w:rsidRPr="00122ED0">
        <w:rPr>
          <w:i/>
        </w:rPr>
        <w:t>) dotycząca korzystania z nich osób niepełnosprawnych</w:t>
      </w:r>
      <w:r w:rsidR="004F5635">
        <w:rPr>
          <w:i/>
        </w:rPr>
        <w:t>,</w:t>
      </w:r>
    </w:p>
    <w:p w14:paraId="414A7C65" w14:textId="77777777" w:rsidR="00836F55" w:rsidRDefault="00524A71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836F55">
        <w:rPr>
          <w:i/>
        </w:rPr>
        <w:t>uczestniczono w przygotowaniu inwestycji w sprawie remontu modernizacji i przebudowy ul. Kościuszki – Zwierzyniecka, w odniesieniu do osób niewidomych i niepełnosprawnych ruchowo,</w:t>
      </w:r>
    </w:p>
    <w:p w14:paraId="6192F6EC" w14:textId="77777777" w:rsidR="00836F55" w:rsidRPr="005951A5" w:rsidRDefault="00836F55" w:rsidP="003601B8">
      <w:pPr>
        <w:ind w:left="720"/>
        <w:jc w:val="both"/>
        <w:rPr>
          <w:i/>
        </w:rPr>
      </w:pPr>
      <w:r>
        <w:rPr>
          <w:i/>
        </w:rPr>
        <w:t xml:space="preserve">- </w:t>
      </w:r>
      <w:r w:rsidR="003601B8">
        <w:rPr>
          <w:i/>
        </w:rPr>
        <w:t>uczestniczono w spotkaniu w sprawie rozwiązań komunikacyjnych uwzględniających szczególnie przystanek dla osób z niepełnosprawnością przy ul. Grzegórzeckiej  (Hala Targowa),</w:t>
      </w:r>
    </w:p>
    <w:p w14:paraId="5E179978" w14:textId="77777777" w:rsidR="00A6494C" w:rsidRPr="00C94BA5" w:rsidRDefault="00881F02" w:rsidP="003601B8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Członkowie Rady , u</w:t>
      </w:r>
      <w:r w:rsidR="003E64F2">
        <w:rPr>
          <w:i/>
        </w:rPr>
        <w:t>czestniczyli  i reprezentowali  środowisko</w:t>
      </w:r>
      <w:r w:rsidR="00F56C5F" w:rsidRPr="00F56C5F">
        <w:rPr>
          <w:i/>
        </w:rPr>
        <w:t xml:space="preserve"> </w:t>
      </w:r>
      <w:r w:rsidR="003E64F2">
        <w:rPr>
          <w:i/>
        </w:rPr>
        <w:t xml:space="preserve">osób z niepełnosprawnościami </w:t>
      </w:r>
      <w:r w:rsidR="00F56C5F" w:rsidRPr="00F56C5F">
        <w:rPr>
          <w:i/>
        </w:rPr>
        <w:t xml:space="preserve">na różnego rodzaju wydarzeniach wspierających i jednoczących środowisko </w:t>
      </w:r>
      <w:r>
        <w:rPr>
          <w:i/>
        </w:rPr>
        <w:t>w Krakowie tj</w:t>
      </w:r>
      <w:r w:rsidR="00122ED0">
        <w:rPr>
          <w:i/>
        </w:rPr>
        <w:t>.</w:t>
      </w:r>
      <w:r>
        <w:rPr>
          <w:i/>
        </w:rPr>
        <w:t xml:space="preserve">                  </w:t>
      </w:r>
      <w:r w:rsidR="00524A71">
        <w:rPr>
          <w:i/>
        </w:rPr>
        <w:t xml:space="preserve">                              </w:t>
      </w:r>
      <w:r>
        <w:rPr>
          <w:i/>
        </w:rPr>
        <w:t>Tydzień Osób Niepełnosprawnych - „Koch</w:t>
      </w:r>
      <w:r w:rsidR="00524A71">
        <w:rPr>
          <w:i/>
        </w:rPr>
        <w:t>am Kraków ze wzajemnością”,</w:t>
      </w:r>
      <w:r>
        <w:rPr>
          <w:i/>
        </w:rPr>
        <w:t xml:space="preserve"> „ Kraków bez barier”</w:t>
      </w:r>
      <w:r w:rsidR="00524A71">
        <w:rPr>
          <w:i/>
        </w:rPr>
        <w:t>.</w:t>
      </w:r>
      <w:r>
        <w:rPr>
          <w:i/>
        </w:rPr>
        <w:t xml:space="preserve">                                                                                                                                   </w:t>
      </w:r>
      <w:r w:rsidR="00524A71">
        <w:rPr>
          <w:i/>
        </w:rPr>
        <w:t xml:space="preserve">                     </w:t>
      </w:r>
      <w:r w:rsidR="00A35133">
        <w:rPr>
          <w:i/>
        </w:rPr>
        <w:t xml:space="preserve">W spotkaniach  wigilijnych </w:t>
      </w:r>
      <w:r>
        <w:rPr>
          <w:i/>
        </w:rPr>
        <w:t xml:space="preserve">, oraz  </w:t>
      </w:r>
      <w:r w:rsidR="00A35133">
        <w:rPr>
          <w:i/>
        </w:rPr>
        <w:t>w</w:t>
      </w:r>
      <w:r>
        <w:rPr>
          <w:i/>
        </w:rPr>
        <w:t>ielkanoc</w:t>
      </w:r>
      <w:r w:rsidR="00A35133">
        <w:rPr>
          <w:i/>
        </w:rPr>
        <w:t xml:space="preserve">nych z przedstawicielami </w:t>
      </w:r>
      <w:r w:rsidR="00524A71">
        <w:rPr>
          <w:i/>
        </w:rPr>
        <w:t xml:space="preserve">organizacji pożytku publicznego , </w:t>
      </w:r>
      <w:r w:rsidR="00A35133">
        <w:rPr>
          <w:i/>
        </w:rPr>
        <w:t xml:space="preserve">w wydarzeniach sportowych na Hali CRACOVIA 1906  </w:t>
      </w:r>
      <w:r>
        <w:rPr>
          <w:i/>
        </w:rPr>
        <w:t xml:space="preserve">  </w:t>
      </w:r>
    </w:p>
    <w:p w14:paraId="4A677359" w14:textId="77777777" w:rsidR="003601B8" w:rsidRDefault="003601B8" w:rsidP="003601B8">
      <w:pPr>
        <w:jc w:val="both"/>
      </w:pPr>
    </w:p>
    <w:p w14:paraId="7DC1069A" w14:textId="77777777" w:rsidR="00A6494C" w:rsidRDefault="00A6494C" w:rsidP="003601B8">
      <w:pPr>
        <w:jc w:val="both"/>
      </w:pPr>
      <w:r>
        <w:t xml:space="preserve">Podpisano : </w:t>
      </w:r>
    </w:p>
    <w:p w14:paraId="71274A03" w14:textId="7C8ED2B9" w:rsidR="00A6494C" w:rsidRPr="00A6494C" w:rsidRDefault="00C94BA5" w:rsidP="003601B8">
      <w:pPr>
        <w:pStyle w:val="Akapitzlist"/>
        <w:numPr>
          <w:ilvl w:val="0"/>
          <w:numId w:val="5"/>
        </w:numPr>
        <w:spacing w:line="600" w:lineRule="auto"/>
        <w:jc w:val="both"/>
        <w:rPr>
          <w:i/>
        </w:rPr>
      </w:pPr>
      <w:r>
        <w:rPr>
          <w:i/>
        </w:rPr>
        <w:t xml:space="preserve">Paweł Wójtowicz   </w:t>
      </w:r>
      <w:r w:rsidR="00A6494C">
        <w:rPr>
          <w:i/>
        </w:rPr>
        <w:t xml:space="preserve"> -  przewodnicząc</w:t>
      </w:r>
      <w:r w:rsidR="003601B8">
        <w:rPr>
          <w:i/>
        </w:rPr>
        <w:t xml:space="preserve">y </w:t>
      </w:r>
    </w:p>
    <w:p w14:paraId="0B4F4FE7" w14:textId="7A96E921" w:rsidR="00A6494C" w:rsidRPr="00C94BA5" w:rsidRDefault="00C94BA5" w:rsidP="003601B8">
      <w:pPr>
        <w:pStyle w:val="Akapitzlist"/>
        <w:numPr>
          <w:ilvl w:val="0"/>
          <w:numId w:val="5"/>
        </w:numPr>
        <w:spacing w:line="600" w:lineRule="auto"/>
        <w:jc w:val="both"/>
        <w:rPr>
          <w:i/>
        </w:rPr>
      </w:pPr>
      <w:r w:rsidRPr="00C94BA5">
        <w:rPr>
          <w:i/>
        </w:rPr>
        <w:t xml:space="preserve">Małgorzata Felger  </w:t>
      </w:r>
      <w:r w:rsidR="00A6494C" w:rsidRPr="00C94BA5">
        <w:rPr>
          <w:i/>
        </w:rPr>
        <w:t xml:space="preserve">-   zastępca </w:t>
      </w:r>
    </w:p>
    <w:p w14:paraId="7CB8F94D" w14:textId="27904911" w:rsidR="003601B8" w:rsidRDefault="00C94BA5" w:rsidP="003601B8">
      <w:pPr>
        <w:pStyle w:val="Akapitzlist"/>
        <w:numPr>
          <w:ilvl w:val="0"/>
          <w:numId w:val="5"/>
        </w:numPr>
        <w:spacing w:line="600" w:lineRule="auto"/>
        <w:jc w:val="both"/>
        <w:rPr>
          <w:i/>
        </w:rPr>
      </w:pPr>
      <w:r w:rsidRPr="003601B8">
        <w:rPr>
          <w:i/>
        </w:rPr>
        <w:lastRenderedPageBreak/>
        <w:t xml:space="preserve">Zofia Sawa    -  członek </w:t>
      </w:r>
    </w:p>
    <w:p w14:paraId="5F40FB80" w14:textId="654FD7AE" w:rsidR="00A6494C" w:rsidRPr="003601B8" w:rsidRDefault="00C94BA5" w:rsidP="003601B8">
      <w:pPr>
        <w:pStyle w:val="Akapitzlist"/>
        <w:numPr>
          <w:ilvl w:val="0"/>
          <w:numId w:val="5"/>
        </w:numPr>
        <w:spacing w:line="600" w:lineRule="auto"/>
        <w:jc w:val="both"/>
        <w:rPr>
          <w:i/>
        </w:rPr>
      </w:pPr>
      <w:r w:rsidRPr="003601B8">
        <w:rPr>
          <w:i/>
        </w:rPr>
        <w:t xml:space="preserve">Piotr Stefański </w:t>
      </w:r>
      <w:r w:rsidR="00A6494C" w:rsidRPr="003601B8">
        <w:rPr>
          <w:i/>
        </w:rPr>
        <w:t xml:space="preserve">- członek  </w:t>
      </w:r>
    </w:p>
    <w:p w14:paraId="445F9B4E" w14:textId="365662F9" w:rsidR="00A6494C" w:rsidRPr="00D70542" w:rsidRDefault="00C94BA5" w:rsidP="003601B8">
      <w:pPr>
        <w:pStyle w:val="Akapitzlist"/>
        <w:numPr>
          <w:ilvl w:val="0"/>
          <w:numId w:val="5"/>
        </w:numPr>
        <w:spacing w:line="720" w:lineRule="auto"/>
        <w:jc w:val="both"/>
        <w:rPr>
          <w:i/>
        </w:rPr>
      </w:pPr>
      <w:r w:rsidRPr="00D70542">
        <w:rPr>
          <w:i/>
        </w:rPr>
        <w:t xml:space="preserve">Małgorzata Turek </w:t>
      </w:r>
      <w:r w:rsidR="00A6494C" w:rsidRPr="00D70542">
        <w:rPr>
          <w:i/>
        </w:rPr>
        <w:t xml:space="preserve"> - sekretarz  </w:t>
      </w:r>
    </w:p>
    <w:p w14:paraId="22D5D954" w14:textId="2501FE60" w:rsidR="00A6494C" w:rsidRPr="00A6494C" w:rsidRDefault="00A6494C" w:rsidP="003601B8">
      <w:pPr>
        <w:spacing w:line="720" w:lineRule="auto"/>
        <w:jc w:val="both"/>
        <w:rPr>
          <w:i/>
        </w:rPr>
      </w:pPr>
      <w:r>
        <w:rPr>
          <w:i/>
        </w:rPr>
        <w:t xml:space="preserve">Kraków dn. </w:t>
      </w:r>
      <w:r w:rsidR="00D70542">
        <w:rPr>
          <w:i/>
        </w:rPr>
        <w:t>31.12.2023 r.</w:t>
      </w:r>
    </w:p>
    <w:p w14:paraId="00FF24C4" w14:textId="77777777" w:rsidR="00881F02" w:rsidRPr="00A6494C" w:rsidRDefault="00881F02" w:rsidP="00A6494C">
      <w:pPr>
        <w:ind w:left="360"/>
        <w:rPr>
          <w:i/>
        </w:rPr>
      </w:pPr>
      <w:r w:rsidRPr="00A6494C">
        <w:rPr>
          <w:i/>
        </w:rPr>
        <w:t xml:space="preserve">             </w:t>
      </w:r>
    </w:p>
    <w:p w14:paraId="57321DFC" w14:textId="77777777" w:rsidR="00382734" w:rsidRDefault="00382734"/>
    <w:sectPr w:rsidR="0038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4638"/>
    <w:multiLevelType w:val="hybridMultilevel"/>
    <w:tmpl w:val="06DC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1F31"/>
    <w:multiLevelType w:val="hybridMultilevel"/>
    <w:tmpl w:val="0A2A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65643"/>
    <w:multiLevelType w:val="hybridMultilevel"/>
    <w:tmpl w:val="B5CCD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01EE"/>
    <w:multiLevelType w:val="hybridMultilevel"/>
    <w:tmpl w:val="8938A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6D13"/>
    <w:multiLevelType w:val="hybridMultilevel"/>
    <w:tmpl w:val="EF3A400E"/>
    <w:lvl w:ilvl="0" w:tplc="A3847A0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4582B"/>
    <w:multiLevelType w:val="hybridMultilevel"/>
    <w:tmpl w:val="6BFACD8A"/>
    <w:lvl w:ilvl="0" w:tplc="5C84CA8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C5F"/>
    <w:rsid w:val="000F52F1"/>
    <w:rsid w:val="00122ED0"/>
    <w:rsid w:val="0033082A"/>
    <w:rsid w:val="003601B8"/>
    <w:rsid w:val="00382734"/>
    <w:rsid w:val="003A5095"/>
    <w:rsid w:val="003A7DE0"/>
    <w:rsid w:val="003E64F2"/>
    <w:rsid w:val="0040070E"/>
    <w:rsid w:val="004F5635"/>
    <w:rsid w:val="004F6B4A"/>
    <w:rsid w:val="00524A71"/>
    <w:rsid w:val="00537CA3"/>
    <w:rsid w:val="00561E69"/>
    <w:rsid w:val="005875F3"/>
    <w:rsid w:val="005951A5"/>
    <w:rsid w:val="00646144"/>
    <w:rsid w:val="006518C6"/>
    <w:rsid w:val="00790138"/>
    <w:rsid w:val="007C6214"/>
    <w:rsid w:val="007E5316"/>
    <w:rsid w:val="00836F55"/>
    <w:rsid w:val="00841D80"/>
    <w:rsid w:val="00881F02"/>
    <w:rsid w:val="00922D3A"/>
    <w:rsid w:val="00966A43"/>
    <w:rsid w:val="00990E52"/>
    <w:rsid w:val="009C5451"/>
    <w:rsid w:val="009E4734"/>
    <w:rsid w:val="00A11A94"/>
    <w:rsid w:val="00A35133"/>
    <w:rsid w:val="00A6494C"/>
    <w:rsid w:val="00AF43EE"/>
    <w:rsid w:val="00B464C8"/>
    <w:rsid w:val="00B9521E"/>
    <w:rsid w:val="00C143DF"/>
    <w:rsid w:val="00C94BA5"/>
    <w:rsid w:val="00CE7509"/>
    <w:rsid w:val="00D70542"/>
    <w:rsid w:val="00E41A4D"/>
    <w:rsid w:val="00E453DF"/>
    <w:rsid w:val="00E45FC2"/>
    <w:rsid w:val="00E61DB7"/>
    <w:rsid w:val="00E91AF9"/>
    <w:rsid w:val="00F3093F"/>
    <w:rsid w:val="00F44F68"/>
    <w:rsid w:val="00F50721"/>
    <w:rsid w:val="00F56C5F"/>
    <w:rsid w:val="00F76044"/>
    <w:rsid w:val="00F90498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71A4"/>
  <w15:docId w15:val="{DE1807BD-1897-4524-B088-ACFB543E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Solecka Katarzyna</cp:lastModifiedBy>
  <cp:revision>10</cp:revision>
  <dcterms:created xsi:type="dcterms:W3CDTF">2019-11-01T11:12:00Z</dcterms:created>
  <dcterms:modified xsi:type="dcterms:W3CDTF">2025-09-23T12:36:00Z</dcterms:modified>
</cp:coreProperties>
</file>