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1DF74" w14:textId="482FE81E" w:rsidR="00ED79ED" w:rsidRDefault="00ED79ED" w:rsidP="00ED79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pl-PL"/>
        </w:rPr>
      </w:pPr>
      <w:r w:rsidRPr="00ED79ED">
        <w:rPr>
          <w:rFonts w:ascii="Times New Roman" w:eastAsia="Times New Roman" w:hAnsi="Times New Roman" w:cs="Times New Roman"/>
          <w:b/>
          <w:bCs/>
          <w:sz w:val="36"/>
          <w:szCs w:val="24"/>
          <w:lang w:eastAsia="pl-PL"/>
        </w:rPr>
        <w:t>Wniosek o udzielenie patronatu Kraków Network 2.0</w:t>
      </w:r>
    </w:p>
    <w:p w14:paraId="70E88F94" w14:textId="77777777" w:rsidR="00ED79ED" w:rsidRPr="00ED79ED" w:rsidRDefault="00ED79ED" w:rsidP="00ED79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pl-PL"/>
        </w:rPr>
      </w:pPr>
    </w:p>
    <w:p w14:paraId="58863A1C" w14:textId="5825C1D4" w:rsidR="00ED79ED" w:rsidRPr="00ED79ED" w:rsidRDefault="00ED79ED" w:rsidP="00ED79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9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Dane wnioskodawcy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Nazwa organizatora: 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Adres: 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Dane kontaktowe (telefon, e-mail): 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</w:t>
      </w:r>
    </w:p>
    <w:p w14:paraId="30701D43" w14:textId="380C069B" w:rsidR="00ED79ED" w:rsidRPr="00ED79ED" w:rsidRDefault="00ED79ED" w:rsidP="00ED7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1F6C0E" w14:textId="7B2FB107" w:rsidR="00ED79ED" w:rsidRPr="00ED79ED" w:rsidRDefault="00ED79ED" w:rsidP="00ED79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9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Szczegóły wydarzenia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Nazwa wydarzenia: 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Termin: 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Czas trwania: 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Miejsce: 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</w:p>
    <w:p w14:paraId="48813153" w14:textId="15715664" w:rsidR="00ED79ED" w:rsidRPr="00ED79ED" w:rsidRDefault="00ED79ED" w:rsidP="00ED7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4E07A2" w14:textId="77777777" w:rsidR="00ED79ED" w:rsidRPr="00ED79ED" w:rsidRDefault="00ED79ED" w:rsidP="00ED79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9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Zasięg wydarzenia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(zaznacz właściwe)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79ED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Lokalny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ED79ED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Regionalny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ED79ED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Ogólnopolski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ED79ED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Międzynarodowy</w:t>
      </w:r>
    </w:p>
    <w:p w14:paraId="0F879A76" w14:textId="2CD228BB" w:rsidR="00ED79ED" w:rsidRPr="00ED79ED" w:rsidRDefault="00ED79ED" w:rsidP="00ED7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3D54B7" w14:textId="03EDF4C7" w:rsidR="00ED79ED" w:rsidRPr="00ED79ED" w:rsidRDefault="00ED79ED" w:rsidP="00ED79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9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 Charakter wydarzenia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edukacyjny, kulturalny): 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Związek wydarzenia z branżą MICE: 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</w:p>
    <w:p w14:paraId="2BE7E4FF" w14:textId="342C9162" w:rsidR="00ED79ED" w:rsidRPr="00ED79ED" w:rsidRDefault="00ED79ED" w:rsidP="00ED7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48CF6B" w14:textId="47D6AB96" w:rsidR="00ED79ED" w:rsidRPr="00ED79ED" w:rsidRDefault="00ED79ED" w:rsidP="00ED79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9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 Grupa docelowa i przewidywana liczba uczestników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</w:t>
      </w:r>
    </w:p>
    <w:p w14:paraId="564A3255" w14:textId="24D901F3" w:rsidR="00ED79ED" w:rsidRPr="00ED79ED" w:rsidRDefault="00ED79ED" w:rsidP="00ED7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79C775" w14:textId="6728A975" w:rsidR="00ED79ED" w:rsidRPr="00ED79ED" w:rsidRDefault="00ED79ED" w:rsidP="00ED79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9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 Opis i cele wydarzenia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</w:t>
      </w:r>
    </w:p>
    <w:p w14:paraId="15E5D8E1" w14:textId="2D80436D" w:rsidR="00ED79ED" w:rsidRPr="00ED79ED" w:rsidRDefault="00ED79ED" w:rsidP="00ED7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BDEF81" w14:textId="47223498" w:rsidR="00ED79ED" w:rsidRPr="00ED79ED" w:rsidRDefault="00ED79ED" w:rsidP="00ED79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9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 Partnerzy wydarzenia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</w:t>
      </w:r>
    </w:p>
    <w:p w14:paraId="6A99F171" w14:textId="40663EB4" w:rsidR="00ED79ED" w:rsidRPr="00ED79ED" w:rsidRDefault="00ED79ED" w:rsidP="00ED7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D06421" w14:textId="4C14CA43" w:rsidR="00ED79ED" w:rsidRPr="00ED79ED" w:rsidRDefault="00ED79ED" w:rsidP="00ED79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9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8. Plan działań promocyjnych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</w:t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79E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</w:t>
      </w:r>
    </w:p>
    <w:p w14:paraId="36B10FF7" w14:textId="77777777" w:rsidR="0016275C" w:rsidRDefault="0016275C"/>
    <w:sectPr w:rsidR="00162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A76"/>
    <w:rsid w:val="0016275C"/>
    <w:rsid w:val="00BD3A76"/>
    <w:rsid w:val="00ED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E04EE"/>
  <w15:chartTrackingRefBased/>
  <w15:docId w15:val="{24F7DBF9-1050-4BEF-8717-907B5A37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D7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D79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32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461</Words>
  <Characters>2769</Characters>
  <Application>Microsoft Office Word</Application>
  <DocSecurity>0</DocSecurity>
  <Lines>23</Lines>
  <Paragraphs>6</Paragraphs>
  <ScaleCrop>false</ScaleCrop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Chmielnicki Jakub</dc:creator>
  <cp:keywords/>
  <dc:description/>
  <cp:lastModifiedBy>Chmielnicki Jakub</cp:lastModifiedBy>
  <cp:revision>2</cp:revision>
  <dcterms:created xsi:type="dcterms:W3CDTF">2025-07-08T12:06:00Z</dcterms:created>
  <dcterms:modified xsi:type="dcterms:W3CDTF">2025-07-08T12:09:00Z</dcterms:modified>
</cp:coreProperties>
</file>