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78024064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  <w:r w:rsidR="00D21E8F">
        <w:rPr>
          <w:rFonts w:ascii="Arial" w:hAnsi="Arial" w:cs="Arial"/>
          <w:sz w:val="24"/>
          <w:szCs w:val="24"/>
        </w:rPr>
        <w:t>Nr</w:t>
      </w:r>
      <w:r w:rsidR="009E1771">
        <w:rPr>
          <w:rFonts w:ascii="Arial" w:hAnsi="Arial" w:cs="Arial"/>
          <w:sz w:val="24"/>
          <w:szCs w:val="24"/>
        </w:rPr>
        <w:t xml:space="preserve"> 2</w:t>
      </w:r>
      <w:r w:rsidR="001070E5">
        <w:rPr>
          <w:rFonts w:ascii="Arial" w:hAnsi="Arial" w:cs="Arial"/>
          <w:sz w:val="24"/>
          <w:szCs w:val="24"/>
        </w:rPr>
        <w:t>5</w:t>
      </w:r>
      <w:r w:rsidR="00F73BE6">
        <w:rPr>
          <w:rFonts w:ascii="Arial" w:hAnsi="Arial" w:cs="Arial"/>
          <w:sz w:val="24"/>
          <w:szCs w:val="24"/>
        </w:rPr>
        <w:t>/2025</w:t>
      </w:r>
    </w:p>
    <w:p w14:paraId="449675B9" w14:textId="6253F897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="00152DF1">
        <w:rPr>
          <w:rFonts w:ascii="Arial" w:hAnsi="Arial" w:cs="Arial"/>
          <w:sz w:val="24"/>
          <w:szCs w:val="24"/>
        </w:rPr>
        <w:t xml:space="preserve">Seniorów </w:t>
      </w:r>
    </w:p>
    <w:p w14:paraId="5B2F2341" w14:textId="77143FCC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9E1771">
        <w:rPr>
          <w:rFonts w:ascii="Arial" w:hAnsi="Arial" w:cs="Arial"/>
          <w:sz w:val="24"/>
          <w:szCs w:val="24"/>
        </w:rPr>
        <w:t>17 kwietnia</w:t>
      </w:r>
      <w:r w:rsidR="00D21E8F">
        <w:rPr>
          <w:rFonts w:ascii="Arial" w:hAnsi="Arial" w:cs="Arial"/>
          <w:sz w:val="24"/>
          <w:szCs w:val="24"/>
        </w:rPr>
        <w:t xml:space="preserve"> </w:t>
      </w:r>
      <w:r w:rsidR="00635638">
        <w:rPr>
          <w:rFonts w:ascii="Arial" w:hAnsi="Arial" w:cs="Arial"/>
          <w:sz w:val="24"/>
          <w:szCs w:val="24"/>
        </w:rPr>
        <w:t>2025</w:t>
      </w:r>
    </w:p>
    <w:p w14:paraId="677FA36C" w14:textId="77777777" w:rsidR="00D1784D" w:rsidRDefault="00D1784D" w:rsidP="00C04580">
      <w:pPr>
        <w:rPr>
          <w:rFonts w:ascii="Arial" w:hAnsi="Arial" w:cs="Arial"/>
          <w:sz w:val="24"/>
          <w:szCs w:val="24"/>
          <w:u w:val="single"/>
        </w:rPr>
      </w:pPr>
    </w:p>
    <w:p w14:paraId="3A6867C7" w14:textId="6AD7B9A1" w:rsidR="004601C6" w:rsidRPr="00C04580" w:rsidRDefault="00A30380" w:rsidP="00C045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1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Otwarcie </w:t>
      </w:r>
      <w:r w:rsidR="006C1CA5">
        <w:rPr>
          <w:rFonts w:ascii="Arial" w:hAnsi="Arial" w:cs="Arial"/>
          <w:sz w:val="24"/>
          <w:szCs w:val="24"/>
          <w:u w:val="single"/>
        </w:rPr>
        <w:t>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0F7585D1" w14:textId="22F3CAFD" w:rsidR="00F73BE6" w:rsidRDefault="00147845" w:rsidP="00764E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601C6">
        <w:rPr>
          <w:rFonts w:ascii="Arial" w:hAnsi="Arial" w:cs="Arial"/>
          <w:sz w:val="24"/>
          <w:szCs w:val="24"/>
        </w:rPr>
        <w:t xml:space="preserve">osiedzenie </w:t>
      </w:r>
      <w:r w:rsidR="009E1771">
        <w:rPr>
          <w:rFonts w:ascii="Arial" w:hAnsi="Arial" w:cs="Arial"/>
          <w:sz w:val="24"/>
          <w:szCs w:val="24"/>
        </w:rPr>
        <w:t>Rady Krakowskich Seniorów Nr 2</w:t>
      </w:r>
      <w:r w:rsidR="001070E5">
        <w:rPr>
          <w:rFonts w:ascii="Arial" w:hAnsi="Arial" w:cs="Arial"/>
          <w:sz w:val="24"/>
          <w:szCs w:val="24"/>
        </w:rPr>
        <w:t>5</w:t>
      </w:r>
      <w:r w:rsidR="00F73BE6">
        <w:rPr>
          <w:rFonts w:ascii="Arial" w:hAnsi="Arial" w:cs="Arial"/>
          <w:sz w:val="24"/>
          <w:szCs w:val="24"/>
        </w:rPr>
        <w:t xml:space="preserve">/2025 </w:t>
      </w:r>
      <w:r w:rsidR="00152DF1">
        <w:rPr>
          <w:rFonts w:ascii="Arial" w:hAnsi="Arial" w:cs="Arial"/>
          <w:sz w:val="24"/>
          <w:szCs w:val="24"/>
        </w:rPr>
        <w:t xml:space="preserve">otworzył </w:t>
      </w:r>
      <w:r w:rsidR="00DE422B">
        <w:rPr>
          <w:rFonts w:ascii="Arial" w:hAnsi="Arial" w:cs="Arial"/>
          <w:sz w:val="24"/>
          <w:szCs w:val="24"/>
        </w:rPr>
        <w:t>Sławomir Pietrzyk -</w:t>
      </w:r>
      <w:r w:rsidR="00020AFF">
        <w:rPr>
          <w:rFonts w:ascii="Arial" w:hAnsi="Arial" w:cs="Arial"/>
          <w:sz w:val="24"/>
          <w:szCs w:val="24"/>
        </w:rPr>
        <w:t xml:space="preserve"> przewodniczący RKS, on też przewodniczył całości posiedzenia RKS.</w:t>
      </w:r>
      <w:r w:rsidR="00152DF1">
        <w:rPr>
          <w:rFonts w:ascii="Arial" w:hAnsi="Arial" w:cs="Arial"/>
          <w:sz w:val="24"/>
          <w:szCs w:val="24"/>
        </w:rPr>
        <w:t xml:space="preserve"> </w:t>
      </w:r>
      <w:r w:rsidR="00FB4919">
        <w:rPr>
          <w:rFonts w:ascii="Arial" w:hAnsi="Arial" w:cs="Arial"/>
          <w:sz w:val="24"/>
          <w:szCs w:val="24"/>
        </w:rPr>
        <w:t>W</w:t>
      </w:r>
      <w:r w:rsidR="00D565FB">
        <w:rPr>
          <w:rFonts w:ascii="Arial" w:hAnsi="Arial" w:cs="Arial"/>
          <w:sz w:val="24"/>
          <w:szCs w:val="24"/>
        </w:rPr>
        <w:t xml:space="preserve"> posiedzeniu</w:t>
      </w:r>
      <w:r w:rsidR="00D52F5F">
        <w:rPr>
          <w:rFonts w:ascii="Arial" w:hAnsi="Arial" w:cs="Arial"/>
          <w:sz w:val="24"/>
          <w:szCs w:val="24"/>
        </w:rPr>
        <w:t xml:space="preserve">, uczestniczyło </w:t>
      </w:r>
      <w:r w:rsidR="001070E5">
        <w:rPr>
          <w:rFonts w:ascii="Arial" w:hAnsi="Arial" w:cs="Arial"/>
          <w:sz w:val="24"/>
          <w:szCs w:val="24"/>
        </w:rPr>
        <w:t>20</w:t>
      </w:r>
      <w:r w:rsidR="00152DF1">
        <w:rPr>
          <w:rFonts w:ascii="Arial" w:hAnsi="Arial" w:cs="Arial"/>
          <w:sz w:val="24"/>
          <w:szCs w:val="24"/>
        </w:rPr>
        <w:t xml:space="preserve"> członków Rady, czyli było kworum władne podejmować</w:t>
      </w:r>
      <w:r w:rsidR="00A26F71">
        <w:rPr>
          <w:rFonts w:ascii="Arial" w:hAnsi="Arial" w:cs="Arial"/>
          <w:sz w:val="24"/>
          <w:szCs w:val="24"/>
        </w:rPr>
        <w:t xml:space="preserve"> wiążące decyzje.</w:t>
      </w:r>
      <w:r w:rsidR="00020AFF">
        <w:rPr>
          <w:rFonts w:ascii="Arial" w:hAnsi="Arial" w:cs="Arial"/>
          <w:sz w:val="24"/>
          <w:szCs w:val="24"/>
        </w:rPr>
        <w:t xml:space="preserve"> Lista obecności stanowi załącznik nr 1 do protokołu.</w:t>
      </w:r>
    </w:p>
    <w:p w14:paraId="7DF68EE3" w14:textId="77777777" w:rsidR="00020AFF" w:rsidRDefault="00DE0CBA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020AFF">
        <w:rPr>
          <w:rFonts w:ascii="Arial" w:eastAsia="Calibri" w:hAnsi="Arial" w:cs="Arial"/>
          <w:sz w:val="24"/>
          <w:szCs w:val="24"/>
          <w:u w:val="single"/>
        </w:rPr>
        <w:t>Ad. 2 Przyjęcie porządku obrad RKS.</w:t>
      </w:r>
      <w:r w:rsidR="00020AFF" w:rsidRPr="00020AFF">
        <w:rPr>
          <w:rFonts w:ascii="Arial" w:eastAsia="Calibri" w:hAnsi="Arial" w:cs="Arial"/>
          <w:sz w:val="24"/>
          <w:szCs w:val="24"/>
        </w:rPr>
        <w:t xml:space="preserve"> </w:t>
      </w:r>
    </w:p>
    <w:p w14:paraId="00100CD2" w14:textId="0A08C291" w:rsidR="00020AFF" w:rsidRDefault="00020AFF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</w:t>
      </w:r>
      <w:r w:rsidR="00FB4919">
        <w:rPr>
          <w:rFonts w:ascii="Arial" w:eastAsia="Calibri" w:hAnsi="Arial" w:cs="Arial"/>
          <w:sz w:val="24"/>
          <w:szCs w:val="24"/>
        </w:rPr>
        <w:t>S. Pietrzyk</w:t>
      </w:r>
      <w:r>
        <w:rPr>
          <w:rFonts w:ascii="Arial" w:eastAsia="Calibri" w:hAnsi="Arial" w:cs="Arial"/>
          <w:sz w:val="24"/>
          <w:szCs w:val="24"/>
        </w:rPr>
        <w:t xml:space="preserve"> przedstawił porządek obrad. </w:t>
      </w:r>
      <w:r w:rsidR="00D52F5F">
        <w:rPr>
          <w:rFonts w:ascii="Arial" w:eastAsia="Calibri" w:hAnsi="Arial" w:cs="Arial"/>
          <w:sz w:val="24"/>
          <w:szCs w:val="24"/>
        </w:rPr>
        <w:t xml:space="preserve">Zaproponował zmiany w porządku obrad, zamiast wystąpienia radnej B. Drabik będzie wystąpienie </w:t>
      </w:r>
      <w:r w:rsidR="001070E5">
        <w:rPr>
          <w:rFonts w:ascii="Arial" w:eastAsia="Calibri" w:hAnsi="Arial" w:cs="Arial"/>
          <w:sz w:val="24"/>
          <w:szCs w:val="24"/>
        </w:rPr>
        <w:t>P</w:t>
      </w:r>
      <w:r w:rsidR="00D52F5F">
        <w:rPr>
          <w:rFonts w:ascii="Arial" w:eastAsia="Calibri" w:hAnsi="Arial" w:cs="Arial"/>
          <w:sz w:val="24"/>
          <w:szCs w:val="24"/>
        </w:rPr>
        <w:t>ełnomocnik</w:t>
      </w:r>
      <w:r w:rsidR="001070E5">
        <w:rPr>
          <w:rFonts w:ascii="Arial" w:eastAsia="Calibri" w:hAnsi="Arial" w:cs="Arial"/>
          <w:sz w:val="24"/>
          <w:szCs w:val="24"/>
        </w:rPr>
        <w:t xml:space="preserve"> PMK</w:t>
      </w:r>
      <w:r w:rsidR="00D52F5F">
        <w:rPr>
          <w:rFonts w:ascii="Arial" w:eastAsia="Calibri" w:hAnsi="Arial" w:cs="Arial"/>
          <w:sz w:val="24"/>
          <w:szCs w:val="24"/>
        </w:rPr>
        <w:t xml:space="preserve"> ds. </w:t>
      </w:r>
      <w:r w:rsidR="001070E5">
        <w:rPr>
          <w:rFonts w:ascii="Arial" w:eastAsia="Calibri" w:hAnsi="Arial" w:cs="Arial"/>
          <w:sz w:val="24"/>
          <w:szCs w:val="24"/>
        </w:rPr>
        <w:t xml:space="preserve">polityki </w:t>
      </w:r>
      <w:r w:rsidR="00D52F5F">
        <w:rPr>
          <w:rFonts w:ascii="Arial" w:eastAsia="Calibri" w:hAnsi="Arial" w:cs="Arial"/>
          <w:sz w:val="24"/>
          <w:szCs w:val="24"/>
        </w:rPr>
        <w:t>senior</w:t>
      </w:r>
      <w:r w:rsidR="001070E5">
        <w:rPr>
          <w:rFonts w:ascii="Arial" w:eastAsia="Calibri" w:hAnsi="Arial" w:cs="Arial"/>
          <w:sz w:val="24"/>
          <w:szCs w:val="24"/>
        </w:rPr>
        <w:t>alnej</w:t>
      </w:r>
      <w:r w:rsidR="00D52F5F">
        <w:rPr>
          <w:rFonts w:ascii="Arial" w:eastAsia="Calibri" w:hAnsi="Arial" w:cs="Arial"/>
          <w:sz w:val="24"/>
          <w:szCs w:val="24"/>
        </w:rPr>
        <w:t xml:space="preserve"> p. Marty Wodyńskiej oraz wsta</w:t>
      </w:r>
      <w:r w:rsidR="007F63B4">
        <w:rPr>
          <w:rFonts w:ascii="Arial" w:eastAsia="Calibri" w:hAnsi="Arial" w:cs="Arial"/>
          <w:sz w:val="24"/>
          <w:szCs w:val="24"/>
        </w:rPr>
        <w:t>wi</w:t>
      </w:r>
      <w:r w:rsidR="00D52F5F">
        <w:rPr>
          <w:rFonts w:ascii="Arial" w:eastAsia="Calibri" w:hAnsi="Arial" w:cs="Arial"/>
          <w:sz w:val="24"/>
          <w:szCs w:val="24"/>
        </w:rPr>
        <w:t>ć do proced</w:t>
      </w:r>
      <w:r w:rsidR="00B32709">
        <w:rPr>
          <w:rFonts w:ascii="Arial" w:eastAsia="Calibri" w:hAnsi="Arial" w:cs="Arial"/>
          <w:sz w:val="24"/>
          <w:szCs w:val="24"/>
        </w:rPr>
        <w:t>o</w:t>
      </w:r>
      <w:r w:rsidR="00D52F5F">
        <w:rPr>
          <w:rFonts w:ascii="Arial" w:eastAsia="Calibri" w:hAnsi="Arial" w:cs="Arial"/>
          <w:sz w:val="24"/>
          <w:szCs w:val="24"/>
        </w:rPr>
        <w:t xml:space="preserve">wania </w:t>
      </w:r>
      <w:r w:rsidR="00B32709">
        <w:rPr>
          <w:rFonts w:ascii="Arial" w:eastAsia="Calibri" w:hAnsi="Arial" w:cs="Arial"/>
          <w:sz w:val="24"/>
          <w:szCs w:val="24"/>
        </w:rPr>
        <w:t>projekt uchwały</w:t>
      </w:r>
      <w:r w:rsidR="00D52F5F">
        <w:rPr>
          <w:rFonts w:ascii="Arial" w:eastAsia="Calibri" w:hAnsi="Arial" w:cs="Arial"/>
          <w:sz w:val="24"/>
          <w:szCs w:val="24"/>
        </w:rPr>
        <w:t xml:space="preserve"> 26/IV/2025 </w:t>
      </w:r>
      <w:r w:rsidR="00B32709">
        <w:rPr>
          <w:rFonts w:ascii="Arial" w:eastAsia="Calibri" w:hAnsi="Arial" w:cs="Arial"/>
          <w:sz w:val="24"/>
          <w:szCs w:val="24"/>
        </w:rPr>
        <w:t>zgłoszony przez p. K. Mirskiego.</w:t>
      </w:r>
      <w:r w:rsidR="00D52F5F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 xml:space="preserve">Nikt nie wniósł </w:t>
      </w:r>
      <w:r w:rsidR="00B32709">
        <w:rPr>
          <w:rFonts w:ascii="Arial" w:eastAsia="Calibri" w:hAnsi="Arial" w:cs="Arial"/>
          <w:sz w:val="24"/>
          <w:szCs w:val="24"/>
        </w:rPr>
        <w:t xml:space="preserve">innych </w:t>
      </w:r>
      <w:r>
        <w:rPr>
          <w:rFonts w:ascii="Arial" w:eastAsia="Calibri" w:hAnsi="Arial" w:cs="Arial"/>
          <w:sz w:val="24"/>
          <w:szCs w:val="24"/>
        </w:rPr>
        <w:t>uwag do porządku obrad</w:t>
      </w:r>
      <w:r w:rsidR="00B32709">
        <w:rPr>
          <w:rFonts w:ascii="Arial" w:eastAsia="Calibri" w:hAnsi="Arial" w:cs="Arial"/>
          <w:sz w:val="24"/>
          <w:szCs w:val="24"/>
        </w:rPr>
        <w:t>.  W</w:t>
      </w:r>
      <w:r>
        <w:rPr>
          <w:rFonts w:ascii="Arial" w:eastAsia="Calibri" w:hAnsi="Arial" w:cs="Arial"/>
          <w:sz w:val="24"/>
          <w:szCs w:val="24"/>
        </w:rPr>
        <w:t xml:space="preserve"> związku z tym przewodniczący posiedzenia poddał go pod głosowanie. Za przyjęciem przeds</w:t>
      </w:r>
      <w:r w:rsidR="007F63B4">
        <w:rPr>
          <w:rFonts w:ascii="Arial" w:eastAsia="Calibri" w:hAnsi="Arial" w:cs="Arial"/>
          <w:sz w:val="24"/>
          <w:szCs w:val="24"/>
        </w:rPr>
        <w:t xml:space="preserve">tawionego porządku obrad było </w:t>
      </w:r>
      <w:r w:rsidR="001070E5">
        <w:rPr>
          <w:rFonts w:ascii="Arial" w:eastAsia="Calibri" w:hAnsi="Arial" w:cs="Arial"/>
          <w:sz w:val="24"/>
          <w:szCs w:val="24"/>
        </w:rPr>
        <w:t>19</w:t>
      </w:r>
      <w:r w:rsidR="007F63B4">
        <w:rPr>
          <w:rFonts w:ascii="Arial" w:eastAsia="Calibri" w:hAnsi="Arial" w:cs="Arial"/>
          <w:sz w:val="24"/>
          <w:szCs w:val="24"/>
        </w:rPr>
        <w:t xml:space="preserve"> osób, 1 osoba się wstrzymała. Tym samym porządek został przyjęty.</w:t>
      </w:r>
    </w:p>
    <w:p w14:paraId="74B75DE0" w14:textId="77777777" w:rsidR="00331AE5" w:rsidRDefault="00331AE5" w:rsidP="00E21C46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5FF71463" w14:textId="12D010A7" w:rsidR="00020AFF" w:rsidRPr="00E21C46" w:rsidRDefault="00E21C46" w:rsidP="00E21C46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21C46">
        <w:rPr>
          <w:rFonts w:ascii="Arial" w:eastAsia="Calibri" w:hAnsi="Arial" w:cs="Arial"/>
          <w:sz w:val="24"/>
          <w:szCs w:val="24"/>
          <w:u w:val="single"/>
        </w:rPr>
        <w:t xml:space="preserve">Ad. 3 </w:t>
      </w:r>
      <w:r w:rsidR="00020AFF" w:rsidRPr="00E21C46">
        <w:rPr>
          <w:rFonts w:ascii="Arial" w:eastAsia="Calibri" w:hAnsi="Arial" w:cs="Arial"/>
          <w:sz w:val="24"/>
          <w:szCs w:val="24"/>
          <w:u w:val="single"/>
        </w:rPr>
        <w:t>Przyjęcie protok</w:t>
      </w:r>
      <w:r w:rsidR="00B32371">
        <w:rPr>
          <w:rFonts w:ascii="Arial" w:eastAsia="Calibri" w:hAnsi="Arial" w:cs="Arial"/>
          <w:sz w:val="24"/>
          <w:szCs w:val="24"/>
          <w:u w:val="single"/>
        </w:rPr>
        <w:t>ołu</w:t>
      </w:r>
      <w:r w:rsidR="009E1771">
        <w:rPr>
          <w:rFonts w:ascii="Arial" w:eastAsia="Calibri" w:hAnsi="Arial" w:cs="Arial"/>
          <w:sz w:val="24"/>
          <w:szCs w:val="24"/>
          <w:u w:val="single"/>
        </w:rPr>
        <w:t xml:space="preserve"> z  posiedzenia RKS w dniu 20.03</w:t>
      </w:r>
      <w:r w:rsidR="00020AFF" w:rsidRPr="00E21C46">
        <w:rPr>
          <w:rFonts w:ascii="Arial" w:eastAsia="Calibri" w:hAnsi="Arial" w:cs="Arial"/>
          <w:sz w:val="24"/>
          <w:szCs w:val="24"/>
          <w:u w:val="single"/>
        </w:rPr>
        <w:t xml:space="preserve">.2025 r. </w:t>
      </w:r>
    </w:p>
    <w:p w14:paraId="0F984D6B" w14:textId="3C35337D" w:rsidR="00E21C46" w:rsidRPr="00E21C46" w:rsidRDefault="00E21C46" w:rsidP="00E21C46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</w:t>
      </w:r>
      <w:r w:rsidR="00331AE5">
        <w:rPr>
          <w:rFonts w:ascii="Arial" w:eastAsia="Calibri" w:hAnsi="Arial" w:cs="Arial"/>
          <w:sz w:val="24"/>
          <w:szCs w:val="24"/>
        </w:rPr>
        <w:t xml:space="preserve">poinformował zebranych, że do protokołu </w:t>
      </w:r>
      <w:r w:rsidR="00B32371">
        <w:rPr>
          <w:rFonts w:ascii="Arial" w:eastAsia="Calibri" w:hAnsi="Arial" w:cs="Arial"/>
          <w:sz w:val="24"/>
          <w:szCs w:val="24"/>
        </w:rPr>
        <w:t>nikt nie zgłosił poprawek. W</w:t>
      </w:r>
      <w:r w:rsidR="008F6224">
        <w:rPr>
          <w:rFonts w:ascii="Arial" w:eastAsia="Calibri" w:hAnsi="Arial" w:cs="Arial"/>
          <w:sz w:val="24"/>
          <w:szCs w:val="24"/>
        </w:rPr>
        <w:t xml:space="preserve"> związku z ty</w:t>
      </w:r>
      <w:r w:rsidR="0078299D">
        <w:rPr>
          <w:rFonts w:ascii="Arial" w:eastAsia="Calibri" w:hAnsi="Arial" w:cs="Arial"/>
          <w:sz w:val="24"/>
          <w:szCs w:val="24"/>
        </w:rPr>
        <w:t>m</w:t>
      </w:r>
      <w:r w:rsidR="008F6224">
        <w:rPr>
          <w:rFonts w:ascii="Arial" w:eastAsia="Calibri" w:hAnsi="Arial" w:cs="Arial"/>
          <w:sz w:val="24"/>
          <w:szCs w:val="24"/>
        </w:rPr>
        <w:t xml:space="preserve"> przewodniczący posiedzenia poddał pod głosowanie przyjęcie protokołu</w:t>
      </w:r>
      <w:r w:rsidR="00B32371">
        <w:rPr>
          <w:rFonts w:ascii="Arial" w:eastAsia="Calibri" w:hAnsi="Arial" w:cs="Arial"/>
          <w:sz w:val="24"/>
          <w:szCs w:val="24"/>
        </w:rPr>
        <w:t>.</w:t>
      </w:r>
      <w:r w:rsidR="008F6224">
        <w:rPr>
          <w:rFonts w:ascii="Arial" w:eastAsia="Calibri" w:hAnsi="Arial" w:cs="Arial"/>
          <w:sz w:val="24"/>
          <w:szCs w:val="24"/>
        </w:rPr>
        <w:t xml:space="preserve"> Protokół </w:t>
      </w:r>
      <w:r w:rsidR="007F460E">
        <w:rPr>
          <w:rFonts w:ascii="Arial" w:eastAsia="Calibri" w:hAnsi="Arial" w:cs="Arial"/>
          <w:sz w:val="24"/>
          <w:szCs w:val="24"/>
        </w:rPr>
        <w:t>z</w:t>
      </w:r>
      <w:r w:rsidR="00B32371">
        <w:rPr>
          <w:rFonts w:ascii="Arial" w:eastAsia="Calibri" w:hAnsi="Arial" w:cs="Arial"/>
          <w:sz w:val="24"/>
          <w:szCs w:val="24"/>
        </w:rPr>
        <w:t>ostał przyjęty jednogłośnie (2</w:t>
      </w:r>
      <w:r w:rsidR="001070E5">
        <w:rPr>
          <w:rFonts w:ascii="Arial" w:eastAsia="Calibri" w:hAnsi="Arial" w:cs="Arial"/>
          <w:sz w:val="24"/>
          <w:szCs w:val="24"/>
        </w:rPr>
        <w:t>0</w:t>
      </w:r>
      <w:r w:rsidR="008F6224">
        <w:rPr>
          <w:rFonts w:ascii="Arial" w:eastAsia="Calibri" w:hAnsi="Arial" w:cs="Arial"/>
          <w:sz w:val="24"/>
          <w:szCs w:val="24"/>
        </w:rPr>
        <w:t xml:space="preserve"> głosów „za”).</w:t>
      </w:r>
    </w:p>
    <w:p w14:paraId="60DEA888" w14:textId="77777777" w:rsidR="00E21C46" w:rsidRDefault="00E21C46" w:rsidP="00A87A35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7834D6B9" w14:textId="3C025D1C" w:rsidR="00B32371" w:rsidRPr="00B32371" w:rsidRDefault="00CC3520" w:rsidP="00A87A35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 xml:space="preserve">Ad. 4 Wystąpienie </w:t>
      </w:r>
      <w:r w:rsidR="001070E5">
        <w:rPr>
          <w:rFonts w:ascii="Arial" w:eastAsia="Calibri" w:hAnsi="Arial" w:cs="Arial"/>
          <w:sz w:val="24"/>
          <w:szCs w:val="24"/>
          <w:u w:val="single"/>
        </w:rPr>
        <w:t>P</w:t>
      </w:r>
      <w:r>
        <w:rPr>
          <w:rFonts w:ascii="Arial" w:eastAsia="Calibri" w:hAnsi="Arial" w:cs="Arial"/>
          <w:sz w:val="24"/>
          <w:szCs w:val="24"/>
          <w:u w:val="single"/>
        </w:rPr>
        <w:t xml:space="preserve">ełnomocnik </w:t>
      </w:r>
      <w:r w:rsidR="001070E5">
        <w:rPr>
          <w:rFonts w:ascii="Arial" w:eastAsia="Calibri" w:hAnsi="Arial" w:cs="Arial"/>
          <w:sz w:val="24"/>
          <w:szCs w:val="24"/>
          <w:u w:val="single"/>
        </w:rPr>
        <w:t xml:space="preserve">PMK </w:t>
      </w:r>
      <w:r>
        <w:rPr>
          <w:rFonts w:ascii="Arial" w:eastAsia="Calibri" w:hAnsi="Arial" w:cs="Arial"/>
          <w:sz w:val="24"/>
          <w:szCs w:val="24"/>
          <w:u w:val="single"/>
        </w:rPr>
        <w:t xml:space="preserve">ds. </w:t>
      </w:r>
      <w:r w:rsidR="001070E5">
        <w:rPr>
          <w:rFonts w:ascii="Arial" w:eastAsia="Calibri" w:hAnsi="Arial" w:cs="Arial"/>
          <w:sz w:val="24"/>
          <w:szCs w:val="24"/>
          <w:u w:val="single"/>
        </w:rPr>
        <w:t xml:space="preserve">polityki </w:t>
      </w:r>
      <w:r>
        <w:rPr>
          <w:rFonts w:ascii="Arial" w:eastAsia="Calibri" w:hAnsi="Arial" w:cs="Arial"/>
          <w:sz w:val="24"/>
          <w:szCs w:val="24"/>
          <w:u w:val="single"/>
        </w:rPr>
        <w:t>senior</w:t>
      </w:r>
      <w:r w:rsidR="001070E5">
        <w:rPr>
          <w:rFonts w:ascii="Arial" w:eastAsia="Calibri" w:hAnsi="Arial" w:cs="Arial"/>
          <w:sz w:val="24"/>
          <w:szCs w:val="24"/>
          <w:u w:val="single"/>
        </w:rPr>
        <w:t>alnej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M. Wodyńskiej</w:t>
      </w:r>
    </w:p>
    <w:p w14:paraId="185303F2" w14:textId="1B2CB845" w:rsidR="006171D9" w:rsidRDefault="00CC3520" w:rsidP="00B32371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Głos zabrała  </w:t>
      </w:r>
      <w:r w:rsidR="001070E5">
        <w:rPr>
          <w:rFonts w:ascii="Arial" w:eastAsia="Calibri" w:hAnsi="Arial" w:cs="Arial"/>
          <w:sz w:val="24"/>
          <w:szCs w:val="24"/>
        </w:rPr>
        <w:t>M</w:t>
      </w:r>
      <w:r>
        <w:rPr>
          <w:rFonts w:ascii="Arial" w:eastAsia="Calibri" w:hAnsi="Arial" w:cs="Arial"/>
          <w:sz w:val="24"/>
          <w:szCs w:val="24"/>
        </w:rPr>
        <w:t>. Wodyńska –</w:t>
      </w:r>
      <w:r w:rsidR="001070E5">
        <w:rPr>
          <w:rFonts w:ascii="Arial" w:eastAsia="Calibri" w:hAnsi="Arial" w:cs="Arial"/>
          <w:sz w:val="24"/>
          <w:szCs w:val="24"/>
        </w:rPr>
        <w:t xml:space="preserve"> P</w:t>
      </w:r>
      <w:r>
        <w:rPr>
          <w:rFonts w:ascii="Arial" w:eastAsia="Calibri" w:hAnsi="Arial" w:cs="Arial"/>
          <w:sz w:val="24"/>
          <w:szCs w:val="24"/>
        </w:rPr>
        <w:t xml:space="preserve">ełnomocnik </w:t>
      </w:r>
      <w:r w:rsidR="001070E5">
        <w:rPr>
          <w:rFonts w:ascii="Arial" w:eastAsia="Calibri" w:hAnsi="Arial" w:cs="Arial"/>
          <w:sz w:val="24"/>
          <w:szCs w:val="24"/>
        </w:rPr>
        <w:t>PMK</w:t>
      </w:r>
      <w:r>
        <w:rPr>
          <w:rFonts w:ascii="Arial" w:eastAsia="Calibri" w:hAnsi="Arial" w:cs="Arial"/>
          <w:sz w:val="24"/>
          <w:szCs w:val="24"/>
        </w:rPr>
        <w:t xml:space="preserve"> ds.</w:t>
      </w:r>
      <w:r w:rsidR="00822668">
        <w:rPr>
          <w:rFonts w:ascii="Arial" w:eastAsia="Calibri" w:hAnsi="Arial" w:cs="Arial"/>
          <w:sz w:val="24"/>
          <w:szCs w:val="24"/>
        </w:rPr>
        <w:t xml:space="preserve"> polityki senioralnej</w:t>
      </w:r>
      <w:r>
        <w:rPr>
          <w:rFonts w:ascii="Arial" w:eastAsia="Calibri" w:hAnsi="Arial" w:cs="Arial"/>
          <w:sz w:val="24"/>
          <w:szCs w:val="24"/>
        </w:rPr>
        <w:t>. Poinformowała zebranych, że zamierza ściśle współpracować z RKS</w:t>
      </w:r>
      <w:r w:rsidR="00822668">
        <w:rPr>
          <w:rFonts w:ascii="Arial" w:eastAsia="Calibri" w:hAnsi="Arial" w:cs="Arial"/>
          <w:sz w:val="24"/>
          <w:szCs w:val="24"/>
        </w:rPr>
        <w:t>. Celem jej działań będzie stworzenie</w:t>
      </w:r>
      <w:r>
        <w:rPr>
          <w:rFonts w:ascii="Arial" w:eastAsia="Calibri" w:hAnsi="Arial" w:cs="Arial"/>
          <w:sz w:val="24"/>
          <w:szCs w:val="24"/>
        </w:rPr>
        <w:t xml:space="preserve"> jak naj</w:t>
      </w:r>
      <w:r w:rsidR="001070E5">
        <w:rPr>
          <w:rFonts w:ascii="Arial" w:eastAsia="Calibri" w:hAnsi="Arial" w:cs="Arial"/>
          <w:sz w:val="24"/>
          <w:szCs w:val="24"/>
        </w:rPr>
        <w:t>szerszej</w:t>
      </w:r>
      <w:r>
        <w:rPr>
          <w:rFonts w:ascii="Arial" w:eastAsia="Calibri" w:hAnsi="Arial" w:cs="Arial"/>
          <w:sz w:val="24"/>
          <w:szCs w:val="24"/>
        </w:rPr>
        <w:t xml:space="preserve"> oferty dla seniorów</w:t>
      </w:r>
      <w:r w:rsidR="00822668">
        <w:rPr>
          <w:rFonts w:ascii="Arial" w:eastAsia="Calibri" w:hAnsi="Arial" w:cs="Arial"/>
          <w:sz w:val="24"/>
          <w:szCs w:val="24"/>
        </w:rPr>
        <w:t xml:space="preserve">. Szczególnych starań dołoży dla stworzenia oferty dla seniorów, którzy dzisiaj nie są aktywni. Uważa, że istnieje potrzeba rozwoju oferty zajęć, które </w:t>
      </w:r>
      <w:r w:rsidR="006171D9">
        <w:rPr>
          <w:rFonts w:ascii="Arial" w:eastAsia="Calibri" w:hAnsi="Arial" w:cs="Arial"/>
          <w:sz w:val="24"/>
          <w:szCs w:val="24"/>
        </w:rPr>
        <w:t>usprawniają formę fizyczną</w:t>
      </w:r>
      <w:r w:rsidR="001070E5">
        <w:rPr>
          <w:rFonts w:ascii="Arial" w:eastAsia="Calibri" w:hAnsi="Arial" w:cs="Arial"/>
          <w:sz w:val="24"/>
          <w:szCs w:val="24"/>
        </w:rPr>
        <w:t>,</w:t>
      </w:r>
      <w:r w:rsidR="006171D9">
        <w:rPr>
          <w:rFonts w:ascii="Arial" w:eastAsia="Calibri" w:hAnsi="Arial" w:cs="Arial"/>
          <w:sz w:val="24"/>
          <w:szCs w:val="24"/>
        </w:rPr>
        <w:t xml:space="preserve"> ale także intelektualną.</w:t>
      </w:r>
      <w:r w:rsidR="00822668">
        <w:rPr>
          <w:rFonts w:ascii="Arial" w:eastAsia="Calibri" w:hAnsi="Arial" w:cs="Arial"/>
          <w:sz w:val="24"/>
          <w:szCs w:val="24"/>
        </w:rPr>
        <w:t xml:space="preserve"> </w:t>
      </w:r>
      <w:r w:rsidR="0032726F">
        <w:rPr>
          <w:rFonts w:ascii="Arial" w:eastAsia="Calibri" w:hAnsi="Arial" w:cs="Arial"/>
          <w:sz w:val="24"/>
          <w:szCs w:val="24"/>
        </w:rPr>
        <w:t xml:space="preserve"> Pani </w:t>
      </w:r>
      <w:r w:rsidR="001070E5">
        <w:rPr>
          <w:rFonts w:ascii="Arial" w:eastAsia="Calibri" w:hAnsi="Arial" w:cs="Arial"/>
          <w:sz w:val="24"/>
          <w:szCs w:val="24"/>
        </w:rPr>
        <w:t>P</w:t>
      </w:r>
      <w:r w:rsidR="0032726F">
        <w:rPr>
          <w:rFonts w:ascii="Arial" w:eastAsia="Calibri" w:hAnsi="Arial" w:cs="Arial"/>
          <w:sz w:val="24"/>
          <w:szCs w:val="24"/>
        </w:rPr>
        <w:t>ełnomocnik podkreśliła, że wiele z wdr</w:t>
      </w:r>
      <w:r w:rsidR="006171D9">
        <w:rPr>
          <w:rFonts w:ascii="Arial" w:eastAsia="Calibri" w:hAnsi="Arial" w:cs="Arial"/>
          <w:sz w:val="24"/>
          <w:szCs w:val="24"/>
        </w:rPr>
        <w:t xml:space="preserve">ożonych przez </w:t>
      </w:r>
      <w:r w:rsidR="001070E5">
        <w:rPr>
          <w:rFonts w:ascii="Arial" w:eastAsia="Calibri" w:hAnsi="Arial" w:cs="Arial"/>
          <w:sz w:val="24"/>
          <w:szCs w:val="24"/>
        </w:rPr>
        <w:t xml:space="preserve">poprzedniczkę </w:t>
      </w:r>
      <w:r w:rsidR="006171D9">
        <w:rPr>
          <w:rFonts w:ascii="Arial" w:eastAsia="Calibri" w:hAnsi="Arial" w:cs="Arial"/>
          <w:sz w:val="24"/>
          <w:szCs w:val="24"/>
        </w:rPr>
        <w:t>panią A. Okońską -</w:t>
      </w:r>
      <w:r w:rsidR="001070E5">
        <w:rPr>
          <w:rFonts w:ascii="Arial" w:eastAsia="Calibri" w:hAnsi="Arial" w:cs="Arial"/>
          <w:sz w:val="24"/>
          <w:szCs w:val="24"/>
        </w:rPr>
        <w:t xml:space="preserve"> </w:t>
      </w:r>
      <w:r w:rsidR="0032726F">
        <w:rPr>
          <w:rFonts w:ascii="Arial" w:eastAsia="Calibri" w:hAnsi="Arial" w:cs="Arial"/>
          <w:sz w:val="24"/>
          <w:szCs w:val="24"/>
        </w:rPr>
        <w:t>Walkowicz zajęć za</w:t>
      </w:r>
      <w:r w:rsidR="00F55983">
        <w:rPr>
          <w:rFonts w:ascii="Arial" w:eastAsia="Calibri" w:hAnsi="Arial" w:cs="Arial"/>
          <w:sz w:val="24"/>
          <w:szCs w:val="24"/>
        </w:rPr>
        <w:t>m</w:t>
      </w:r>
      <w:r w:rsidR="0032726F">
        <w:rPr>
          <w:rFonts w:ascii="Arial" w:eastAsia="Calibri" w:hAnsi="Arial" w:cs="Arial"/>
          <w:sz w:val="24"/>
          <w:szCs w:val="24"/>
        </w:rPr>
        <w:t>ierza w dalsz</w:t>
      </w:r>
      <w:r w:rsidR="00612894">
        <w:rPr>
          <w:rFonts w:ascii="Arial" w:eastAsia="Calibri" w:hAnsi="Arial" w:cs="Arial"/>
          <w:sz w:val="24"/>
          <w:szCs w:val="24"/>
        </w:rPr>
        <w:t xml:space="preserve">ym ciągu rozwijać. </w:t>
      </w:r>
      <w:r w:rsidR="00F55983">
        <w:rPr>
          <w:rFonts w:ascii="Arial" w:eastAsia="Calibri" w:hAnsi="Arial" w:cs="Arial"/>
          <w:sz w:val="24"/>
          <w:szCs w:val="24"/>
        </w:rPr>
        <w:t>Będzie się też starała o rozszerzenie współpracy z organizacjami pozarządowymi które dz</w:t>
      </w:r>
      <w:r w:rsidR="006171D9">
        <w:rPr>
          <w:rFonts w:ascii="Arial" w:eastAsia="Calibri" w:hAnsi="Arial" w:cs="Arial"/>
          <w:sz w:val="24"/>
          <w:szCs w:val="24"/>
        </w:rPr>
        <w:t>iałają na rzecz osób starszych.</w:t>
      </w:r>
    </w:p>
    <w:p w14:paraId="78C7FE7F" w14:textId="09AF79F9" w:rsidR="00CC3520" w:rsidRDefault="00612894" w:rsidP="00B32371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Głos zabrał </w:t>
      </w:r>
      <w:r w:rsidR="00A0009E">
        <w:rPr>
          <w:rFonts w:ascii="Arial" w:eastAsia="Calibri" w:hAnsi="Arial" w:cs="Arial"/>
          <w:sz w:val="24"/>
          <w:szCs w:val="24"/>
        </w:rPr>
        <w:t>J</w:t>
      </w:r>
      <w:r w:rsidR="0032726F">
        <w:rPr>
          <w:rFonts w:ascii="Arial" w:eastAsia="Calibri" w:hAnsi="Arial" w:cs="Arial"/>
          <w:sz w:val="24"/>
          <w:szCs w:val="24"/>
        </w:rPr>
        <w:t>. Balcewicz, który zwrócił uwagę na konieczność współpracy z Radami Dzielnic</w:t>
      </w:r>
      <w:r w:rsidR="001070E5">
        <w:rPr>
          <w:rFonts w:ascii="Arial" w:eastAsia="Calibri" w:hAnsi="Arial" w:cs="Arial"/>
          <w:sz w:val="24"/>
          <w:szCs w:val="24"/>
        </w:rPr>
        <w:t>,</w:t>
      </w:r>
      <w:r w:rsidR="006171D9">
        <w:rPr>
          <w:rFonts w:ascii="Arial" w:eastAsia="Calibri" w:hAnsi="Arial" w:cs="Arial"/>
          <w:sz w:val="24"/>
          <w:szCs w:val="24"/>
        </w:rPr>
        <w:t xml:space="preserve"> a przede wszystkim wprowadz</w:t>
      </w:r>
      <w:r w:rsidR="001070E5">
        <w:rPr>
          <w:rFonts w:ascii="Arial" w:eastAsia="Calibri" w:hAnsi="Arial" w:cs="Arial"/>
          <w:sz w:val="24"/>
          <w:szCs w:val="24"/>
        </w:rPr>
        <w:t>enie</w:t>
      </w:r>
      <w:r w:rsidR="0032726F">
        <w:rPr>
          <w:rFonts w:ascii="Arial" w:eastAsia="Calibri" w:hAnsi="Arial" w:cs="Arial"/>
          <w:sz w:val="24"/>
          <w:szCs w:val="24"/>
        </w:rPr>
        <w:t xml:space="preserve"> do statutów dzielnic obligatoryjnego zadania d</w:t>
      </w:r>
      <w:r w:rsidR="001070E5">
        <w:rPr>
          <w:rFonts w:ascii="Arial" w:eastAsia="Calibri" w:hAnsi="Arial" w:cs="Arial"/>
          <w:sz w:val="24"/>
          <w:szCs w:val="24"/>
        </w:rPr>
        <w:t>otyczącego</w:t>
      </w:r>
      <w:r w:rsidR="00CC3520">
        <w:rPr>
          <w:rFonts w:ascii="Arial" w:eastAsia="Calibri" w:hAnsi="Arial" w:cs="Arial"/>
          <w:sz w:val="24"/>
          <w:szCs w:val="24"/>
        </w:rPr>
        <w:t xml:space="preserve"> </w:t>
      </w:r>
      <w:r w:rsidR="0032726F">
        <w:rPr>
          <w:rFonts w:ascii="Arial" w:eastAsia="Calibri" w:hAnsi="Arial" w:cs="Arial"/>
          <w:sz w:val="24"/>
          <w:szCs w:val="24"/>
        </w:rPr>
        <w:t>seniorów. Pani Grażyna Mirska zwróciła uwagę na znaczenie programu PASIOS, którego obowią</w:t>
      </w:r>
      <w:r>
        <w:rPr>
          <w:rFonts w:ascii="Arial" w:eastAsia="Calibri" w:hAnsi="Arial" w:cs="Arial"/>
          <w:sz w:val="24"/>
          <w:szCs w:val="24"/>
        </w:rPr>
        <w:t>z</w:t>
      </w:r>
      <w:r w:rsidR="0032726F">
        <w:rPr>
          <w:rFonts w:ascii="Arial" w:eastAsia="Calibri" w:hAnsi="Arial" w:cs="Arial"/>
          <w:sz w:val="24"/>
          <w:szCs w:val="24"/>
        </w:rPr>
        <w:t>ywanie kończy się w 2025 roku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31D36FCC" w14:textId="77777777" w:rsidR="003D00C3" w:rsidRDefault="003D00C3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36C81616" w14:textId="77777777" w:rsidR="00F55983" w:rsidRPr="00F55983" w:rsidRDefault="001B6A71" w:rsidP="00F55983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55983">
        <w:rPr>
          <w:rFonts w:ascii="Arial" w:eastAsia="Calibri" w:hAnsi="Arial" w:cs="Arial"/>
          <w:sz w:val="24"/>
          <w:szCs w:val="24"/>
          <w:u w:val="single"/>
        </w:rPr>
        <w:t>Ad.5</w:t>
      </w:r>
      <w:r w:rsidR="00FD6AB0" w:rsidRPr="00F55983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F55983" w:rsidRPr="00F55983">
        <w:rPr>
          <w:rFonts w:ascii="Arial" w:eastAsia="Calibri" w:hAnsi="Arial" w:cs="Arial"/>
          <w:sz w:val="24"/>
          <w:szCs w:val="24"/>
          <w:u w:val="single"/>
        </w:rPr>
        <w:t xml:space="preserve">Przedstawienie projektu wsparcia seniorów w zakresie zagadnień prawniczych – przedstawiciele Stowarzyszenia </w:t>
      </w:r>
      <w:proofErr w:type="spellStart"/>
      <w:r w:rsidR="00F55983" w:rsidRPr="00F55983">
        <w:rPr>
          <w:rFonts w:ascii="Arial" w:eastAsia="Calibri" w:hAnsi="Arial" w:cs="Arial"/>
          <w:sz w:val="24"/>
          <w:szCs w:val="24"/>
          <w:u w:val="single"/>
        </w:rPr>
        <w:t>Colectiva</w:t>
      </w:r>
      <w:proofErr w:type="spellEnd"/>
    </w:p>
    <w:p w14:paraId="44243F05" w14:textId="28967E62" w:rsidR="00F55983" w:rsidRDefault="00F55983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F55983">
        <w:rPr>
          <w:rFonts w:ascii="Arial" w:eastAsia="Calibri" w:hAnsi="Arial" w:cs="Arial"/>
          <w:sz w:val="24"/>
          <w:szCs w:val="24"/>
        </w:rPr>
        <w:t xml:space="preserve">Głos zabrali przedstawiciele </w:t>
      </w:r>
      <w:r w:rsidR="00BC245E">
        <w:rPr>
          <w:rFonts w:ascii="Arial" w:eastAsia="Calibri" w:hAnsi="Arial" w:cs="Arial"/>
          <w:sz w:val="24"/>
          <w:szCs w:val="24"/>
        </w:rPr>
        <w:t xml:space="preserve">Stowarzyszenia. Chcieliby poprowadzić zajęcia dla seniorów, których celem będzie zapoznanie słuchaczy </w:t>
      </w:r>
      <w:r w:rsidR="006171D9">
        <w:rPr>
          <w:rFonts w:ascii="Arial" w:eastAsia="Calibri" w:hAnsi="Arial" w:cs="Arial"/>
          <w:sz w:val="24"/>
          <w:szCs w:val="24"/>
        </w:rPr>
        <w:t xml:space="preserve">z </w:t>
      </w:r>
      <w:r w:rsidR="0061330E">
        <w:rPr>
          <w:rFonts w:ascii="Arial" w:eastAsia="Calibri" w:hAnsi="Arial" w:cs="Arial"/>
          <w:sz w:val="24"/>
          <w:szCs w:val="24"/>
        </w:rPr>
        <w:t xml:space="preserve">przepisami prawa. To nie </w:t>
      </w:r>
      <w:r w:rsidR="0061330E">
        <w:rPr>
          <w:rFonts w:ascii="Arial" w:eastAsia="Calibri" w:hAnsi="Arial" w:cs="Arial"/>
          <w:sz w:val="24"/>
          <w:szCs w:val="24"/>
        </w:rPr>
        <w:lastRenderedPageBreak/>
        <w:t>mają być porady prawne ale</w:t>
      </w:r>
      <w:r w:rsidR="006171D9">
        <w:rPr>
          <w:rFonts w:ascii="Arial" w:eastAsia="Calibri" w:hAnsi="Arial" w:cs="Arial"/>
          <w:sz w:val="24"/>
          <w:szCs w:val="24"/>
        </w:rPr>
        <w:t xml:space="preserve"> wyjaśnienia</w:t>
      </w:r>
      <w:r w:rsidR="0061330E">
        <w:rPr>
          <w:rFonts w:ascii="Arial" w:eastAsia="Calibri" w:hAnsi="Arial" w:cs="Arial"/>
          <w:sz w:val="24"/>
          <w:szCs w:val="24"/>
        </w:rPr>
        <w:t xml:space="preserve"> różnych zawiłości np. prawa </w:t>
      </w:r>
      <w:r w:rsidR="00035E34">
        <w:rPr>
          <w:rFonts w:ascii="Arial" w:eastAsia="Calibri" w:hAnsi="Arial" w:cs="Arial"/>
          <w:sz w:val="24"/>
          <w:szCs w:val="24"/>
        </w:rPr>
        <w:t>s</w:t>
      </w:r>
      <w:r w:rsidR="0061330E">
        <w:rPr>
          <w:rFonts w:ascii="Arial" w:eastAsia="Calibri" w:hAnsi="Arial" w:cs="Arial"/>
          <w:sz w:val="24"/>
          <w:szCs w:val="24"/>
        </w:rPr>
        <w:t>padkowego, darowizn</w:t>
      </w:r>
      <w:r w:rsidR="00035E34">
        <w:rPr>
          <w:rFonts w:ascii="Arial" w:eastAsia="Calibri" w:hAnsi="Arial" w:cs="Arial"/>
          <w:sz w:val="24"/>
          <w:szCs w:val="24"/>
        </w:rPr>
        <w:t>, opieki, itp.</w:t>
      </w:r>
    </w:p>
    <w:p w14:paraId="05B58AA4" w14:textId="24B0FB08" w:rsidR="0061330E" w:rsidRPr="00F55983" w:rsidRDefault="0061330E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Spotkania odbywałyby się w siedzibie RKS</w:t>
      </w:r>
      <w:r w:rsidR="001070E5">
        <w:rPr>
          <w:rFonts w:ascii="Arial" w:eastAsia="Calibri" w:hAnsi="Arial" w:cs="Arial"/>
          <w:sz w:val="24"/>
          <w:szCs w:val="24"/>
        </w:rPr>
        <w:t xml:space="preserve">, która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070E5">
        <w:rPr>
          <w:rFonts w:ascii="Arial" w:eastAsia="Calibri" w:hAnsi="Arial" w:cs="Arial"/>
          <w:sz w:val="24"/>
          <w:szCs w:val="24"/>
        </w:rPr>
        <w:t xml:space="preserve">zajęłaby się </w:t>
      </w:r>
      <w:r>
        <w:rPr>
          <w:rFonts w:ascii="Arial" w:eastAsia="Calibri" w:hAnsi="Arial" w:cs="Arial"/>
          <w:sz w:val="24"/>
          <w:szCs w:val="24"/>
        </w:rPr>
        <w:t xml:space="preserve">rozpropagowaniem </w:t>
      </w:r>
      <w:r w:rsidR="00035E34">
        <w:rPr>
          <w:rFonts w:ascii="Arial" w:eastAsia="Calibri" w:hAnsi="Arial" w:cs="Arial"/>
          <w:sz w:val="24"/>
          <w:szCs w:val="24"/>
        </w:rPr>
        <w:t>wykładów</w:t>
      </w:r>
      <w:r w:rsidR="001070E5">
        <w:rPr>
          <w:rFonts w:ascii="Arial" w:eastAsia="Calibri" w:hAnsi="Arial" w:cs="Arial"/>
          <w:sz w:val="24"/>
          <w:szCs w:val="24"/>
        </w:rPr>
        <w:t>.</w:t>
      </w:r>
      <w:r w:rsidR="00035E34">
        <w:rPr>
          <w:rFonts w:ascii="Arial" w:eastAsia="Calibri" w:hAnsi="Arial" w:cs="Arial"/>
          <w:sz w:val="24"/>
          <w:szCs w:val="24"/>
        </w:rPr>
        <w:t xml:space="preserve"> </w:t>
      </w:r>
      <w:r w:rsidR="0096763E">
        <w:rPr>
          <w:rFonts w:ascii="Arial" w:eastAsia="Calibri" w:hAnsi="Arial" w:cs="Arial"/>
          <w:sz w:val="24"/>
          <w:szCs w:val="24"/>
        </w:rPr>
        <w:t>Głos w dyskusji zabieral</w:t>
      </w:r>
      <w:r w:rsidR="006171D9">
        <w:rPr>
          <w:rFonts w:ascii="Arial" w:eastAsia="Calibri" w:hAnsi="Arial" w:cs="Arial"/>
          <w:sz w:val="24"/>
          <w:szCs w:val="24"/>
        </w:rPr>
        <w:t>i, z poparciem działań,</w:t>
      </w:r>
      <w:r w:rsidR="0096763E">
        <w:rPr>
          <w:rFonts w:ascii="Arial" w:eastAsia="Calibri" w:hAnsi="Arial" w:cs="Arial"/>
          <w:sz w:val="24"/>
          <w:szCs w:val="24"/>
        </w:rPr>
        <w:t xml:space="preserve"> G. Mirska (powinny być omawiane ustawy dotyczące seniorów), J. Balcewicz, S. Pietrzyk</w:t>
      </w:r>
      <w:r w:rsidR="001070E5">
        <w:rPr>
          <w:rFonts w:ascii="Arial" w:eastAsia="Calibri" w:hAnsi="Arial" w:cs="Arial"/>
          <w:sz w:val="24"/>
          <w:szCs w:val="24"/>
        </w:rPr>
        <w:t>.</w:t>
      </w:r>
      <w:r w:rsidR="0096763E">
        <w:rPr>
          <w:rFonts w:ascii="Arial" w:eastAsia="Calibri" w:hAnsi="Arial" w:cs="Arial"/>
          <w:sz w:val="24"/>
          <w:szCs w:val="24"/>
        </w:rPr>
        <w:t xml:space="preserve"> </w:t>
      </w:r>
      <w:r w:rsidR="00035E34">
        <w:rPr>
          <w:rFonts w:ascii="Arial" w:eastAsia="Calibri" w:hAnsi="Arial" w:cs="Arial"/>
          <w:sz w:val="24"/>
          <w:szCs w:val="24"/>
        </w:rPr>
        <w:t>Zgromadzonym spo</w:t>
      </w:r>
      <w:r w:rsidR="0096763E">
        <w:rPr>
          <w:rFonts w:ascii="Arial" w:eastAsia="Calibri" w:hAnsi="Arial" w:cs="Arial"/>
          <w:sz w:val="24"/>
          <w:szCs w:val="24"/>
        </w:rPr>
        <w:t xml:space="preserve">dobała się </w:t>
      </w:r>
      <w:r w:rsidR="00035E34">
        <w:rPr>
          <w:rFonts w:ascii="Arial" w:eastAsia="Calibri" w:hAnsi="Arial" w:cs="Arial"/>
          <w:sz w:val="24"/>
          <w:szCs w:val="24"/>
        </w:rPr>
        <w:t xml:space="preserve">propozycja Stowarzyszenia. </w:t>
      </w:r>
      <w:r w:rsidR="00E33FE9">
        <w:rPr>
          <w:rFonts w:ascii="Arial" w:eastAsia="Calibri" w:hAnsi="Arial" w:cs="Arial"/>
          <w:sz w:val="24"/>
          <w:szCs w:val="24"/>
        </w:rPr>
        <w:t>Została ona poddana pod głosowanie. Wszyscy zgromadzeni zagłosowali „za”.</w:t>
      </w:r>
    </w:p>
    <w:p w14:paraId="667CFC99" w14:textId="2F6433DF" w:rsidR="0075764E" w:rsidRDefault="0075764E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1BCB36CA" w14:textId="3907C52A" w:rsidR="00035E34" w:rsidRPr="00E33FE9" w:rsidRDefault="0075764E" w:rsidP="00E33FE9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33FE9">
        <w:rPr>
          <w:rFonts w:ascii="Arial" w:eastAsia="Calibri" w:hAnsi="Arial" w:cs="Arial"/>
          <w:sz w:val="24"/>
          <w:szCs w:val="24"/>
          <w:u w:val="single"/>
        </w:rPr>
        <w:t xml:space="preserve"> Ad. 6</w:t>
      </w:r>
      <w:r w:rsidR="00035E34" w:rsidRPr="00E33FE9">
        <w:rPr>
          <w:rFonts w:ascii="Arial" w:eastAsia="Calibri" w:hAnsi="Arial" w:cs="Arial"/>
          <w:sz w:val="24"/>
          <w:szCs w:val="24"/>
          <w:u w:val="single"/>
        </w:rPr>
        <w:t xml:space="preserve"> Przyjęcie uchwał:</w:t>
      </w:r>
    </w:p>
    <w:p w14:paraId="3890EFB8" w14:textId="29C2F9B6" w:rsidR="00E33FE9" w:rsidRPr="00935E05" w:rsidRDefault="00935E05" w:rsidP="00935E05">
      <w:pPr>
        <w:ind w:right="-453"/>
        <w:jc w:val="both"/>
        <w:rPr>
          <w:rFonts w:ascii="Arial" w:eastAsia="Calibri" w:hAnsi="Arial" w:cs="Arial"/>
          <w:sz w:val="24"/>
          <w:szCs w:val="24"/>
        </w:rPr>
      </w:pPr>
      <w:r w:rsidRPr="00935E05">
        <w:rPr>
          <w:rFonts w:ascii="Arial" w:eastAsia="Calibri" w:hAnsi="Arial" w:cs="Arial"/>
          <w:sz w:val="24"/>
          <w:szCs w:val="24"/>
        </w:rPr>
        <w:t>Przewodniczący</w:t>
      </w:r>
      <w:r>
        <w:rPr>
          <w:rFonts w:ascii="Arial" w:eastAsia="Calibri" w:hAnsi="Arial" w:cs="Arial"/>
          <w:sz w:val="24"/>
          <w:szCs w:val="24"/>
        </w:rPr>
        <w:t xml:space="preserve"> poddał pod głosowanie projekty uchwał 24/IV/2025, 25/IV/2025, 26/IV/2025. Głosowanie projektów poprzedzone było dyskusją.</w:t>
      </w:r>
      <w:r w:rsidRPr="00935E05">
        <w:rPr>
          <w:rFonts w:ascii="Arial" w:eastAsia="Calibri" w:hAnsi="Arial" w:cs="Arial"/>
          <w:sz w:val="24"/>
          <w:szCs w:val="24"/>
        </w:rPr>
        <w:t xml:space="preserve"> </w:t>
      </w:r>
    </w:p>
    <w:p w14:paraId="31649DEC" w14:textId="77777777" w:rsidR="0096763E" w:rsidRDefault="00035E34" w:rsidP="0096763E">
      <w:pPr>
        <w:ind w:right="-45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763E">
        <w:rPr>
          <w:rFonts w:ascii="Arial" w:eastAsia="Calibri" w:hAnsi="Arial" w:cs="Arial"/>
          <w:sz w:val="24"/>
          <w:szCs w:val="24"/>
          <w:u w:val="single"/>
        </w:rPr>
        <w:t xml:space="preserve">24/IV/2025 </w:t>
      </w:r>
      <w:r w:rsidRPr="0096763E">
        <w:rPr>
          <w:rFonts w:ascii="Arial" w:hAnsi="Arial" w:cs="Arial"/>
          <w:sz w:val="24"/>
          <w:szCs w:val="24"/>
          <w:u w:val="single"/>
        </w:rPr>
        <w:t>w sprawie: wprowadzenia biletu senioralnego uprawniającego do bezpłatnego korzystania w obrębie miasta z przejazdów pociągami kolei aglomeracyjnych</w:t>
      </w:r>
      <w:r w:rsidRPr="0096763E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14:paraId="5E01A4DE" w14:textId="76E06BAB" w:rsidR="00035E34" w:rsidRDefault="003140AA" w:rsidP="0096763E">
      <w:pPr>
        <w:ind w:right="-453"/>
        <w:jc w:val="both"/>
        <w:rPr>
          <w:rFonts w:ascii="Arial" w:hAnsi="Arial" w:cs="Arial"/>
          <w:sz w:val="24"/>
          <w:szCs w:val="24"/>
        </w:rPr>
      </w:pPr>
      <w:r w:rsidRPr="003140A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reść uchwały nie budziła zastrzeżeń; głos w sprawie poparcia projektu zabrali J. Balcewicz, S. Pietrzyk, </w:t>
      </w:r>
      <w:proofErr w:type="spellStart"/>
      <w:r>
        <w:rPr>
          <w:rFonts w:ascii="Arial" w:hAnsi="Arial" w:cs="Arial"/>
          <w:sz w:val="24"/>
          <w:szCs w:val="24"/>
        </w:rPr>
        <w:t>M.Bassara</w:t>
      </w:r>
      <w:proofErr w:type="spellEnd"/>
      <w:r>
        <w:rPr>
          <w:rFonts w:ascii="Arial" w:hAnsi="Arial" w:cs="Arial"/>
          <w:sz w:val="24"/>
          <w:szCs w:val="24"/>
        </w:rPr>
        <w:t>. Przewodniczący poddał projekt uchwały pod głosowanie. Został on przyjęty jednogłośnie – 20 „za”.</w:t>
      </w:r>
    </w:p>
    <w:p w14:paraId="536B5182" w14:textId="5722D0C1" w:rsidR="006171D9" w:rsidRPr="003140AA" w:rsidRDefault="006171D9" w:rsidP="0096763E">
      <w:pPr>
        <w:ind w:right="-4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Posiedzenie opuścił M. Pilch. W posiedzeniu uczestniczy 19 osób.</w:t>
      </w:r>
    </w:p>
    <w:p w14:paraId="001ECF6A" w14:textId="77777777" w:rsidR="00035E34" w:rsidRPr="0096763E" w:rsidRDefault="00035E34" w:rsidP="0096763E">
      <w:pPr>
        <w:jc w:val="both"/>
        <w:rPr>
          <w:rFonts w:ascii="Arial" w:hAnsi="Arial" w:cs="Arial"/>
          <w:sz w:val="24"/>
          <w:szCs w:val="24"/>
          <w:u w:val="single"/>
        </w:rPr>
      </w:pPr>
      <w:r w:rsidRPr="0096763E">
        <w:rPr>
          <w:rFonts w:ascii="Arial" w:hAnsi="Arial" w:cs="Arial"/>
          <w:sz w:val="24"/>
          <w:szCs w:val="24"/>
          <w:u w:val="single"/>
        </w:rPr>
        <w:t xml:space="preserve">25/IV/2025 w sprawie w sprawie: ustanowienia nagrody pieniężnej Prezydenta Miasta Krakowa dla małżeństw otrzymujących medal za długoletnie pożycie małżeńskie </w:t>
      </w:r>
    </w:p>
    <w:p w14:paraId="6BE21715" w14:textId="38798598" w:rsidR="00035E34" w:rsidRDefault="00AC2381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Glos w dyskusji zabrała G. Mirska i stwierdziła, że ta propozycja nagrody jest niesprawiedliwa.</w:t>
      </w:r>
    </w:p>
    <w:p w14:paraId="23F99298" w14:textId="28CC7A8F" w:rsidR="00AC2381" w:rsidRDefault="006171D9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zarządził </w:t>
      </w:r>
      <w:r w:rsidR="00AC2381">
        <w:rPr>
          <w:rFonts w:ascii="Arial" w:eastAsia="Calibri" w:hAnsi="Arial" w:cs="Arial"/>
          <w:sz w:val="24"/>
          <w:szCs w:val="24"/>
        </w:rPr>
        <w:t>głosowanie imienne</w:t>
      </w:r>
    </w:p>
    <w:p w14:paraId="2906F0C9" w14:textId="5ED44B8E" w:rsidR="00AC2381" w:rsidRDefault="00AC2381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Wyniki głosowania 1</w:t>
      </w:r>
      <w:r w:rsidR="001070E5">
        <w:rPr>
          <w:rFonts w:ascii="Arial" w:eastAsia="Calibri" w:hAnsi="Arial" w:cs="Arial"/>
          <w:sz w:val="24"/>
          <w:szCs w:val="24"/>
        </w:rPr>
        <w:t xml:space="preserve">0 </w:t>
      </w:r>
      <w:r>
        <w:rPr>
          <w:rFonts w:ascii="Arial" w:eastAsia="Calibri" w:hAnsi="Arial" w:cs="Arial"/>
          <w:sz w:val="24"/>
          <w:szCs w:val="24"/>
        </w:rPr>
        <w:t>- „za”</w:t>
      </w:r>
      <w:r w:rsidR="006171D9">
        <w:rPr>
          <w:rFonts w:ascii="Arial" w:eastAsia="Calibri" w:hAnsi="Arial" w:cs="Arial"/>
          <w:sz w:val="24"/>
          <w:szCs w:val="24"/>
        </w:rPr>
        <w:t xml:space="preserve"> ,”przeciw” – 2 głosy; „wstrzymujących się” 7 głosów. Uchwała została podjęta.</w:t>
      </w:r>
    </w:p>
    <w:p w14:paraId="0F804E2F" w14:textId="77777777" w:rsidR="00AC2381" w:rsidRDefault="00AC2381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71B1654B" w14:textId="241F8F45" w:rsidR="00AC2381" w:rsidRPr="00F700B5" w:rsidRDefault="00AC2381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700B5">
        <w:rPr>
          <w:rFonts w:ascii="Arial" w:eastAsia="Calibri" w:hAnsi="Arial" w:cs="Arial"/>
          <w:sz w:val="24"/>
          <w:szCs w:val="24"/>
          <w:u w:val="single"/>
        </w:rPr>
        <w:t>26/IV/2025 w sprawie poparcia</w:t>
      </w:r>
      <w:r w:rsidR="001070E5">
        <w:rPr>
          <w:rFonts w:ascii="Arial" w:eastAsia="Calibri" w:hAnsi="Arial" w:cs="Arial"/>
          <w:sz w:val="24"/>
          <w:szCs w:val="24"/>
          <w:u w:val="single"/>
        </w:rPr>
        <w:t xml:space="preserve"> inicjatywy Instytutu Kultury Willa Decjusza w sprawie dobudowy zewnętrznej windy osobowej przy zabytkowym budynku Willi Decjusza.</w:t>
      </w:r>
    </w:p>
    <w:p w14:paraId="48440CAF" w14:textId="3D139898" w:rsidR="00AC2381" w:rsidRDefault="00AC2381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Uchwałę zgłosił K. Mirski. Projekt odczytał </w:t>
      </w:r>
      <w:r w:rsidR="001070E5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 xml:space="preserve">rzewodniczący ponieważ </w:t>
      </w:r>
      <w:r w:rsidR="00F700B5">
        <w:rPr>
          <w:rFonts w:ascii="Arial" w:eastAsia="Calibri" w:hAnsi="Arial" w:cs="Arial"/>
          <w:sz w:val="24"/>
          <w:szCs w:val="24"/>
        </w:rPr>
        <w:t xml:space="preserve">został zgłoszony tuż przed posiedzeniem i w związku z tym </w:t>
      </w:r>
      <w:r>
        <w:rPr>
          <w:rFonts w:ascii="Arial" w:eastAsia="Calibri" w:hAnsi="Arial" w:cs="Arial"/>
          <w:sz w:val="24"/>
          <w:szCs w:val="24"/>
        </w:rPr>
        <w:t>nie był</w:t>
      </w:r>
      <w:r w:rsidR="00B54FB7">
        <w:rPr>
          <w:rFonts w:ascii="Arial" w:eastAsia="Calibri" w:hAnsi="Arial" w:cs="Arial"/>
          <w:sz w:val="24"/>
          <w:szCs w:val="24"/>
        </w:rPr>
        <w:t xml:space="preserve"> on opublikowany w materiałach. </w:t>
      </w:r>
    </w:p>
    <w:p w14:paraId="08A349AF" w14:textId="5DD31FD5" w:rsidR="00A0009E" w:rsidRDefault="00B54FB7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D. Bielawska – jej </w:t>
      </w:r>
      <w:r w:rsidR="001B1AC8">
        <w:rPr>
          <w:rFonts w:ascii="Arial" w:eastAsia="Calibri" w:hAnsi="Arial" w:cs="Arial"/>
          <w:sz w:val="24"/>
          <w:szCs w:val="24"/>
        </w:rPr>
        <w:t>zdaniem,</w:t>
      </w:r>
      <w:r w:rsidR="00A0009E">
        <w:rPr>
          <w:rFonts w:ascii="Arial" w:eastAsia="Calibri" w:hAnsi="Arial" w:cs="Arial"/>
          <w:sz w:val="24"/>
          <w:szCs w:val="24"/>
        </w:rPr>
        <w:t xml:space="preserve"> o środki na budowę windy powinna willa Decjusza pozyskać z PFRON. B. Mazur – </w:t>
      </w:r>
      <w:r w:rsidR="00F700B5">
        <w:rPr>
          <w:rFonts w:ascii="Arial" w:eastAsia="Calibri" w:hAnsi="Arial" w:cs="Arial"/>
          <w:sz w:val="24"/>
          <w:szCs w:val="24"/>
        </w:rPr>
        <w:t xml:space="preserve">zabrała głos popierający projekt; J. Balcewicz –  stwierdził, że K. Mirski jest pracownikiem </w:t>
      </w:r>
      <w:r w:rsidR="0059496C">
        <w:rPr>
          <w:rFonts w:ascii="Arial" w:eastAsia="Calibri" w:hAnsi="Arial" w:cs="Arial"/>
          <w:sz w:val="24"/>
          <w:szCs w:val="24"/>
        </w:rPr>
        <w:t>W</w:t>
      </w:r>
      <w:r w:rsidR="00F700B5">
        <w:rPr>
          <w:rFonts w:ascii="Arial" w:eastAsia="Calibri" w:hAnsi="Arial" w:cs="Arial"/>
          <w:sz w:val="24"/>
          <w:szCs w:val="24"/>
        </w:rPr>
        <w:t>illi Decjusza i nie powinien zgłaszać  takiego projektu uchwały</w:t>
      </w:r>
      <w:r w:rsidR="00A0009E">
        <w:rPr>
          <w:rFonts w:ascii="Arial" w:eastAsia="Calibri" w:hAnsi="Arial" w:cs="Arial"/>
          <w:sz w:val="24"/>
          <w:szCs w:val="24"/>
        </w:rPr>
        <w:t>; K. Mirski –</w:t>
      </w:r>
      <w:r w:rsidR="0059496C">
        <w:rPr>
          <w:rFonts w:ascii="Arial" w:eastAsia="Calibri" w:hAnsi="Arial" w:cs="Arial"/>
          <w:sz w:val="24"/>
          <w:szCs w:val="24"/>
        </w:rPr>
        <w:t xml:space="preserve"> </w:t>
      </w:r>
      <w:r w:rsidR="00A0009E">
        <w:rPr>
          <w:rFonts w:ascii="Arial" w:eastAsia="Calibri" w:hAnsi="Arial" w:cs="Arial"/>
          <w:sz w:val="24"/>
          <w:szCs w:val="24"/>
        </w:rPr>
        <w:t xml:space="preserve">za, </w:t>
      </w:r>
      <w:r w:rsidR="00F700B5">
        <w:rPr>
          <w:rFonts w:ascii="Arial" w:eastAsia="Calibri" w:hAnsi="Arial" w:cs="Arial"/>
          <w:sz w:val="24"/>
          <w:szCs w:val="24"/>
        </w:rPr>
        <w:t xml:space="preserve">stwierdził, że </w:t>
      </w:r>
      <w:r w:rsidR="00A0009E">
        <w:rPr>
          <w:rFonts w:ascii="Arial" w:eastAsia="Calibri" w:hAnsi="Arial" w:cs="Arial"/>
          <w:sz w:val="24"/>
          <w:szCs w:val="24"/>
        </w:rPr>
        <w:t>uchwała jest tylko wyrazem poparcia</w:t>
      </w:r>
      <w:r w:rsidR="00F700B5">
        <w:rPr>
          <w:rFonts w:ascii="Arial" w:eastAsia="Calibri" w:hAnsi="Arial" w:cs="Arial"/>
          <w:sz w:val="24"/>
          <w:szCs w:val="24"/>
        </w:rPr>
        <w:t xml:space="preserve"> starań </w:t>
      </w:r>
      <w:r w:rsidR="0059496C">
        <w:rPr>
          <w:rFonts w:ascii="Arial" w:eastAsia="Calibri" w:hAnsi="Arial" w:cs="Arial"/>
          <w:sz w:val="24"/>
          <w:szCs w:val="24"/>
        </w:rPr>
        <w:t>W</w:t>
      </w:r>
      <w:r w:rsidR="00F700B5">
        <w:rPr>
          <w:rFonts w:ascii="Arial" w:eastAsia="Calibri" w:hAnsi="Arial" w:cs="Arial"/>
          <w:sz w:val="24"/>
          <w:szCs w:val="24"/>
        </w:rPr>
        <w:t>illi Decjusza</w:t>
      </w:r>
      <w:r w:rsidR="00A0009E">
        <w:rPr>
          <w:rFonts w:ascii="Arial" w:eastAsia="Calibri" w:hAnsi="Arial" w:cs="Arial"/>
          <w:sz w:val="24"/>
          <w:szCs w:val="24"/>
        </w:rPr>
        <w:t>. G. Mirska złożyła wniosek o zamknięcie dyskusji, z czym się zebrani zgodzili.</w:t>
      </w:r>
    </w:p>
    <w:p w14:paraId="57F03992" w14:textId="147EAFF8" w:rsidR="00B54FB7" w:rsidRPr="003140AA" w:rsidRDefault="00A0009E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</w:t>
      </w:r>
      <w:r w:rsidR="00B64566">
        <w:rPr>
          <w:rFonts w:ascii="Arial" w:eastAsia="Calibri" w:hAnsi="Arial" w:cs="Arial"/>
          <w:sz w:val="24"/>
          <w:szCs w:val="24"/>
        </w:rPr>
        <w:t xml:space="preserve">odniczący poddał projekt pod glosowanie. Wynik 13 </w:t>
      </w:r>
      <w:r w:rsidR="009025C6">
        <w:rPr>
          <w:rFonts w:ascii="Arial" w:eastAsia="Calibri" w:hAnsi="Arial" w:cs="Arial"/>
          <w:sz w:val="24"/>
          <w:szCs w:val="24"/>
        </w:rPr>
        <w:t xml:space="preserve">– „za”, 2 – „przeciw”, </w:t>
      </w:r>
      <w:r w:rsidR="0059496C">
        <w:rPr>
          <w:rFonts w:ascii="Arial" w:eastAsia="Calibri" w:hAnsi="Arial" w:cs="Arial"/>
          <w:sz w:val="24"/>
          <w:szCs w:val="24"/>
        </w:rPr>
        <w:t>2</w:t>
      </w:r>
      <w:r w:rsidR="009025C6">
        <w:rPr>
          <w:rFonts w:ascii="Arial" w:eastAsia="Calibri" w:hAnsi="Arial" w:cs="Arial"/>
          <w:sz w:val="24"/>
          <w:szCs w:val="24"/>
        </w:rPr>
        <w:t xml:space="preserve"> – „wstrzymujący”</w:t>
      </w:r>
      <w:r w:rsidR="0059496C">
        <w:rPr>
          <w:rFonts w:ascii="Arial" w:eastAsia="Calibri" w:hAnsi="Arial" w:cs="Arial"/>
          <w:sz w:val="24"/>
          <w:szCs w:val="24"/>
        </w:rPr>
        <w:t xml:space="preserve"> i 2 osoby nie głosujące (Przewodniczący RKS i Sekretarz)</w:t>
      </w:r>
      <w:r w:rsidR="009025C6">
        <w:rPr>
          <w:rFonts w:ascii="Arial" w:eastAsia="Calibri" w:hAnsi="Arial" w:cs="Arial"/>
          <w:sz w:val="24"/>
          <w:szCs w:val="24"/>
        </w:rPr>
        <w:t>. Uchwała została podjęta</w:t>
      </w:r>
      <w:r w:rsidR="001B1AC8">
        <w:rPr>
          <w:rFonts w:ascii="Arial" w:eastAsia="Calibri" w:hAnsi="Arial" w:cs="Arial"/>
          <w:sz w:val="24"/>
          <w:szCs w:val="24"/>
        </w:rPr>
        <w:t xml:space="preserve"> </w:t>
      </w:r>
    </w:p>
    <w:p w14:paraId="3A510B40" w14:textId="5B318C97" w:rsidR="009025C6" w:rsidRDefault="00676998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676998">
        <w:rPr>
          <w:rFonts w:ascii="Arial" w:eastAsia="Calibri" w:hAnsi="Arial" w:cs="Arial"/>
          <w:sz w:val="24"/>
          <w:szCs w:val="24"/>
        </w:rPr>
        <w:t>J. Balcewicz zgłosił zdanie odrębne.</w:t>
      </w:r>
    </w:p>
    <w:p w14:paraId="16EB7259" w14:textId="77777777" w:rsidR="0059496C" w:rsidRPr="00676998" w:rsidRDefault="0059496C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657BF4BC" w14:textId="77777777" w:rsidR="00676998" w:rsidRDefault="00676998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52296F30" w14:textId="39407FA5" w:rsidR="009025C6" w:rsidRDefault="009025C6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lastRenderedPageBreak/>
        <w:t>Ad. 7 Sprawy organizacyjne – dyżury</w:t>
      </w:r>
    </w:p>
    <w:p w14:paraId="7A6DB3C8" w14:textId="02222C6F" w:rsidR="00A94BD8" w:rsidRDefault="00A94BD8" w:rsidP="00DE0CBA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poprosił o wpisywanie się członków RKS na listę pełnienia dyżurów.</w:t>
      </w:r>
    </w:p>
    <w:p w14:paraId="5D96ED80" w14:textId="3CE97FCC" w:rsidR="00A94BD8" w:rsidRDefault="00A94BD8" w:rsidP="00DE0CBA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M. </w:t>
      </w:r>
      <w:proofErr w:type="spellStart"/>
      <w:r>
        <w:rPr>
          <w:rFonts w:ascii="Arial" w:eastAsia="Calibri" w:hAnsi="Arial" w:cs="Arial"/>
          <w:sz w:val="24"/>
          <w:szCs w:val="24"/>
        </w:rPr>
        <w:t>Bassara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przypomniała zapisy regulaminowe dotyczące obowiązku pełnienia dyżurów oraz</w:t>
      </w:r>
      <w:r w:rsidR="00795333">
        <w:rPr>
          <w:rFonts w:ascii="Arial" w:eastAsia="Calibri" w:hAnsi="Arial" w:cs="Arial"/>
          <w:sz w:val="24"/>
          <w:szCs w:val="24"/>
        </w:rPr>
        <w:t xml:space="preserve"> konieczności zwoływania</w:t>
      </w:r>
      <w:r>
        <w:rPr>
          <w:rFonts w:ascii="Arial" w:eastAsia="Calibri" w:hAnsi="Arial" w:cs="Arial"/>
          <w:sz w:val="24"/>
          <w:szCs w:val="24"/>
        </w:rPr>
        <w:t xml:space="preserve"> posiedzeń zespołów tematycznych.</w:t>
      </w:r>
    </w:p>
    <w:p w14:paraId="41226123" w14:textId="65C8F27A" w:rsidR="00A94BD8" w:rsidRDefault="00A94BD8" w:rsidP="00DE0CBA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poinformował zebranych, że decyzją zarządu protokoły</w:t>
      </w:r>
      <w:r w:rsidR="00795333">
        <w:rPr>
          <w:rFonts w:ascii="Arial" w:eastAsia="Calibri" w:hAnsi="Arial" w:cs="Arial"/>
          <w:sz w:val="24"/>
          <w:szCs w:val="24"/>
        </w:rPr>
        <w:t xml:space="preserve"> z posiedzeń</w:t>
      </w:r>
      <w:r>
        <w:rPr>
          <w:rFonts w:ascii="Arial" w:eastAsia="Calibri" w:hAnsi="Arial" w:cs="Arial"/>
          <w:sz w:val="24"/>
          <w:szCs w:val="24"/>
        </w:rPr>
        <w:t xml:space="preserve">, jako dokumenty wewnętrzne, nie powinny być </w:t>
      </w:r>
      <w:r w:rsidR="004C4EE3">
        <w:rPr>
          <w:rFonts w:ascii="Arial" w:eastAsia="Calibri" w:hAnsi="Arial" w:cs="Arial"/>
          <w:sz w:val="24"/>
          <w:szCs w:val="24"/>
        </w:rPr>
        <w:t>publikowane w sieci. Z treścią</w:t>
      </w:r>
      <w:r>
        <w:rPr>
          <w:rFonts w:ascii="Arial" w:eastAsia="Calibri" w:hAnsi="Arial" w:cs="Arial"/>
          <w:sz w:val="24"/>
          <w:szCs w:val="24"/>
        </w:rPr>
        <w:t xml:space="preserve"> protokołów </w:t>
      </w:r>
      <w:r w:rsidR="004C4EE3">
        <w:rPr>
          <w:rFonts w:ascii="Arial" w:eastAsia="Calibri" w:hAnsi="Arial" w:cs="Arial"/>
          <w:sz w:val="24"/>
          <w:szCs w:val="24"/>
        </w:rPr>
        <w:t>m</w:t>
      </w:r>
      <w:r>
        <w:rPr>
          <w:rFonts w:ascii="Arial" w:eastAsia="Calibri" w:hAnsi="Arial" w:cs="Arial"/>
          <w:sz w:val="24"/>
          <w:szCs w:val="24"/>
        </w:rPr>
        <w:t xml:space="preserve">ożna się zapoznać w siedzibie na </w:t>
      </w:r>
      <w:r w:rsidR="0059496C">
        <w:rPr>
          <w:rFonts w:ascii="Arial" w:eastAsia="Calibri" w:hAnsi="Arial" w:cs="Arial"/>
          <w:sz w:val="24"/>
          <w:szCs w:val="24"/>
        </w:rPr>
        <w:t xml:space="preserve">al. </w:t>
      </w:r>
      <w:r>
        <w:rPr>
          <w:rFonts w:ascii="Arial" w:eastAsia="Calibri" w:hAnsi="Arial" w:cs="Arial"/>
          <w:sz w:val="24"/>
          <w:szCs w:val="24"/>
        </w:rPr>
        <w:t>Daszyńskiego</w:t>
      </w:r>
      <w:r w:rsidR="0059496C">
        <w:rPr>
          <w:rFonts w:ascii="Arial" w:eastAsia="Calibri" w:hAnsi="Arial" w:cs="Arial"/>
          <w:sz w:val="24"/>
          <w:szCs w:val="24"/>
        </w:rPr>
        <w:t xml:space="preserve"> 19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1B74F51" w14:textId="690B2A0E" w:rsidR="00A94BD8" w:rsidRDefault="00A94BD8" w:rsidP="00DE0CBA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4C4EE3">
        <w:rPr>
          <w:rFonts w:ascii="Arial" w:eastAsia="Calibri" w:hAnsi="Arial" w:cs="Arial"/>
          <w:sz w:val="24"/>
          <w:szCs w:val="24"/>
        </w:rPr>
        <w:t>Przewodniczący poinformował również zebranych</w:t>
      </w:r>
      <w:r w:rsidR="00795333">
        <w:rPr>
          <w:rFonts w:ascii="Arial" w:eastAsia="Calibri" w:hAnsi="Arial" w:cs="Arial"/>
          <w:sz w:val="24"/>
          <w:szCs w:val="24"/>
        </w:rPr>
        <w:t xml:space="preserve"> o stanowisku zarządu</w:t>
      </w:r>
      <w:r w:rsidR="004C4EE3">
        <w:rPr>
          <w:rFonts w:ascii="Arial" w:eastAsia="Calibri" w:hAnsi="Arial" w:cs="Arial"/>
          <w:sz w:val="24"/>
          <w:szCs w:val="24"/>
        </w:rPr>
        <w:t xml:space="preserve"> w sprawie organizacji posiedzenia w czerwcu w willi Decjusza. Jego zdaniem i zarządu </w:t>
      </w:r>
      <w:r w:rsidR="008629E3">
        <w:rPr>
          <w:rFonts w:ascii="Arial" w:eastAsia="Calibri" w:hAnsi="Arial" w:cs="Arial"/>
          <w:sz w:val="24"/>
          <w:szCs w:val="24"/>
        </w:rPr>
        <w:t>m</w:t>
      </w:r>
      <w:r w:rsidR="004C4EE3">
        <w:rPr>
          <w:rFonts w:ascii="Arial" w:eastAsia="Calibri" w:hAnsi="Arial" w:cs="Arial"/>
          <w:sz w:val="24"/>
          <w:szCs w:val="24"/>
        </w:rPr>
        <w:t>iejscem posiedzeń jest siedziba UMK</w:t>
      </w:r>
      <w:r w:rsidR="008629E3">
        <w:rPr>
          <w:rFonts w:ascii="Arial" w:eastAsia="Calibri" w:hAnsi="Arial" w:cs="Arial"/>
          <w:sz w:val="24"/>
          <w:szCs w:val="24"/>
        </w:rPr>
        <w:t>. Zdarzyło się, że posiedzenia odbyły się na lotnisku na Balicach i Willi Decjusza. Ale były to sytuacje wyjątkowe. Nie ma potrzeby żeby zmieniać lokalizację, szczególnie że wiąże się to ze sprawami organizacyjnymi (nagłośnienie, catering). Stanowisko przewodniczącego poparł J. Balcewicz. B. Mazur i A. Lewandowska zaproponowały</w:t>
      </w:r>
      <w:r w:rsidR="0059496C">
        <w:rPr>
          <w:rFonts w:ascii="Arial" w:eastAsia="Calibri" w:hAnsi="Arial" w:cs="Arial"/>
          <w:sz w:val="24"/>
          <w:szCs w:val="24"/>
        </w:rPr>
        <w:t>,</w:t>
      </w:r>
      <w:r w:rsidR="008629E3">
        <w:rPr>
          <w:rFonts w:ascii="Arial" w:eastAsia="Calibri" w:hAnsi="Arial" w:cs="Arial"/>
          <w:sz w:val="24"/>
          <w:szCs w:val="24"/>
        </w:rPr>
        <w:t xml:space="preserve"> aby posiedzenie odbyło się w siedzibie UMK a później kto chce może udać się na zaproszenie udać do Willi Decjusza.</w:t>
      </w:r>
    </w:p>
    <w:p w14:paraId="4E574FB5" w14:textId="77777777" w:rsidR="008629E3" w:rsidRDefault="008629E3" w:rsidP="00DE0CBA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5A38B79F" w14:textId="5C6128D3" w:rsidR="0075764E" w:rsidRPr="0075764E" w:rsidRDefault="0075764E" w:rsidP="00DE0CBA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75764E">
        <w:rPr>
          <w:rFonts w:ascii="Arial" w:eastAsia="Calibri" w:hAnsi="Arial" w:cs="Arial"/>
          <w:sz w:val="24"/>
          <w:szCs w:val="24"/>
        </w:rPr>
        <w:t xml:space="preserve">Na tym posiedzenie zakończono. </w:t>
      </w:r>
      <w:r w:rsidR="008629E3">
        <w:rPr>
          <w:rFonts w:ascii="Arial" w:eastAsia="Calibri" w:hAnsi="Arial" w:cs="Arial"/>
          <w:sz w:val="24"/>
          <w:szCs w:val="24"/>
        </w:rPr>
        <w:t>Trwało ona z przerwą od godz.  do 13.30</w:t>
      </w:r>
      <w:r w:rsidRPr="0075764E">
        <w:rPr>
          <w:rFonts w:ascii="Arial" w:eastAsia="Calibri" w:hAnsi="Arial" w:cs="Arial"/>
          <w:sz w:val="24"/>
          <w:szCs w:val="24"/>
        </w:rPr>
        <w:t>.</w:t>
      </w:r>
    </w:p>
    <w:p w14:paraId="57F68433" w14:textId="77777777" w:rsidR="0075764E" w:rsidRDefault="0075764E" w:rsidP="00DE0CBA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1654A618" w14:textId="77777777" w:rsidR="00795333" w:rsidRDefault="00795333" w:rsidP="009C71CE">
      <w:pPr>
        <w:rPr>
          <w:rFonts w:ascii="Arial" w:hAnsi="Arial" w:cs="Arial"/>
          <w:sz w:val="24"/>
          <w:szCs w:val="24"/>
        </w:rPr>
      </w:pPr>
    </w:p>
    <w:p w14:paraId="04DED673" w14:textId="03875817" w:rsidR="00346156" w:rsidRDefault="0059496C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46156"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346156">
        <w:rPr>
          <w:rFonts w:ascii="Arial" w:hAnsi="Arial" w:cs="Arial"/>
          <w:sz w:val="24"/>
          <w:szCs w:val="24"/>
        </w:rPr>
        <w:t xml:space="preserve"> </w:t>
      </w:r>
      <w:r w:rsidR="00017D07">
        <w:rPr>
          <w:rFonts w:ascii="Arial" w:hAnsi="Arial" w:cs="Arial"/>
          <w:sz w:val="24"/>
          <w:szCs w:val="24"/>
        </w:rPr>
        <w:t>Przewodniczący</w:t>
      </w:r>
      <w:r w:rsidR="00346156">
        <w:rPr>
          <w:rFonts w:ascii="Arial" w:hAnsi="Arial" w:cs="Arial"/>
          <w:sz w:val="24"/>
          <w:szCs w:val="24"/>
        </w:rPr>
        <w:t xml:space="preserve"> </w:t>
      </w:r>
    </w:p>
    <w:p w14:paraId="22647D7F" w14:textId="77777777" w:rsidR="0075764E" w:rsidRPr="001B6A71" w:rsidRDefault="0075764E" w:rsidP="009C71CE">
      <w:pPr>
        <w:rPr>
          <w:rFonts w:ascii="Arial" w:hAnsi="Arial" w:cs="Arial"/>
          <w:vanish/>
          <w:sz w:val="24"/>
          <w:szCs w:val="24"/>
          <w:specVanish/>
        </w:rPr>
      </w:pPr>
    </w:p>
    <w:p w14:paraId="4945DB04" w14:textId="41BB57D2" w:rsidR="00726D95" w:rsidRPr="0075764E" w:rsidRDefault="001B6A71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26D95">
        <w:rPr>
          <w:rFonts w:ascii="Arial" w:hAnsi="Arial" w:cs="Arial"/>
          <w:sz w:val="24"/>
          <w:szCs w:val="24"/>
        </w:rPr>
        <w:t xml:space="preserve">Rady Krakowskich Seniorów            </w:t>
      </w:r>
      <w:r w:rsidR="0075764E">
        <w:rPr>
          <w:rFonts w:ascii="Arial" w:hAnsi="Arial" w:cs="Arial"/>
          <w:sz w:val="24"/>
          <w:szCs w:val="24"/>
        </w:rPr>
        <w:t xml:space="preserve">                            </w:t>
      </w:r>
      <w:r w:rsidR="00726D95">
        <w:rPr>
          <w:rFonts w:ascii="Arial" w:hAnsi="Arial" w:cs="Arial"/>
          <w:sz w:val="24"/>
          <w:szCs w:val="24"/>
        </w:rPr>
        <w:t>Rady Krakowskich Seniorów</w:t>
      </w:r>
    </w:p>
    <w:p w14:paraId="441D1168" w14:textId="2A2CB3A6" w:rsidR="004E1698" w:rsidRPr="002761CC" w:rsidRDefault="002761CC" w:rsidP="00726D95">
      <w:pPr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4B74FB64" w14:textId="631CD77C" w:rsidR="004E1698" w:rsidRDefault="004E1698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</w:t>
      </w:r>
      <w:r w:rsidR="00795333">
        <w:rPr>
          <w:rFonts w:ascii="Arial" w:hAnsi="Arial" w:cs="Arial"/>
          <w:sz w:val="24"/>
          <w:szCs w:val="24"/>
        </w:rPr>
        <w:t xml:space="preserve">                                 </w:t>
      </w:r>
      <w:r w:rsidR="00017D07">
        <w:rPr>
          <w:rFonts w:ascii="Arial" w:hAnsi="Arial" w:cs="Arial"/>
          <w:sz w:val="24"/>
          <w:szCs w:val="24"/>
        </w:rPr>
        <w:t>Sławomir Pietrzyk</w:t>
      </w:r>
    </w:p>
    <w:sectPr w:rsidR="004E1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EEADB" w14:textId="77777777" w:rsidR="00075EFA" w:rsidRDefault="00075EFA" w:rsidP="00876068">
      <w:pPr>
        <w:spacing w:after="0" w:line="240" w:lineRule="auto"/>
      </w:pPr>
      <w:r>
        <w:separator/>
      </w:r>
    </w:p>
  </w:endnote>
  <w:endnote w:type="continuationSeparator" w:id="0">
    <w:p w14:paraId="400ECEB0" w14:textId="77777777" w:rsidR="00075EFA" w:rsidRDefault="00075EFA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535D4" w14:textId="77777777" w:rsidR="00075EFA" w:rsidRDefault="00075EFA" w:rsidP="00876068">
      <w:pPr>
        <w:spacing w:after="0" w:line="240" w:lineRule="auto"/>
      </w:pPr>
      <w:r>
        <w:separator/>
      </w:r>
    </w:p>
  </w:footnote>
  <w:footnote w:type="continuationSeparator" w:id="0">
    <w:p w14:paraId="248B1852" w14:textId="77777777" w:rsidR="00075EFA" w:rsidRDefault="00075EFA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C878B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532B4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085A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72DF"/>
    <w:multiLevelType w:val="hybridMultilevel"/>
    <w:tmpl w:val="3662D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67B93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71F1C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2AE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47C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E5E48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17FF0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F1039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3E45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75446"/>
    <w:multiLevelType w:val="hybridMultilevel"/>
    <w:tmpl w:val="21460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43304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11F57"/>
    <w:multiLevelType w:val="hybridMultilevel"/>
    <w:tmpl w:val="798693A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D0A0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14EF5"/>
    <w:multiLevelType w:val="hybridMultilevel"/>
    <w:tmpl w:val="8230D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9708C"/>
    <w:multiLevelType w:val="hybridMultilevel"/>
    <w:tmpl w:val="4AF0478E"/>
    <w:lvl w:ilvl="0" w:tplc="80E418F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B3D98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A6132"/>
    <w:multiLevelType w:val="hybridMultilevel"/>
    <w:tmpl w:val="1F28A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B0A84"/>
    <w:multiLevelType w:val="hybridMultilevel"/>
    <w:tmpl w:val="26505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F571D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E0E2A"/>
    <w:multiLevelType w:val="hybridMultilevel"/>
    <w:tmpl w:val="4AF0478E"/>
    <w:lvl w:ilvl="0" w:tplc="80E418F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071D6"/>
    <w:multiLevelType w:val="hybridMultilevel"/>
    <w:tmpl w:val="4AF0478E"/>
    <w:lvl w:ilvl="0" w:tplc="80E418F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62136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01B84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30EF6"/>
    <w:multiLevelType w:val="hybridMultilevel"/>
    <w:tmpl w:val="34C60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D69D7"/>
    <w:multiLevelType w:val="hybridMultilevel"/>
    <w:tmpl w:val="CFF6B20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F77FF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9D1FAC"/>
    <w:multiLevelType w:val="hybridMultilevel"/>
    <w:tmpl w:val="969A1A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37E50"/>
    <w:multiLevelType w:val="hybridMultilevel"/>
    <w:tmpl w:val="9C72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FDB"/>
    <w:multiLevelType w:val="hybridMultilevel"/>
    <w:tmpl w:val="6B3AEE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218D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050BF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</w:num>
  <w:num w:numId="3">
    <w:abstractNumId w:val="14"/>
  </w:num>
  <w:num w:numId="4">
    <w:abstractNumId w:val="4"/>
  </w:num>
  <w:num w:numId="5">
    <w:abstractNumId w:val="8"/>
  </w:num>
  <w:num w:numId="6">
    <w:abstractNumId w:val="25"/>
  </w:num>
  <w:num w:numId="7">
    <w:abstractNumId w:val="5"/>
  </w:num>
  <w:num w:numId="8">
    <w:abstractNumId w:val="22"/>
  </w:num>
  <w:num w:numId="9">
    <w:abstractNumId w:val="9"/>
  </w:num>
  <w:num w:numId="10">
    <w:abstractNumId w:val="27"/>
  </w:num>
  <w:num w:numId="11">
    <w:abstractNumId w:val="24"/>
  </w:num>
  <w:num w:numId="12">
    <w:abstractNumId w:val="2"/>
  </w:num>
  <w:num w:numId="13">
    <w:abstractNumId w:val="32"/>
  </w:num>
  <w:num w:numId="14">
    <w:abstractNumId w:val="6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6"/>
  </w:num>
  <w:num w:numId="19">
    <w:abstractNumId w:val="34"/>
  </w:num>
  <w:num w:numId="20">
    <w:abstractNumId w:val="30"/>
  </w:num>
  <w:num w:numId="21">
    <w:abstractNumId w:val="1"/>
  </w:num>
  <w:num w:numId="22">
    <w:abstractNumId w:val="20"/>
  </w:num>
  <w:num w:numId="23">
    <w:abstractNumId w:val="3"/>
  </w:num>
  <w:num w:numId="24">
    <w:abstractNumId w:val="15"/>
  </w:num>
  <w:num w:numId="25">
    <w:abstractNumId w:val="31"/>
  </w:num>
  <w:num w:numId="26">
    <w:abstractNumId w:val="12"/>
  </w:num>
  <w:num w:numId="27">
    <w:abstractNumId w:val="26"/>
  </w:num>
  <w:num w:numId="28">
    <w:abstractNumId w:val="18"/>
  </w:num>
  <w:num w:numId="29">
    <w:abstractNumId w:val="7"/>
  </w:num>
  <w:num w:numId="30">
    <w:abstractNumId w:val="29"/>
  </w:num>
  <w:num w:numId="31">
    <w:abstractNumId w:val="21"/>
  </w:num>
  <w:num w:numId="32">
    <w:abstractNumId w:val="11"/>
  </w:num>
  <w:num w:numId="33">
    <w:abstractNumId w:val="13"/>
  </w:num>
  <w:num w:numId="34">
    <w:abstractNumId w:val="10"/>
  </w:num>
  <w:num w:numId="35">
    <w:abstractNumId w:val="28"/>
  </w:num>
  <w:num w:numId="36">
    <w:abstractNumId w:val="0"/>
  </w:num>
  <w:num w:numId="37">
    <w:abstractNumId w:val="17"/>
  </w:num>
  <w:num w:numId="3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B1E"/>
    <w:rsid w:val="00005E71"/>
    <w:rsid w:val="0001677E"/>
    <w:rsid w:val="000175CE"/>
    <w:rsid w:val="00017D07"/>
    <w:rsid w:val="00020AFF"/>
    <w:rsid w:val="00022321"/>
    <w:rsid w:val="00022398"/>
    <w:rsid w:val="00024265"/>
    <w:rsid w:val="00031C6F"/>
    <w:rsid w:val="00035E34"/>
    <w:rsid w:val="00042D81"/>
    <w:rsid w:val="00043241"/>
    <w:rsid w:val="00051E8D"/>
    <w:rsid w:val="0005736D"/>
    <w:rsid w:val="00060E95"/>
    <w:rsid w:val="00064C51"/>
    <w:rsid w:val="00064D44"/>
    <w:rsid w:val="00064E46"/>
    <w:rsid w:val="00067478"/>
    <w:rsid w:val="00074385"/>
    <w:rsid w:val="0007479D"/>
    <w:rsid w:val="00075EFA"/>
    <w:rsid w:val="000768C0"/>
    <w:rsid w:val="000826D1"/>
    <w:rsid w:val="00083292"/>
    <w:rsid w:val="0008412E"/>
    <w:rsid w:val="00091085"/>
    <w:rsid w:val="000A01E7"/>
    <w:rsid w:val="000A2B46"/>
    <w:rsid w:val="000A3237"/>
    <w:rsid w:val="000A348B"/>
    <w:rsid w:val="000A53E5"/>
    <w:rsid w:val="000A57DA"/>
    <w:rsid w:val="000C4178"/>
    <w:rsid w:val="000C7771"/>
    <w:rsid w:val="000D53CA"/>
    <w:rsid w:val="000D5FDC"/>
    <w:rsid w:val="000E0747"/>
    <w:rsid w:val="000E10CC"/>
    <w:rsid w:val="000F2A2A"/>
    <w:rsid w:val="000F4311"/>
    <w:rsid w:val="000F728D"/>
    <w:rsid w:val="001038AE"/>
    <w:rsid w:val="00104DE2"/>
    <w:rsid w:val="001070E5"/>
    <w:rsid w:val="00113911"/>
    <w:rsid w:val="00117349"/>
    <w:rsid w:val="00121426"/>
    <w:rsid w:val="00122804"/>
    <w:rsid w:val="0012462C"/>
    <w:rsid w:val="00126836"/>
    <w:rsid w:val="00134535"/>
    <w:rsid w:val="001434C6"/>
    <w:rsid w:val="001455D7"/>
    <w:rsid w:val="00147845"/>
    <w:rsid w:val="00152DF1"/>
    <w:rsid w:val="001651D0"/>
    <w:rsid w:val="00165DFA"/>
    <w:rsid w:val="0017770C"/>
    <w:rsid w:val="00180B0F"/>
    <w:rsid w:val="0018570F"/>
    <w:rsid w:val="00190F19"/>
    <w:rsid w:val="001935AD"/>
    <w:rsid w:val="001966D2"/>
    <w:rsid w:val="001A05B1"/>
    <w:rsid w:val="001A5482"/>
    <w:rsid w:val="001B1AC8"/>
    <w:rsid w:val="001B3547"/>
    <w:rsid w:val="001B6A71"/>
    <w:rsid w:val="001C02E4"/>
    <w:rsid w:val="001C1637"/>
    <w:rsid w:val="001C222E"/>
    <w:rsid w:val="001C4C04"/>
    <w:rsid w:val="001D204C"/>
    <w:rsid w:val="001D3DA3"/>
    <w:rsid w:val="001D4F21"/>
    <w:rsid w:val="001D5EAE"/>
    <w:rsid w:val="001E3F13"/>
    <w:rsid w:val="001E4880"/>
    <w:rsid w:val="001E4EEF"/>
    <w:rsid w:val="001E5E84"/>
    <w:rsid w:val="001E65A0"/>
    <w:rsid w:val="001F0D09"/>
    <w:rsid w:val="0020054B"/>
    <w:rsid w:val="0020546D"/>
    <w:rsid w:val="00211E88"/>
    <w:rsid w:val="0022031B"/>
    <w:rsid w:val="0022059F"/>
    <w:rsid w:val="002207D7"/>
    <w:rsid w:val="00227943"/>
    <w:rsid w:val="00230DBF"/>
    <w:rsid w:val="00237FE2"/>
    <w:rsid w:val="00253530"/>
    <w:rsid w:val="0026446F"/>
    <w:rsid w:val="0026582F"/>
    <w:rsid w:val="00265D27"/>
    <w:rsid w:val="00272539"/>
    <w:rsid w:val="00273D05"/>
    <w:rsid w:val="002761CC"/>
    <w:rsid w:val="0027652B"/>
    <w:rsid w:val="0028063C"/>
    <w:rsid w:val="00284064"/>
    <w:rsid w:val="0029406D"/>
    <w:rsid w:val="002950D7"/>
    <w:rsid w:val="002A34F6"/>
    <w:rsid w:val="002A3DD5"/>
    <w:rsid w:val="002A6B35"/>
    <w:rsid w:val="002B376D"/>
    <w:rsid w:val="002B57CC"/>
    <w:rsid w:val="002B71EC"/>
    <w:rsid w:val="002C0215"/>
    <w:rsid w:val="002C67A7"/>
    <w:rsid w:val="002E2040"/>
    <w:rsid w:val="002E7DE1"/>
    <w:rsid w:val="002F30B0"/>
    <w:rsid w:val="002F3286"/>
    <w:rsid w:val="002F48A4"/>
    <w:rsid w:val="0030293B"/>
    <w:rsid w:val="0030390F"/>
    <w:rsid w:val="00306110"/>
    <w:rsid w:val="003077F8"/>
    <w:rsid w:val="003140AA"/>
    <w:rsid w:val="0031494F"/>
    <w:rsid w:val="0031603A"/>
    <w:rsid w:val="0032369C"/>
    <w:rsid w:val="0032726F"/>
    <w:rsid w:val="0032747E"/>
    <w:rsid w:val="00327795"/>
    <w:rsid w:val="003277B6"/>
    <w:rsid w:val="003277FA"/>
    <w:rsid w:val="00331987"/>
    <w:rsid w:val="00331AE5"/>
    <w:rsid w:val="003344F5"/>
    <w:rsid w:val="003379B4"/>
    <w:rsid w:val="00346156"/>
    <w:rsid w:val="00347EDE"/>
    <w:rsid w:val="00363F6F"/>
    <w:rsid w:val="003819BC"/>
    <w:rsid w:val="003832CF"/>
    <w:rsid w:val="003854F7"/>
    <w:rsid w:val="00394301"/>
    <w:rsid w:val="003957E1"/>
    <w:rsid w:val="003A02D4"/>
    <w:rsid w:val="003A1838"/>
    <w:rsid w:val="003A346F"/>
    <w:rsid w:val="003B18D8"/>
    <w:rsid w:val="003B1C48"/>
    <w:rsid w:val="003D00C3"/>
    <w:rsid w:val="003D4AE5"/>
    <w:rsid w:val="003E0098"/>
    <w:rsid w:val="003E3B6E"/>
    <w:rsid w:val="003E5F0E"/>
    <w:rsid w:val="003F3C2E"/>
    <w:rsid w:val="003F5FDD"/>
    <w:rsid w:val="00400FC6"/>
    <w:rsid w:val="00401AAB"/>
    <w:rsid w:val="00404CD8"/>
    <w:rsid w:val="00416BCF"/>
    <w:rsid w:val="00423D8B"/>
    <w:rsid w:val="00425310"/>
    <w:rsid w:val="004254EE"/>
    <w:rsid w:val="0042620F"/>
    <w:rsid w:val="004346E9"/>
    <w:rsid w:val="00435BA4"/>
    <w:rsid w:val="00436271"/>
    <w:rsid w:val="00447F0C"/>
    <w:rsid w:val="004519C4"/>
    <w:rsid w:val="004522FB"/>
    <w:rsid w:val="00453539"/>
    <w:rsid w:val="004537EB"/>
    <w:rsid w:val="0045789B"/>
    <w:rsid w:val="004601C6"/>
    <w:rsid w:val="00460CE5"/>
    <w:rsid w:val="00467B84"/>
    <w:rsid w:val="0047520B"/>
    <w:rsid w:val="00477288"/>
    <w:rsid w:val="004775BE"/>
    <w:rsid w:val="00482910"/>
    <w:rsid w:val="00482A70"/>
    <w:rsid w:val="0048794E"/>
    <w:rsid w:val="004A113D"/>
    <w:rsid w:val="004A6D25"/>
    <w:rsid w:val="004A725A"/>
    <w:rsid w:val="004B3C10"/>
    <w:rsid w:val="004B3D81"/>
    <w:rsid w:val="004B5357"/>
    <w:rsid w:val="004B6635"/>
    <w:rsid w:val="004C2191"/>
    <w:rsid w:val="004C2978"/>
    <w:rsid w:val="004C4EE3"/>
    <w:rsid w:val="004C7CD7"/>
    <w:rsid w:val="004D28A3"/>
    <w:rsid w:val="004D7407"/>
    <w:rsid w:val="004E1698"/>
    <w:rsid w:val="004E6154"/>
    <w:rsid w:val="004F1AB5"/>
    <w:rsid w:val="004F2BA7"/>
    <w:rsid w:val="00506521"/>
    <w:rsid w:val="00511591"/>
    <w:rsid w:val="00513F31"/>
    <w:rsid w:val="00514DDF"/>
    <w:rsid w:val="00514F63"/>
    <w:rsid w:val="00520749"/>
    <w:rsid w:val="00523150"/>
    <w:rsid w:val="00530FAC"/>
    <w:rsid w:val="00533A6D"/>
    <w:rsid w:val="0053799A"/>
    <w:rsid w:val="005464A8"/>
    <w:rsid w:val="0055441D"/>
    <w:rsid w:val="005544B8"/>
    <w:rsid w:val="00557F54"/>
    <w:rsid w:val="00560C90"/>
    <w:rsid w:val="0056382F"/>
    <w:rsid w:val="00563869"/>
    <w:rsid w:val="00564A3E"/>
    <w:rsid w:val="005653AB"/>
    <w:rsid w:val="00581E7A"/>
    <w:rsid w:val="005860CD"/>
    <w:rsid w:val="0059232F"/>
    <w:rsid w:val="00592394"/>
    <w:rsid w:val="005931DE"/>
    <w:rsid w:val="0059496C"/>
    <w:rsid w:val="00596416"/>
    <w:rsid w:val="005A05DC"/>
    <w:rsid w:val="005A1F47"/>
    <w:rsid w:val="005A36AA"/>
    <w:rsid w:val="005A75A9"/>
    <w:rsid w:val="005B1569"/>
    <w:rsid w:val="005B1D96"/>
    <w:rsid w:val="005B2F30"/>
    <w:rsid w:val="005B7D89"/>
    <w:rsid w:val="005C1289"/>
    <w:rsid w:val="005C4233"/>
    <w:rsid w:val="005C634F"/>
    <w:rsid w:val="005D1ADE"/>
    <w:rsid w:val="005D3C34"/>
    <w:rsid w:val="005D5153"/>
    <w:rsid w:val="005E3784"/>
    <w:rsid w:val="005E3ABC"/>
    <w:rsid w:val="005E5C2E"/>
    <w:rsid w:val="005F79CC"/>
    <w:rsid w:val="0060012C"/>
    <w:rsid w:val="00601EA1"/>
    <w:rsid w:val="006025E5"/>
    <w:rsid w:val="006038E1"/>
    <w:rsid w:val="00604986"/>
    <w:rsid w:val="00607518"/>
    <w:rsid w:val="006111B6"/>
    <w:rsid w:val="00612894"/>
    <w:rsid w:val="0061330E"/>
    <w:rsid w:val="006171D9"/>
    <w:rsid w:val="00623EE8"/>
    <w:rsid w:val="0062497B"/>
    <w:rsid w:val="006327E9"/>
    <w:rsid w:val="00635638"/>
    <w:rsid w:val="00635FAC"/>
    <w:rsid w:val="006360F1"/>
    <w:rsid w:val="00636893"/>
    <w:rsid w:val="00640E45"/>
    <w:rsid w:val="006429B8"/>
    <w:rsid w:val="0064509A"/>
    <w:rsid w:val="00646776"/>
    <w:rsid w:val="006500D0"/>
    <w:rsid w:val="006560B9"/>
    <w:rsid w:val="00660E4E"/>
    <w:rsid w:val="00664511"/>
    <w:rsid w:val="006668BE"/>
    <w:rsid w:val="00666B80"/>
    <w:rsid w:val="0067197D"/>
    <w:rsid w:val="006753ED"/>
    <w:rsid w:val="00676998"/>
    <w:rsid w:val="00693FE0"/>
    <w:rsid w:val="006A2303"/>
    <w:rsid w:val="006A38A1"/>
    <w:rsid w:val="006A4BFD"/>
    <w:rsid w:val="006B606A"/>
    <w:rsid w:val="006C1CA5"/>
    <w:rsid w:val="006C3C00"/>
    <w:rsid w:val="006C487A"/>
    <w:rsid w:val="006C7EAF"/>
    <w:rsid w:val="006D68D2"/>
    <w:rsid w:val="006E057C"/>
    <w:rsid w:val="006E19D5"/>
    <w:rsid w:val="006E4112"/>
    <w:rsid w:val="006E4E2B"/>
    <w:rsid w:val="006F23DE"/>
    <w:rsid w:val="006F76D9"/>
    <w:rsid w:val="0070280C"/>
    <w:rsid w:val="00704FCE"/>
    <w:rsid w:val="007057BC"/>
    <w:rsid w:val="0070710E"/>
    <w:rsid w:val="007124A7"/>
    <w:rsid w:val="00712CBD"/>
    <w:rsid w:val="007138FF"/>
    <w:rsid w:val="00720507"/>
    <w:rsid w:val="007266B3"/>
    <w:rsid w:val="00726D95"/>
    <w:rsid w:val="00727496"/>
    <w:rsid w:val="007322EF"/>
    <w:rsid w:val="00733F3F"/>
    <w:rsid w:val="00734D52"/>
    <w:rsid w:val="00737C3B"/>
    <w:rsid w:val="0074283E"/>
    <w:rsid w:val="00743C06"/>
    <w:rsid w:val="00743F85"/>
    <w:rsid w:val="00750008"/>
    <w:rsid w:val="0075764E"/>
    <w:rsid w:val="00764E5B"/>
    <w:rsid w:val="00770FA5"/>
    <w:rsid w:val="007747D6"/>
    <w:rsid w:val="007761CA"/>
    <w:rsid w:val="00776CE5"/>
    <w:rsid w:val="0078299D"/>
    <w:rsid w:val="00782AFC"/>
    <w:rsid w:val="00785FE6"/>
    <w:rsid w:val="00790B7D"/>
    <w:rsid w:val="007910A6"/>
    <w:rsid w:val="00795333"/>
    <w:rsid w:val="007A2FA5"/>
    <w:rsid w:val="007B7B2D"/>
    <w:rsid w:val="007C0489"/>
    <w:rsid w:val="007C1CE0"/>
    <w:rsid w:val="007C285D"/>
    <w:rsid w:val="007C6F46"/>
    <w:rsid w:val="007D3883"/>
    <w:rsid w:val="007D4439"/>
    <w:rsid w:val="007D638E"/>
    <w:rsid w:val="007D767A"/>
    <w:rsid w:val="007E67A7"/>
    <w:rsid w:val="007F1B65"/>
    <w:rsid w:val="007F460E"/>
    <w:rsid w:val="007F63B4"/>
    <w:rsid w:val="007F6832"/>
    <w:rsid w:val="008017B7"/>
    <w:rsid w:val="0080547F"/>
    <w:rsid w:val="0081171B"/>
    <w:rsid w:val="00811D96"/>
    <w:rsid w:val="00822668"/>
    <w:rsid w:val="0082316D"/>
    <w:rsid w:val="008314CC"/>
    <w:rsid w:val="00831C31"/>
    <w:rsid w:val="00835FC8"/>
    <w:rsid w:val="0083728B"/>
    <w:rsid w:val="0084022E"/>
    <w:rsid w:val="00845B46"/>
    <w:rsid w:val="00851112"/>
    <w:rsid w:val="008535B7"/>
    <w:rsid w:val="00854B28"/>
    <w:rsid w:val="008564D4"/>
    <w:rsid w:val="008629E3"/>
    <w:rsid w:val="008636E8"/>
    <w:rsid w:val="008657AA"/>
    <w:rsid w:val="00870F0C"/>
    <w:rsid w:val="0087578B"/>
    <w:rsid w:val="00876068"/>
    <w:rsid w:val="00880ADD"/>
    <w:rsid w:val="008825BD"/>
    <w:rsid w:val="00882823"/>
    <w:rsid w:val="008831DF"/>
    <w:rsid w:val="00886616"/>
    <w:rsid w:val="00887A4C"/>
    <w:rsid w:val="00887E01"/>
    <w:rsid w:val="008911AB"/>
    <w:rsid w:val="00896DC6"/>
    <w:rsid w:val="008A2080"/>
    <w:rsid w:val="008A4295"/>
    <w:rsid w:val="008C5D2E"/>
    <w:rsid w:val="008C6135"/>
    <w:rsid w:val="008D19BF"/>
    <w:rsid w:val="008E05C8"/>
    <w:rsid w:val="008E5B36"/>
    <w:rsid w:val="008F29A1"/>
    <w:rsid w:val="008F49C3"/>
    <w:rsid w:val="008F6224"/>
    <w:rsid w:val="0090056F"/>
    <w:rsid w:val="00900633"/>
    <w:rsid w:val="009025C6"/>
    <w:rsid w:val="0090404B"/>
    <w:rsid w:val="00905D87"/>
    <w:rsid w:val="00906134"/>
    <w:rsid w:val="009170BE"/>
    <w:rsid w:val="0091747C"/>
    <w:rsid w:val="009239EB"/>
    <w:rsid w:val="00925A34"/>
    <w:rsid w:val="00932470"/>
    <w:rsid w:val="00932BEA"/>
    <w:rsid w:val="00935E05"/>
    <w:rsid w:val="0094130B"/>
    <w:rsid w:val="0094316C"/>
    <w:rsid w:val="00946E2B"/>
    <w:rsid w:val="00950EEA"/>
    <w:rsid w:val="0095522D"/>
    <w:rsid w:val="0096323A"/>
    <w:rsid w:val="0096593B"/>
    <w:rsid w:val="00965C58"/>
    <w:rsid w:val="0096763E"/>
    <w:rsid w:val="00980C6C"/>
    <w:rsid w:val="0098131A"/>
    <w:rsid w:val="00981FA4"/>
    <w:rsid w:val="009870E9"/>
    <w:rsid w:val="00992626"/>
    <w:rsid w:val="009A09EC"/>
    <w:rsid w:val="009A5E6A"/>
    <w:rsid w:val="009B0CBF"/>
    <w:rsid w:val="009B1A97"/>
    <w:rsid w:val="009B759D"/>
    <w:rsid w:val="009C1EB3"/>
    <w:rsid w:val="009C3C79"/>
    <w:rsid w:val="009C4B21"/>
    <w:rsid w:val="009C6065"/>
    <w:rsid w:val="009C6752"/>
    <w:rsid w:val="009C71CE"/>
    <w:rsid w:val="009D2E98"/>
    <w:rsid w:val="009D6C30"/>
    <w:rsid w:val="009D7D0D"/>
    <w:rsid w:val="009E0F17"/>
    <w:rsid w:val="009E1771"/>
    <w:rsid w:val="009E1D73"/>
    <w:rsid w:val="009E1F4B"/>
    <w:rsid w:val="009F2E67"/>
    <w:rsid w:val="00A0009E"/>
    <w:rsid w:val="00A014AA"/>
    <w:rsid w:val="00A03DFC"/>
    <w:rsid w:val="00A11231"/>
    <w:rsid w:val="00A11F2A"/>
    <w:rsid w:val="00A12DBE"/>
    <w:rsid w:val="00A14373"/>
    <w:rsid w:val="00A15D45"/>
    <w:rsid w:val="00A169F6"/>
    <w:rsid w:val="00A205AA"/>
    <w:rsid w:val="00A23633"/>
    <w:rsid w:val="00A25621"/>
    <w:rsid w:val="00A26F71"/>
    <w:rsid w:val="00A26F85"/>
    <w:rsid w:val="00A30380"/>
    <w:rsid w:val="00A36802"/>
    <w:rsid w:val="00A45165"/>
    <w:rsid w:val="00A538E3"/>
    <w:rsid w:val="00A55675"/>
    <w:rsid w:val="00A56A4D"/>
    <w:rsid w:val="00A56FA5"/>
    <w:rsid w:val="00A60024"/>
    <w:rsid w:val="00A60BFC"/>
    <w:rsid w:val="00A67BE0"/>
    <w:rsid w:val="00A7028F"/>
    <w:rsid w:val="00A75CFB"/>
    <w:rsid w:val="00A87A35"/>
    <w:rsid w:val="00A9129A"/>
    <w:rsid w:val="00A91332"/>
    <w:rsid w:val="00A92A33"/>
    <w:rsid w:val="00A94BD8"/>
    <w:rsid w:val="00A979F5"/>
    <w:rsid w:val="00AA031A"/>
    <w:rsid w:val="00AA152E"/>
    <w:rsid w:val="00AA4260"/>
    <w:rsid w:val="00AA7A24"/>
    <w:rsid w:val="00AB24B8"/>
    <w:rsid w:val="00AB56A7"/>
    <w:rsid w:val="00AC2381"/>
    <w:rsid w:val="00AC324C"/>
    <w:rsid w:val="00AD189F"/>
    <w:rsid w:val="00AD3C08"/>
    <w:rsid w:val="00AD5B1B"/>
    <w:rsid w:val="00AD5E4F"/>
    <w:rsid w:val="00AE7DE6"/>
    <w:rsid w:val="00AF25E3"/>
    <w:rsid w:val="00AF2A8A"/>
    <w:rsid w:val="00AF7B12"/>
    <w:rsid w:val="00B0474D"/>
    <w:rsid w:val="00B06BBB"/>
    <w:rsid w:val="00B11473"/>
    <w:rsid w:val="00B13A6D"/>
    <w:rsid w:val="00B149B0"/>
    <w:rsid w:val="00B16CD1"/>
    <w:rsid w:val="00B32371"/>
    <w:rsid w:val="00B32709"/>
    <w:rsid w:val="00B32E0D"/>
    <w:rsid w:val="00B334E7"/>
    <w:rsid w:val="00B34AAC"/>
    <w:rsid w:val="00B4137B"/>
    <w:rsid w:val="00B51A4B"/>
    <w:rsid w:val="00B52A48"/>
    <w:rsid w:val="00B54FB7"/>
    <w:rsid w:val="00B62E19"/>
    <w:rsid w:val="00B63675"/>
    <w:rsid w:val="00B641EA"/>
    <w:rsid w:val="00B64566"/>
    <w:rsid w:val="00B872DA"/>
    <w:rsid w:val="00B877C6"/>
    <w:rsid w:val="00B9046F"/>
    <w:rsid w:val="00B910B1"/>
    <w:rsid w:val="00B91505"/>
    <w:rsid w:val="00B9178C"/>
    <w:rsid w:val="00B91C0E"/>
    <w:rsid w:val="00B97349"/>
    <w:rsid w:val="00B976C8"/>
    <w:rsid w:val="00BA134A"/>
    <w:rsid w:val="00BA61C2"/>
    <w:rsid w:val="00BB1064"/>
    <w:rsid w:val="00BB2FE6"/>
    <w:rsid w:val="00BB3A3F"/>
    <w:rsid w:val="00BC245E"/>
    <w:rsid w:val="00BD711F"/>
    <w:rsid w:val="00BD7D94"/>
    <w:rsid w:val="00BE2EFA"/>
    <w:rsid w:val="00BF2736"/>
    <w:rsid w:val="00BF3C29"/>
    <w:rsid w:val="00BF554A"/>
    <w:rsid w:val="00C0062F"/>
    <w:rsid w:val="00C03B1E"/>
    <w:rsid w:val="00C04580"/>
    <w:rsid w:val="00C05717"/>
    <w:rsid w:val="00C05974"/>
    <w:rsid w:val="00C1234E"/>
    <w:rsid w:val="00C14D09"/>
    <w:rsid w:val="00C21661"/>
    <w:rsid w:val="00C23B1E"/>
    <w:rsid w:val="00C25001"/>
    <w:rsid w:val="00C4107C"/>
    <w:rsid w:val="00C42809"/>
    <w:rsid w:val="00C44E2E"/>
    <w:rsid w:val="00C527A1"/>
    <w:rsid w:val="00C53437"/>
    <w:rsid w:val="00C63865"/>
    <w:rsid w:val="00C63E36"/>
    <w:rsid w:val="00C670D6"/>
    <w:rsid w:val="00C719A1"/>
    <w:rsid w:val="00C719ED"/>
    <w:rsid w:val="00C733E8"/>
    <w:rsid w:val="00C74049"/>
    <w:rsid w:val="00C7484A"/>
    <w:rsid w:val="00C74C69"/>
    <w:rsid w:val="00C77FA6"/>
    <w:rsid w:val="00CA0532"/>
    <w:rsid w:val="00CA0B6A"/>
    <w:rsid w:val="00CA100C"/>
    <w:rsid w:val="00CB188A"/>
    <w:rsid w:val="00CB3C74"/>
    <w:rsid w:val="00CB3E79"/>
    <w:rsid w:val="00CB7927"/>
    <w:rsid w:val="00CC176C"/>
    <w:rsid w:val="00CC3520"/>
    <w:rsid w:val="00CC3B82"/>
    <w:rsid w:val="00CC490C"/>
    <w:rsid w:val="00CC538A"/>
    <w:rsid w:val="00CC63DC"/>
    <w:rsid w:val="00CD3EC8"/>
    <w:rsid w:val="00CD586B"/>
    <w:rsid w:val="00CD66DA"/>
    <w:rsid w:val="00CD72AA"/>
    <w:rsid w:val="00CE0CE6"/>
    <w:rsid w:val="00CE6075"/>
    <w:rsid w:val="00D10383"/>
    <w:rsid w:val="00D14B49"/>
    <w:rsid w:val="00D1784D"/>
    <w:rsid w:val="00D2000D"/>
    <w:rsid w:val="00D21612"/>
    <w:rsid w:val="00D21E63"/>
    <w:rsid w:val="00D21E8F"/>
    <w:rsid w:val="00D224C2"/>
    <w:rsid w:val="00D23A42"/>
    <w:rsid w:val="00D24B47"/>
    <w:rsid w:val="00D25D8C"/>
    <w:rsid w:val="00D25D91"/>
    <w:rsid w:val="00D31583"/>
    <w:rsid w:val="00D35833"/>
    <w:rsid w:val="00D37C5F"/>
    <w:rsid w:val="00D41A41"/>
    <w:rsid w:val="00D47763"/>
    <w:rsid w:val="00D505AE"/>
    <w:rsid w:val="00D51C21"/>
    <w:rsid w:val="00D52F5F"/>
    <w:rsid w:val="00D565FB"/>
    <w:rsid w:val="00D62988"/>
    <w:rsid w:val="00D6543B"/>
    <w:rsid w:val="00D73C66"/>
    <w:rsid w:val="00D82FB7"/>
    <w:rsid w:val="00D835AD"/>
    <w:rsid w:val="00D86A8A"/>
    <w:rsid w:val="00D93E4F"/>
    <w:rsid w:val="00D9404E"/>
    <w:rsid w:val="00D9582F"/>
    <w:rsid w:val="00D9637F"/>
    <w:rsid w:val="00D97DA2"/>
    <w:rsid w:val="00DA4498"/>
    <w:rsid w:val="00DA4E3D"/>
    <w:rsid w:val="00DA510B"/>
    <w:rsid w:val="00DA6BE0"/>
    <w:rsid w:val="00DA7E80"/>
    <w:rsid w:val="00DB1160"/>
    <w:rsid w:val="00DB5262"/>
    <w:rsid w:val="00DB54AE"/>
    <w:rsid w:val="00DB707C"/>
    <w:rsid w:val="00DC388B"/>
    <w:rsid w:val="00DC3B66"/>
    <w:rsid w:val="00DC73A9"/>
    <w:rsid w:val="00DD29DF"/>
    <w:rsid w:val="00DD3C4D"/>
    <w:rsid w:val="00DD54DF"/>
    <w:rsid w:val="00DE0CBA"/>
    <w:rsid w:val="00DE3D06"/>
    <w:rsid w:val="00DE422B"/>
    <w:rsid w:val="00DE6227"/>
    <w:rsid w:val="00DE653F"/>
    <w:rsid w:val="00DF730C"/>
    <w:rsid w:val="00E13B61"/>
    <w:rsid w:val="00E141B0"/>
    <w:rsid w:val="00E21C46"/>
    <w:rsid w:val="00E21E38"/>
    <w:rsid w:val="00E22E45"/>
    <w:rsid w:val="00E27A46"/>
    <w:rsid w:val="00E33EBD"/>
    <w:rsid w:val="00E33FE9"/>
    <w:rsid w:val="00E35380"/>
    <w:rsid w:val="00E35DB4"/>
    <w:rsid w:val="00E3685F"/>
    <w:rsid w:val="00E4540B"/>
    <w:rsid w:val="00E47CF7"/>
    <w:rsid w:val="00E56C8B"/>
    <w:rsid w:val="00E608A0"/>
    <w:rsid w:val="00E62471"/>
    <w:rsid w:val="00E6449A"/>
    <w:rsid w:val="00E67EF6"/>
    <w:rsid w:val="00E72A21"/>
    <w:rsid w:val="00E75225"/>
    <w:rsid w:val="00E75F2C"/>
    <w:rsid w:val="00E83FA2"/>
    <w:rsid w:val="00E84063"/>
    <w:rsid w:val="00E84788"/>
    <w:rsid w:val="00E84CEE"/>
    <w:rsid w:val="00E85755"/>
    <w:rsid w:val="00E86BE8"/>
    <w:rsid w:val="00E909FA"/>
    <w:rsid w:val="00E9454C"/>
    <w:rsid w:val="00E94D60"/>
    <w:rsid w:val="00E95D16"/>
    <w:rsid w:val="00EA03F6"/>
    <w:rsid w:val="00EB1DA4"/>
    <w:rsid w:val="00EB5A9F"/>
    <w:rsid w:val="00EB6BDB"/>
    <w:rsid w:val="00EC12EA"/>
    <w:rsid w:val="00EC6D54"/>
    <w:rsid w:val="00EC7203"/>
    <w:rsid w:val="00ED03C6"/>
    <w:rsid w:val="00ED066F"/>
    <w:rsid w:val="00ED2FCB"/>
    <w:rsid w:val="00ED33CD"/>
    <w:rsid w:val="00EE0BE6"/>
    <w:rsid w:val="00EE1118"/>
    <w:rsid w:val="00EE2B86"/>
    <w:rsid w:val="00EE4ACB"/>
    <w:rsid w:val="00EF3EA4"/>
    <w:rsid w:val="00F0117A"/>
    <w:rsid w:val="00F063B9"/>
    <w:rsid w:val="00F066F1"/>
    <w:rsid w:val="00F14CAF"/>
    <w:rsid w:val="00F15CE2"/>
    <w:rsid w:val="00F24B1A"/>
    <w:rsid w:val="00F3314A"/>
    <w:rsid w:val="00F33C8E"/>
    <w:rsid w:val="00F34950"/>
    <w:rsid w:val="00F34FD6"/>
    <w:rsid w:val="00F400D2"/>
    <w:rsid w:val="00F43A3B"/>
    <w:rsid w:val="00F4416E"/>
    <w:rsid w:val="00F5358F"/>
    <w:rsid w:val="00F53D8E"/>
    <w:rsid w:val="00F55983"/>
    <w:rsid w:val="00F60769"/>
    <w:rsid w:val="00F6610A"/>
    <w:rsid w:val="00F700B5"/>
    <w:rsid w:val="00F7089C"/>
    <w:rsid w:val="00F71886"/>
    <w:rsid w:val="00F73BE6"/>
    <w:rsid w:val="00F76B4F"/>
    <w:rsid w:val="00F852C8"/>
    <w:rsid w:val="00F86DB0"/>
    <w:rsid w:val="00F92D91"/>
    <w:rsid w:val="00FA0F36"/>
    <w:rsid w:val="00FA3F21"/>
    <w:rsid w:val="00FB2530"/>
    <w:rsid w:val="00FB3ED8"/>
    <w:rsid w:val="00FB4919"/>
    <w:rsid w:val="00FB5A92"/>
    <w:rsid w:val="00FC041E"/>
    <w:rsid w:val="00FD0E54"/>
    <w:rsid w:val="00FD6AB0"/>
    <w:rsid w:val="00FE26D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FC02CD32-87ED-4CAA-ADDF-12135553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88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1D204C"/>
    <w:pPr>
      <w:numPr>
        <w:numId w:val="36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2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2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2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933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9</cp:revision>
  <cp:lastPrinted>2023-03-08T20:13:00Z</cp:lastPrinted>
  <dcterms:created xsi:type="dcterms:W3CDTF">2025-04-27T17:07:00Z</dcterms:created>
  <dcterms:modified xsi:type="dcterms:W3CDTF">2025-04-30T09:02:00Z</dcterms:modified>
</cp:coreProperties>
</file>