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60D31" w14:textId="609FA1B5" w:rsidR="00840478" w:rsidRPr="00046FAC" w:rsidRDefault="00840478" w:rsidP="00077797">
      <w:pPr>
        <w:spacing w:after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046FAC">
        <w:rPr>
          <w:rFonts w:ascii="Arial" w:hAnsi="Arial" w:cs="Arial"/>
          <w:b/>
          <w:bCs/>
          <w:sz w:val="28"/>
          <w:szCs w:val="28"/>
        </w:rPr>
        <w:t>LIST INTENCYJNY</w:t>
      </w:r>
    </w:p>
    <w:p w14:paraId="655F7192" w14:textId="77777777" w:rsidR="008C6AB8" w:rsidRPr="00046FAC" w:rsidRDefault="008C6AB8" w:rsidP="00077797">
      <w:pPr>
        <w:spacing w:after="0" w:line="32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693969DB" w14:textId="2BC2AAEA" w:rsidR="005D2A03" w:rsidRPr="00046FAC" w:rsidRDefault="005D2A03" w:rsidP="00077797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podpisany w </w:t>
      </w:r>
      <w:r w:rsidR="008A55F2" w:rsidRPr="00046FAC">
        <w:rPr>
          <w:rFonts w:ascii="Arial" w:hAnsi="Arial" w:cs="Arial"/>
        </w:rPr>
        <w:t>Kra</w:t>
      </w:r>
      <w:r w:rsidRPr="00046FAC">
        <w:rPr>
          <w:rFonts w:ascii="Arial" w:hAnsi="Arial" w:cs="Arial"/>
        </w:rPr>
        <w:t xml:space="preserve">kowie </w:t>
      </w:r>
      <w:r w:rsidR="00F40316" w:rsidRPr="00046FAC">
        <w:rPr>
          <w:rFonts w:ascii="Arial" w:hAnsi="Arial" w:cs="Arial"/>
        </w:rPr>
        <w:t>w dniu</w:t>
      </w:r>
      <w:r w:rsidR="00046FAC" w:rsidRPr="00046FAC">
        <w:rPr>
          <w:rFonts w:ascii="Arial" w:hAnsi="Arial" w:cs="Arial"/>
        </w:rPr>
        <w:t xml:space="preserve"> 25 lutego</w:t>
      </w:r>
      <w:r w:rsidR="008C6AB8" w:rsidRPr="00046FAC">
        <w:rPr>
          <w:rFonts w:ascii="Arial" w:hAnsi="Arial" w:cs="Arial"/>
        </w:rPr>
        <w:t xml:space="preserve"> 202</w:t>
      </w:r>
      <w:r w:rsidR="00DA66E0" w:rsidRPr="00046FAC">
        <w:rPr>
          <w:rFonts w:ascii="Arial" w:hAnsi="Arial" w:cs="Arial"/>
        </w:rPr>
        <w:t>5</w:t>
      </w:r>
      <w:r w:rsidR="00F40316" w:rsidRPr="00046FAC">
        <w:rPr>
          <w:rFonts w:ascii="Arial" w:hAnsi="Arial" w:cs="Arial"/>
        </w:rPr>
        <w:t xml:space="preserve"> roku, pomiędzy:</w:t>
      </w:r>
    </w:p>
    <w:p w14:paraId="3BCFD5B5" w14:textId="77777777" w:rsidR="00544DFB" w:rsidRPr="00046FAC" w:rsidRDefault="00544DFB" w:rsidP="00077797">
      <w:pPr>
        <w:spacing w:after="0" w:line="320" w:lineRule="atLeast"/>
        <w:jc w:val="both"/>
        <w:rPr>
          <w:rFonts w:ascii="Arial" w:hAnsi="Arial" w:cs="Arial"/>
        </w:rPr>
      </w:pPr>
    </w:p>
    <w:p w14:paraId="1F25DD3A" w14:textId="4C28F7FF" w:rsidR="00DA66E0" w:rsidRPr="00046FAC" w:rsidRDefault="00DA66E0" w:rsidP="00077797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Gminą Miejską Kraków</w:t>
      </w:r>
      <w:r w:rsidR="00046FAC" w:rsidRPr="00046FAC">
        <w:rPr>
          <w:rFonts w:ascii="Arial" w:hAnsi="Arial" w:cs="Arial"/>
        </w:rPr>
        <w:t xml:space="preserve"> reprezentowaną przez Prezydenta Miasta Krakowa Aleksandra Miszalskiego</w:t>
      </w:r>
      <w:r w:rsidRPr="00046FAC">
        <w:rPr>
          <w:rFonts w:ascii="Arial" w:hAnsi="Arial" w:cs="Arial"/>
        </w:rPr>
        <w:t xml:space="preserve"> </w:t>
      </w:r>
    </w:p>
    <w:p w14:paraId="0AFA2026" w14:textId="77777777" w:rsidR="00046FAC" w:rsidRPr="00046FAC" w:rsidRDefault="00046FAC" w:rsidP="00077797">
      <w:pPr>
        <w:spacing w:after="0" w:line="320" w:lineRule="atLeast"/>
        <w:jc w:val="both"/>
        <w:rPr>
          <w:rFonts w:ascii="Arial" w:hAnsi="Arial" w:cs="Arial"/>
        </w:rPr>
      </w:pPr>
      <w:bookmarkStart w:id="0" w:name="_GoBack"/>
      <w:bookmarkEnd w:id="0"/>
    </w:p>
    <w:p w14:paraId="682C852F" w14:textId="398052ED" w:rsidR="00A32350" w:rsidRPr="00046FAC" w:rsidRDefault="00A32350" w:rsidP="00077797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oraz</w:t>
      </w:r>
    </w:p>
    <w:p w14:paraId="123294BA" w14:textId="77777777" w:rsidR="00046FAC" w:rsidRPr="00046FAC" w:rsidRDefault="00046FAC" w:rsidP="008A55F2">
      <w:pPr>
        <w:spacing w:after="0" w:line="320" w:lineRule="atLeast"/>
        <w:jc w:val="both"/>
        <w:rPr>
          <w:rFonts w:ascii="Arial" w:hAnsi="Arial" w:cs="Arial"/>
        </w:rPr>
      </w:pPr>
    </w:p>
    <w:p w14:paraId="72CBDAE8" w14:textId="0AEBC6B4" w:rsidR="00DA66E0" w:rsidRPr="00046FAC" w:rsidRDefault="00DA66E0" w:rsidP="008A55F2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Archidiecezją Krakowską </w:t>
      </w:r>
      <w:r w:rsidR="00046FAC" w:rsidRPr="00046FAC">
        <w:rPr>
          <w:rFonts w:ascii="Arial" w:hAnsi="Arial" w:cs="Arial"/>
        </w:rPr>
        <w:t xml:space="preserve">reprezentowaną przez </w:t>
      </w:r>
      <w:r w:rsidR="00046FAC" w:rsidRPr="00046FAC">
        <w:rPr>
          <w:rStyle w:val="x193iq5w"/>
          <w:rFonts w:ascii="Arial" w:hAnsi="Arial" w:cs="Arial"/>
        </w:rPr>
        <w:t>ks. Łukasza Michalczewskiego, Kanonika R.M., Kanonika Kapituły św. Floriana i św. Jana Pawła II, ekonoma Archidiecezji.</w:t>
      </w:r>
    </w:p>
    <w:p w14:paraId="63131188" w14:textId="77777777" w:rsidR="00DA66E0" w:rsidRPr="00046FAC" w:rsidRDefault="00DA66E0" w:rsidP="008A55F2">
      <w:pPr>
        <w:spacing w:after="0" w:line="320" w:lineRule="atLeast"/>
        <w:jc w:val="both"/>
        <w:rPr>
          <w:rFonts w:ascii="Arial" w:hAnsi="Arial" w:cs="Arial"/>
        </w:rPr>
      </w:pPr>
    </w:p>
    <w:p w14:paraId="38F3E636" w14:textId="07A8F49F" w:rsidR="00DA66E0" w:rsidRPr="00046FAC" w:rsidRDefault="00DA66E0" w:rsidP="008A55F2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Zwanymi dalej</w:t>
      </w:r>
      <w:r w:rsidR="00FE6230" w:rsidRPr="00046FAC">
        <w:rPr>
          <w:rFonts w:ascii="Arial" w:hAnsi="Arial" w:cs="Arial"/>
        </w:rPr>
        <w:t xml:space="preserve"> także </w:t>
      </w:r>
      <w:r w:rsidRPr="00046FAC">
        <w:rPr>
          <w:rFonts w:ascii="Arial" w:hAnsi="Arial" w:cs="Arial"/>
        </w:rPr>
        <w:t>odpowiedni</w:t>
      </w:r>
      <w:r w:rsidR="00FE6230" w:rsidRPr="00046FAC">
        <w:rPr>
          <w:rFonts w:ascii="Arial" w:hAnsi="Arial" w:cs="Arial"/>
        </w:rPr>
        <w:t>o</w:t>
      </w:r>
      <w:r w:rsidRPr="00046FAC">
        <w:rPr>
          <w:rFonts w:ascii="Arial" w:hAnsi="Arial" w:cs="Arial"/>
        </w:rPr>
        <w:t xml:space="preserve"> Miastem i Archidiecezją oraz wspólnie </w:t>
      </w:r>
      <w:r w:rsidR="00223D33" w:rsidRPr="00046FAC">
        <w:rPr>
          <w:rFonts w:ascii="Arial" w:hAnsi="Arial" w:cs="Arial"/>
        </w:rPr>
        <w:t>S</w:t>
      </w:r>
      <w:r w:rsidRPr="00046FAC">
        <w:rPr>
          <w:rFonts w:ascii="Arial" w:hAnsi="Arial" w:cs="Arial"/>
        </w:rPr>
        <w:t xml:space="preserve">tronami. </w:t>
      </w:r>
    </w:p>
    <w:p w14:paraId="12353325" w14:textId="77777777" w:rsidR="008A55F2" w:rsidRPr="00046FAC" w:rsidRDefault="008A55F2" w:rsidP="00077797">
      <w:pPr>
        <w:spacing w:after="0" w:line="320" w:lineRule="atLeast"/>
        <w:jc w:val="both"/>
        <w:rPr>
          <w:rFonts w:ascii="Arial" w:hAnsi="Arial" w:cs="Arial"/>
        </w:rPr>
      </w:pPr>
    </w:p>
    <w:p w14:paraId="0062643B" w14:textId="00B4D906" w:rsidR="00EA171E" w:rsidRPr="00046FAC" w:rsidRDefault="00DA66E0" w:rsidP="00DA66E0">
      <w:pPr>
        <w:spacing w:after="0" w:line="320" w:lineRule="atLeast"/>
        <w:jc w:val="center"/>
        <w:rPr>
          <w:rFonts w:ascii="Arial" w:hAnsi="Arial" w:cs="Arial"/>
          <w:b/>
          <w:bCs/>
        </w:rPr>
      </w:pPr>
      <w:r w:rsidRPr="00046FAC">
        <w:rPr>
          <w:rFonts w:ascii="Arial" w:hAnsi="Arial" w:cs="Arial"/>
          <w:b/>
          <w:bCs/>
        </w:rPr>
        <w:t xml:space="preserve">Preambuła </w:t>
      </w:r>
    </w:p>
    <w:p w14:paraId="6C3C7D7F" w14:textId="77777777" w:rsidR="00DA66E0" w:rsidRPr="00046FAC" w:rsidRDefault="00DA66E0" w:rsidP="00DA66E0">
      <w:pPr>
        <w:spacing w:after="0" w:line="320" w:lineRule="atLeast"/>
        <w:jc w:val="center"/>
        <w:rPr>
          <w:rFonts w:ascii="Arial" w:hAnsi="Arial" w:cs="Arial"/>
        </w:rPr>
      </w:pPr>
    </w:p>
    <w:p w14:paraId="7584178E" w14:textId="00ED04CF" w:rsidR="00D62370" w:rsidRPr="00046FAC" w:rsidRDefault="00D62370" w:rsidP="00D62370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Wyrażając zadowolenie z przebiegu dotychczasowych rozmów, dotyczących licznych złożonych spraw</w:t>
      </w:r>
      <w:r w:rsidR="0069268C" w:rsidRPr="00046FAC">
        <w:rPr>
          <w:rFonts w:ascii="Arial" w:hAnsi="Arial" w:cs="Arial"/>
        </w:rPr>
        <w:t xml:space="preserve"> o znacznej doniosłości społecznej</w:t>
      </w:r>
      <w:r w:rsidRPr="00046FAC">
        <w:rPr>
          <w:rFonts w:ascii="Arial" w:hAnsi="Arial" w:cs="Arial"/>
        </w:rPr>
        <w:t xml:space="preserve">, w tym </w:t>
      </w:r>
      <w:r w:rsidR="0069268C" w:rsidRPr="00046FAC">
        <w:rPr>
          <w:rFonts w:ascii="Arial" w:hAnsi="Arial" w:cs="Arial"/>
        </w:rPr>
        <w:t xml:space="preserve">o charakterze </w:t>
      </w:r>
      <w:r w:rsidRPr="00046FAC">
        <w:rPr>
          <w:rFonts w:ascii="Arial" w:hAnsi="Arial" w:cs="Arial"/>
        </w:rPr>
        <w:t>majątkowy</w:t>
      </w:r>
      <w:r w:rsidR="0069268C" w:rsidRPr="00046FAC">
        <w:rPr>
          <w:rFonts w:ascii="Arial" w:hAnsi="Arial" w:cs="Arial"/>
        </w:rPr>
        <w:t>m</w:t>
      </w:r>
      <w:r w:rsidRPr="00046FAC">
        <w:rPr>
          <w:rFonts w:ascii="Arial" w:hAnsi="Arial" w:cs="Arial"/>
        </w:rPr>
        <w:t>, strony postanawiają kontynuować wspólne prace w wyszczególnionych poniżej zagadnieniach</w:t>
      </w:r>
      <w:r w:rsidR="0069268C" w:rsidRPr="00046FAC">
        <w:rPr>
          <w:rFonts w:ascii="Arial" w:hAnsi="Arial" w:cs="Arial"/>
        </w:rPr>
        <w:t>, dążąc przy tym do trwałego i harmonijnego uregulowania wzajemnych stosunków</w:t>
      </w:r>
      <w:r w:rsidRPr="00046FAC">
        <w:rPr>
          <w:rFonts w:ascii="Arial" w:hAnsi="Arial" w:cs="Arial"/>
        </w:rPr>
        <w:t xml:space="preserve">. Strony </w:t>
      </w:r>
      <w:r w:rsidR="0069268C" w:rsidRPr="00046FAC">
        <w:rPr>
          <w:rFonts w:ascii="Arial" w:hAnsi="Arial" w:cs="Arial"/>
        </w:rPr>
        <w:t xml:space="preserve">jednocześnie </w:t>
      </w:r>
      <w:r w:rsidRPr="00046FAC">
        <w:rPr>
          <w:rFonts w:ascii="Arial" w:hAnsi="Arial" w:cs="Arial"/>
        </w:rPr>
        <w:t xml:space="preserve">deklarują, że w toku dalszych </w:t>
      </w:r>
      <w:r w:rsidR="00E44512" w:rsidRPr="00046FAC">
        <w:rPr>
          <w:rFonts w:ascii="Arial" w:hAnsi="Arial" w:cs="Arial"/>
        </w:rPr>
        <w:t>prac</w:t>
      </w:r>
      <w:r w:rsidRPr="00046FAC">
        <w:rPr>
          <w:rFonts w:ascii="Arial" w:hAnsi="Arial" w:cs="Arial"/>
        </w:rPr>
        <w:t xml:space="preserve">, kierować się będą zasadami wynikającymi z charakteru sprawowanego władztwa, które </w:t>
      </w:r>
      <w:r w:rsidR="00E07A5F" w:rsidRPr="00046FAC">
        <w:rPr>
          <w:rFonts w:ascii="Arial" w:hAnsi="Arial" w:cs="Arial"/>
        </w:rPr>
        <w:t>dotyczy gospodarowania nieruchomościami</w:t>
      </w:r>
      <w:r w:rsidRPr="00046FAC">
        <w:rPr>
          <w:rFonts w:ascii="Arial" w:hAnsi="Arial" w:cs="Arial"/>
        </w:rPr>
        <w:t xml:space="preserve"> należąc</w:t>
      </w:r>
      <w:r w:rsidR="00E07A5F" w:rsidRPr="00046FAC">
        <w:rPr>
          <w:rFonts w:ascii="Arial" w:hAnsi="Arial" w:cs="Arial"/>
        </w:rPr>
        <w:t>ymi</w:t>
      </w:r>
      <w:r w:rsidRPr="00046FAC">
        <w:rPr>
          <w:rFonts w:ascii="Arial" w:hAnsi="Arial" w:cs="Arial"/>
        </w:rPr>
        <w:t xml:space="preserve"> do wspólnot reprezentowanych przez Strony: wspólnoty terytorialnej i wspólnoty wiernych</w:t>
      </w:r>
      <w:r w:rsidR="0069268C" w:rsidRPr="00046FAC">
        <w:rPr>
          <w:rFonts w:ascii="Arial" w:hAnsi="Arial" w:cs="Arial"/>
        </w:rPr>
        <w:t>, z jednoczesnym poszanowaniem posłannictwa i roli w stosunkach społecznych każdej ze Stron</w:t>
      </w:r>
      <w:r w:rsidRPr="00046FAC">
        <w:rPr>
          <w:rFonts w:ascii="Arial" w:hAnsi="Arial" w:cs="Arial"/>
        </w:rPr>
        <w:t>. Przedmiotowe zasady to w szczególności: kierowanie się celami i interesami wspólnot</w:t>
      </w:r>
      <w:r w:rsidR="00D60211" w:rsidRPr="00046FAC">
        <w:rPr>
          <w:rFonts w:ascii="Arial" w:hAnsi="Arial" w:cs="Arial"/>
        </w:rPr>
        <w:t xml:space="preserve">, </w:t>
      </w:r>
      <w:r w:rsidRPr="00046FAC">
        <w:rPr>
          <w:rFonts w:ascii="Arial" w:hAnsi="Arial" w:cs="Arial"/>
        </w:rPr>
        <w:t>racjonalne gospodarowanie mieniem powierzonym</w:t>
      </w:r>
      <w:r w:rsidR="00D60211" w:rsidRPr="00046FAC">
        <w:rPr>
          <w:rFonts w:ascii="Arial" w:hAnsi="Arial" w:cs="Arial"/>
        </w:rPr>
        <w:t xml:space="preserve"> oraz poszanowanie autonomii w wypełnianiu powierzonej każdej ze Stron misji</w:t>
      </w:r>
      <w:r w:rsidR="000A66A1" w:rsidRPr="00046FAC">
        <w:rPr>
          <w:rFonts w:ascii="Arial" w:hAnsi="Arial" w:cs="Arial"/>
        </w:rPr>
        <w:t>.</w:t>
      </w:r>
    </w:p>
    <w:p w14:paraId="659DD965" w14:textId="77777777" w:rsidR="000A66A1" w:rsidRPr="00046FAC" w:rsidRDefault="000A66A1" w:rsidP="00D62370">
      <w:pPr>
        <w:spacing w:after="0" w:line="320" w:lineRule="atLeast"/>
        <w:jc w:val="both"/>
        <w:rPr>
          <w:rFonts w:ascii="Arial" w:hAnsi="Arial" w:cs="Arial"/>
        </w:rPr>
      </w:pPr>
    </w:p>
    <w:p w14:paraId="6788A196" w14:textId="685024BA" w:rsidR="00D62370" w:rsidRPr="00046FAC" w:rsidRDefault="00D62370" w:rsidP="00D62370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Strony podkreślają, że w wielu sprawach ich cele są zbieżne, a konflikty interesów okazują się mieć w wielu przypadkach wyłącznie pozorny charakter.  </w:t>
      </w:r>
    </w:p>
    <w:p w14:paraId="645624D2" w14:textId="77777777" w:rsidR="00DA66E0" w:rsidRPr="00046FAC" w:rsidRDefault="00DA66E0" w:rsidP="00DA66E0">
      <w:pPr>
        <w:spacing w:after="0" w:line="320" w:lineRule="atLeast"/>
        <w:jc w:val="both"/>
        <w:rPr>
          <w:rFonts w:ascii="Arial" w:hAnsi="Arial" w:cs="Arial"/>
        </w:rPr>
      </w:pPr>
    </w:p>
    <w:p w14:paraId="11039FE6" w14:textId="77777777" w:rsidR="008A55F2" w:rsidRPr="00046FAC" w:rsidRDefault="002C31D0" w:rsidP="00077797">
      <w:pPr>
        <w:spacing w:after="0" w:line="320" w:lineRule="atLeast"/>
        <w:jc w:val="center"/>
        <w:rPr>
          <w:rFonts w:ascii="Arial" w:hAnsi="Arial" w:cs="Arial"/>
          <w:b/>
          <w:bCs/>
        </w:rPr>
      </w:pPr>
      <w:r w:rsidRPr="00046FAC">
        <w:rPr>
          <w:rFonts w:ascii="Arial" w:hAnsi="Arial" w:cs="Arial"/>
          <w:b/>
          <w:bCs/>
        </w:rPr>
        <w:t xml:space="preserve">§1 </w:t>
      </w:r>
      <w:r w:rsidR="008A55F2" w:rsidRPr="00046FAC">
        <w:rPr>
          <w:rFonts w:ascii="Arial" w:hAnsi="Arial" w:cs="Arial"/>
          <w:b/>
          <w:bCs/>
        </w:rPr>
        <w:t>Przedmiot porozumienia</w:t>
      </w:r>
    </w:p>
    <w:p w14:paraId="6C8D53D7" w14:textId="77777777" w:rsidR="005F0F9A" w:rsidRPr="00046FAC" w:rsidRDefault="005F0F9A" w:rsidP="00077797">
      <w:pPr>
        <w:spacing w:after="0" w:line="320" w:lineRule="atLeast"/>
        <w:jc w:val="center"/>
        <w:rPr>
          <w:rFonts w:ascii="Arial" w:hAnsi="Arial" w:cs="Arial"/>
          <w:b/>
          <w:bCs/>
        </w:rPr>
      </w:pPr>
    </w:p>
    <w:p w14:paraId="2D2D6161" w14:textId="2618631B" w:rsidR="005F0F9A" w:rsidRPr="00046FAC" w:rsidRDefault="005F0F9A" w:rsidP="005F0F9A">
      <w:p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Porozumienie obejmuje zarówno sprawy bieżące jak i programy długo</w:t>
      </w:r>
      <w:r w:rsidR="00E44512" w:rsidRPr="00046FAC">
        <w:rPr>
          <w:rFonts w:ascii="Arial" w:hAnsi="Arial" w:cs="Arial"/>
        </w:rPr>
        <w:t>okresowe</w:t>
      </w:r>
      <w:r w:rsidR="00240552" w:rsidRPr="00046FAC">
        <w:rPr>
          <w:rFonts w:ascii="Arial" w:hAnsi="Arial" w:cs="Arial"/>
        </w:rPr>
        <w:t xml:space="preserve">, co do których strony prowadzą już rozmowy: </w:t>
      </w:r>
      <w:r w:rsidRPr="00046FAC">
        <w:rPr>
          <w:rFonts w:ascii="Arial" w:hAnsi="Arial" w:cs="Arial"/>
        </w:rPr>
        <w:t xml:space="preserve"> </w:t>
      </w:r>
    </w:p>
    <w:p w14:paraId="274E7DBE" w14:textId="77777777" w:rsidR="008A55F2" w:rsidRPr="00046FAC" w:rsidRDefault="008A55F2" w:rsidP="00077797">
      <w:pPr>
        <w:spacing w:after="0" w:line="320" w:lineRule="atLeast"/>
        <w:jc w:val="center"/>
        <w:rPr>
          <w:rFonts w:ascii="Arial" w:hAnsi="Arial" w:cs="Arial"/>
          <w:b/>
          <w:bCs/>
        </w:rPr>
      </w:pPr>
    </w:p>
    <w:p w14:paraId="483F2063" w14:textId="14821E28" w:rsidR="00F207F9" w:rsidRPr="00046FAC" w:rsidRDefault="008A55F2" w:rsidP="008A55F2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S</w:t>
      </w:r>
      <w:r w:rsidR="00F207F9" w:rsidRPr="00046FAC">
        <w:rPr>
          <w:rFonts w:ascii="Arial" w:hAnsi="Arial" w:cs="Arial"/>
        </w:rPr>
        <w:t>prawy bieżące</w:t>
      </w:r>
      <w:r w:rsidR="00E44512" w:rsidRPr="00046FAC">
        <w:rPr>
          <w:rFonts w:ascii="Arial" w:hAnsi="Arial" w:cs="Arial"/>
        </w:rPr>
        <w:t>:</w:t>
      </w:r>
    </w:p>
    <w:p w14:paraId="56CC63C4" w14:textId="2936BC97" w:rsidR="005F0F9A" w:rsidRPr="00046FAC" w:rsidRDefault="00240552" w:rsidP="005F0F9A">
      <w:pPr>
        <w:pStyle w:val="Akapitzlist"/>
        <w:numPr>
          <w:ilvl w:val="0"/>
          <w:numId w:val="38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z</w:t>
      </w:r>
      <w:r w:rsidR="003A5316" w:rsidRPr="00046FAC">
        <w:rPr>
          <w:rFonts w:ascii="Arial" w:hAnsi="Arial" w:cs="Arial"/>
        </w:rPr>
        <w:t>organizowani</w:t>
      </w:r>
      <w:r w:rsidRPr="00046FAC">
        <w:rPr>
          <w:rFonts w:ascii="Arial" w:hAnsi="Arial" w:cs="Arial"/>
        </w:rPr>
        <w:t>e</w:t>
      </w:r>
      <w:r w:rsidR="003A5316" w:rsidRPr="00046FAC">
        <w:rPr>
          <w:rFonts w:ascii="Arial" w:hAnsi="Arial" w:cs="Arial"/>
        </w:rPr>
        <w:t xml:space="preserve"> programu „Otwartych ogrodów” polegającego na udostępnieniu mieszkańcom Krakowa </w:t>
      </w:r>
      <w:r w:rsidRPr="00046FAC">
        <w:rPr>
          <w:rFonts w:ascii="Arial" w:hAnsi="Arial" w:cs="Arial"/>
        </w:rPr>
        <w:t xml:space="preserve">terenów zieleni urządzonej </w:t>
      </w:r>
      <w:r w:rsidR="003A5316" w:rsidRPr="00046FAC">
        <w:rPr>
          <w:rFonts w:ascii="Arial" w:hAnsi="Arial" w:cs="Arial"/>
        </w:rPr>
        <w:t xml:space="preserve">znajdujących się </w:t>
      </w:r>
      <w:r w:rsidRPr="00046FAC">
        <w:rPr>
          <w:rFonts w:ascii="Arial" w:hAnsi="Arial" w:cs="Arial"/>
        </w:rPr>
        <w:t xml:space="preserve">w gestii parafii i </w:t>
      </w:r>
      <w:r w:rsidR="000A66A1" w:rsidRPr="00046FAC">
        <w:rPr>
          <w:rFonts w:ascii="Arial" w:hAnsi="Arial" w:cs="Arial"/>
        </w:rPr>
        <w:t xml:space="preserve">pozostałych </w:t>
      </w:r>
      <w:r w:rsidR="001E54E8" w:rsidRPr="00046FAC">
        <w:rPr>
          <w:rFonts w:ascii="Arial" w:hAnsi="Arial" w:cs="Arial"/>
        </w:rPr>
        <w:t>kościelnych osób prawnych i ich organów</w:t>
      </w:r>
      <w:r w:rsidR="000A66A1" w:rsidRPr="00046FAC">
        <w:rPr>
          <w:rFonts w:ascii="Arial" w:hAnsi="Arial" w:cs="Arial"/>
        </w:rPr>
        <w:t xml:space="preserve"> podległych władzy Arcybiskupa Krakowskiego (ordynariusza miejsca)</w:t>
      </w:r>
      <w:r w:rsidR="003A5316" w:rsidRPr="00046FAC">
        <w:rPr>
          <w:rFonts w:ascii="Arial" w:hAnsi="Arial" w:cs="Arial"/>
        </w:rPr>
        <w:t>, zarówno w formule okazjonalnej</w:t>
      </w:r>
      <w:r w:rsidRPr="00046FAC">
        <w:rPr>
          <w:rFonts w:ascii="Arial" w:hAnsi="Arial" w:cs="Arial"/>
        </w:rPr>
        <w:t>,</w:t>
      </w:r>
      <w:r w:rsidR="003A5316" w:rsidRPr="00046FAC">
        <w:rPr>
          <w:rFonts w:ascii="Arial" w:hAnsi="Arial" w:cs="Arial"/>
        </w:rPr>
        <w:t xml:space="preserve"> jak i stałej</w:t>
      </w:r>
      <w:r w:rsidRPr="00046FAC">
        <w:rPr>
          <w:rFonts w:ascii="Arial" w:hAnsi="Arial" w:cs="Arial"/>
        </w:rPr>
        <w:t>,</w:t>
      </w:r>
      <w:r w:rsidR="003A5316" w:rsidRPr="00046FAC">
        <w:rPr>
          <w:rFonts w:ascii="Arial" w:hAnsi="Arial" w:cs="Arial"/>
        </w:rPr>
        <w:t xml:space="preserve"> </w:t>
      </w:r>
    </w:p>
    <w:p w14:paraId="158456A5" w14:textId="43F67BE2" w:rsidR="005F0F9A" w:rsidRPr="00046FAC" w:rsidRDefault="00240552" w:rsidP="005F0F9A">
      <w:pPr>
        <w:pStyle w:val="Akapitzlist"/>
        <w:numPr>
          <w:ilvl w:val="0"/>
          <w:numId w:val="38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z</w:t>
      </w:r>
      <w:r w:rsidR="003A5316" w:rsidRPr="00046FAC">
        <w:rPr>
          <w:rFonts w:ascii="Arial" w:hAnsi="Arial" w:cs="Arial"/>
        </w:rPr>
        <w:t xml:space="preserve">awarcie porozumienia w sprawie </w:t>
      </w:r>
      <w:r w:rsidR="000968C2" w:rsidRPr="00046FAC">
        <w:rPr>
          <w:rFonts w:ascii="Arial" w:hAnsi="Arial" w:cs="Arial"/>
        </w:rPr>
        <w:t xml:space="preserve">budynku </w:t>
      </w:r>
      <w:r w:rsidR="003A5316" w:rsidRPr="00046FAC">
        <w:rPr>
          <w:rFonts w:ascii="Arial" w:hAnsi="Arial" w:cs="Arial"/>
        </w:rPr>
        <w:t>ko</w:t>
      </w:r>
      <w:r w:rsidR="005F0F9A" w:rsidRPr="00046FAC">
        <w:rPr>
          <w:rFonts w:ascii="Arial" w:hAnsi="Arial" w:cs="Arial"/>
        </w:rPr>
        <w:t>ścioła położonego przy ul. Mikołaja Kopernika</w:t>
      </w:r>
      <w:r w:rsidR="000968C2" w:rsidRPr="00046FAC">
        <w:rPr>
          <w:rFonts w:ascii="Arial" w:hAnsi="Arial" w:cs="Arial"/>
        </w:rPr>
        <w:t xml:space="preserve"> </w:t>
      </w:r>
      <w:r w:rsidR="000A66A1" w:rsidRPr="00046FAC">
        <w:rPr>
          <w:rFonts w:ascii="Arial" w:hAnsi="Arial" w:cs="Arial"/>
        </w:rPr>
        <w:t>nr 19</w:t>
      </w:r>
      <w:r w:rsidR="00E07A5F" w:rsidRPr="00046FAC">
        <w:rPr>
          <w:rFonts w:ascii="Arial" w:hAnsi="Arial" w:cs="Arial"/>
        </w:rPr>
        <w:t xml:space="preserve"> w Krakowie</w:t>
      </w:r>
      <w:r w:rsidR="000A66A1" w:rsidRPr="00046FAC">
        <w:rPr>
          <w:rFonts w:ascii="Arial" w:hAnsi="Arial" w:cs="Arial"/>
        </w:rPr>
        <w:t>,</w:t>
      </w:r>
      <w:r w:rsidR="000968C2" w:rsidRPr="00046FAC">
        <w:rPr>
          <w:rFonts w:ascii="Arial" w:hAnsi="Arial" w:cs="Arial"/>
        </w:rPr>
        <w:t xml:space="preserve"> </w:t>
      </w:r>
    </w:p>
    <w:p w14:paraId="3E7E72AC" w14:textId="01ECBEEA" w:rsidR="00E44512" w:rsidRPr="00046FAC" w:rsidRDefault="000968C2" w:rsidP="000968C2">
      <w:pPr>
        <w:pStyle w:val="Akapitzlist"/>
        <w:numPr>
          <w:ilvl w:val="0"/>
          <w:numId w:val="38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lastRenderedPageBreak/>
        <w:t xml:space="preserve">uregulowanie kwestii przedszkoli samorządowych zlokalizowanych w </w:t>
      </w:r>
      <w:r w:rsidR="00AC3937" w:rsidRPr="00046FAC">
        <w:rPr>
          <w:rFonts w:ascii="Arial" w:hAnsi="Arial" w:cs="Arial"/>
        </w:rPr>
        <w:t xml:space="preserve">budynkach </w:t>
      </w:r>
      <w:r w:rsidRPr="00046FAC">
        <w:rPr>
          <w:rFonts w:ascii="Arial" w:hAnsi="Arial" w:cs="Arial"/>
        </w:rPr>
        <w:t xml:space="preserve">należących do </w:t>
      </w:r>
      <w:r w:rsidR="00A14406" w:rsidRPr="00046FAC">
        <w:rPr>
          <w:rFonts w:ascii="Arial" w:hAnsi="Arial" w:cs="Arial"/>
        </w:rPr>
        <w:t xml:space="preserve">Archidiecezji </w:t>
      </w:r>
      <w:r w:rsidR="000A66A1" w:rsidRPr="00046FAC">
        <w:rPr>
          <w:rFonts w:ascii="Arial" w:hAnsi="Arial" w:cs="Arial"/>
        </w:rPr>
        <w:t>przy ulicy Kopernika nr 16</w:t>
      </w:r>
      <w:r w:rsidR="00A14406" w:rsidRPr="00046FAC">
        <w:rPr>
          <w:rFonts w:ascii="Arial" w:hAnsi="Arial" w:cs="Arial"/>
        </w:rPr>
        <w:t xml:space="preserve"> w Krakowie</w:t>
      </w:r>
      <w:r w:rsidR="000A66A1" w:rsidRPr="00046FAC">
        <w:rPr>
          <w:rFonts w:ascii="Arial" w:hAnsi="Arial" w:cs="Arial"/>
        </w:rPr>
        <w:t xml:space="preserve"> oraz ulicy Piekarskiej 12</w:t>
      </w:r>
      <w:r w:rsidR="00A14406" w:rsidRPr="00046FAC">
        <w:rPr>
          <w:rFonts w:ascii="Arial" w:hAnsi="Arial" w:cs="Arial"/>
        </w:rPr>
        <w:t xml:space="preserve"> w Krakowie</w:t>
      </w:r>
      <w:r w:rsidRPr="00046FAC">
        <w:rPr>
          <w:rFonts w:ascii="Arial" w:hAnsi="Arial" w:cs="Arial"/>
        </w:rPr>
        <w:t xml:space="preserve">. </w:t>
      </w:r>
    </w:p>
    <w:p w14:paraId="3B8B1CDB" w14:textId="77777777" w:rsidR="000968C2" w:rsidRPr="00046FAC" w:rsidRDefault="000968C2" w:rsidP="000968C2">
      <w:pPr>
        <w:pStyle w:val="Akapitzlist"/>
        <w:spacing w:after="0" w:line="320" w:lineRule="atLeast"/>
        <w:jc w:val="both"/>
        <w:rPr>
          <w:rFonts w:ascii="Arial" w:hAnsi="Arial" w:cs="Arial"/>
        </w:rPr>
      </w:pPr>
    </w:p>
    <w:p w14:paraId="499F0A27" w14:textId="3F96A707" w:rsidR="005F0F9A" w:rsidRPr="00046FAC" w:rsidRDefault="005F0F9A" w:rsidP="008A55F2">
      <w:pPr>
        <w:pStyle w:val="Akapitzlist"/>
        <w:numPr>
          <w:ilvl w:val="0"/>
          <w:numId w:val="2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Sp</w:t>
      </w:r>
      <w:r w:rsidR="00240552" w:rsidRPr="00046FAC">
        <w:rPr>
          <w:rFonts w:ascii="Arial" w:hAnsi="Arial" w:cs="Arial"/>
        </w:rPr>
        <w:t xml:space="preserve">rawy </w:t>
      </w:r>
      <w:r w:rsidRPr="00046FAC">
        <w:rPr>
          <w:rFonts w:ascii="Arial" w:hAnsi="Arial" w:cs="Arial"/>
        </w:rPr>
        <w:t xml:space="preserve">o charakterze </w:t>
      </w:r>
      <w:r w:rsidR="003D22D8" w:rsidRPr="00046FAC">
        <w:rPr>
          <w:rFonts w:ascii="Arial" w:hAnsi="Arial" w:cs="Arial"/>
        </w:rPr>
        <w:t>długo</w:t>
      </w:r>
      <w:r w:rsidR="00E44512" w:rsidRPr="00046FAC">
        <w:rPr>
          <w:rFonts w:ascii="Arial" w:hAnsi="Arial" w:cs="Arial"/>
        </w:rPr>
        <w:t xml:space="preserve">okresowym: </w:t>
      </w:r>
    </w:p>
    <w:p w14:paraId="16410BF0" w14:textId="4DEC4909" w:rsidR="00DE316F" w:rsidRPr="00046FAC" w:rsidRDefault="00240552" w:rsidP="003D22D8">
      <w:pPr>
        <w:pStyle w:val="Akapitzlist"/>
        <w:numPr>
          <w:ilvl w:val="0"/>
          <w:numId w:val="39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w</w:t>
      </w:r>
      <w:r w:rsidR="003D22D8" w:rsidRPr="00046FAC">
        <w:rPr>
          <w:rFonts w:ascii="Arial" w:hAnsi="Arial" w:cs="Arial"/>
        </w:rPr>
        <w:t xml:space="preserve">ypracowanie </w:t>
      </w:r>
      <w:r w:rsidR="00E44512" w:rsidRPr="00046FAC">
        <w:rPr>
          <w:rFonts w:ascii="Arial" w:hAnsi="Arial" w:cs="Arial"/>
        </w:rPr>
        <w:t>konsensusu</w:t>
      </w:r>
      <w:r w:rsidR="003D22D8" w:rsidRPr="00046FAC">
        <w:rPr>
          <w:rFonts w:ascii="Arial" w:hAnsi="Arial" w:cs="Arial"/>
        </w:rPr>
        <w:t>, pozwalającego na realizację celu publicznego</w:t>
      </w:r>
      <w:r w:rsidR="00A14406" w:rsidRPr="00046FAC">
        <w:rPr>
          <w:rFonts w:ascii="Arial" w:hAnsi="Arial" w:cs="Arial"/>
        </w:rPr>
        <w:t>,</w:t>
      </w:r>
      <w:r w:rsidR="003D22D8" w:rsidRPr="00046FAC">
        <w:rPr>
          <w:rFonts w:ascii="Arial" w:hAnsi="Arial" w:cs="Arial"/>
        </w:rPr>
        <w:t xml:space="preserve"> jakim jest utworzenie ogólnodostępnych parków (w tym tzw. parków leśnych) na obszarze procedowanego </w:t>
      </w:r>
      <w:bookmarkStart w:id="1" w:name="_Hlk191111093"/>
      <w:r w:rsidR="003D22D8" w:rsidRPr="00046FAC">
        <w:rPr>
          <w:rFonts w:ascii="Arial" w:hAnsi="Arial" w:cs="Arial"/>
        </w:rPr>
        <w:t xml:space="preserve">planu miejscowego </w:t>
      </w:r>
      <w:r w:rsidR="00DE316F" w:rsidRPr="00046FAC">
        <w:rPr>
          <w:rFonts w:ascii="Arial" w:hAnsi="Arial" w:cs="Arial"/>
        </w:rPr>
        <w:t>„</w:t>
      </w:r>
      <w:r w:rsidR="003D22D8" w:rsidRPr="00046FAC">
        <w:rPr>
          <w:rFonts w:ascii="Arial" w:hAnsi="Arial" w:cs="Arial"/>
        </w:rPr>
        <w:t>Witkowice Dolina Prądnika”</w:t>
      </w:r>
      <w:bookmarkEnd w:id="1"/>
      <w:r w:rsidR="003D22D8" w:rsidRPr="00046FAC">
        <w:rPr>
          <w:rFonts w:ascii="Arial" w:hAnsi="Arial" w:cs="Arial"/>
        </w:rPr>
        <w:t xml:space="preserve">. </w:t>
      </w:r>
      <w:r w:rsidR="00DE316F" w:rsidRPr="00046FAC">
        <w:rPr>
          <w:rFonts w:ascii="Arial" w:hAnsi="Arial" w:cs="Arial"/>
        </w:rPr>
        <w:t xml:space="preserve">Strony ustalają, że przedstawią sobie wzajemnie propozycje: </w:t>
      </w:r>
    </w:p>
    <w:p w14:paraId="42730DA1" w14:textId="35768DE3" w:rsidR="00DE316F" w:rsidRPr="00046FAC" w:rsidRDefault="00DE316F" w:rsidP="00DE316F">
      <w:pPr>
        <w:pStyle w:val="Akapitzlist"/>
        <w:numPr>
          <w:ilvl w:val="0"/>
          <w:numId w:val="40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Miasto Kraków przedstawi propozycje rozwiązań w procedowanych na tym obszarze aktach planistycznych,</w:t>
      </w:r>
    </w:p>
    <w:p w14:paraId="69533BAA" w14:textId="7AFFC843" w:rsidR="003B7130" w:rsidRPr="00046FAC" w:rsidRDefault="00DE316F" w:rsidP="00DE316F">
      <w:pPr>
        <w:pStyle w:val="Akapitzlist"/>
        <w:numPr>
          <w:ilvl w:val="0"/>
          <w:numId w:val="40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Archidiecezja przedstawi propozycje udostępnienia terenów znajdujących się w jej zarządzie lub w zarządzie jednostek jej podległych na cele opisane w uzasadnieniu do uchwały inicjującej przystąpienie do planu miejscowego „Witkowice Dolina Prądnika”.       </w:t>
      </w:r>
    </w:p>
    <w:p w14:paraId="55027156" w14:textId="2E329790" w:rsidR="00DA4C8B" w:rsidRPr="00046FAC" w:rsidRDefault="00223D33" w:rsidP="00046FAC">
      <w:pPr>
        <w:pStyle w:val="Akapitzlist"/>
        <w:numPr>
          <w:ilvl w:val="0"/>
          <w:numId w:val="39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przekazanie</w:t>
      </w:r>
      <w:r w:rsidR="00DA4C8B" w:rsidRPr="00046FAC">
        <w:rPr>
          <w:rFonts w:ascii="Arial" w:hAnsi="Arial" w:cs="Arial"/>
        </w:rPr>
        <w:t xml:space="preserve"> do opracowania szczegółowych ram formalnoprawnych propozycji </w:t>
      </w:r>
      <w:r w:rsidR="00E44512" w:rsidRPr="00046FAC">
        <w:rPr>
          <w:rFonts w:ascii="Arial" w:hAnsi="Arial" w:cs="Arial"/>
        </w:rPr>
        <w:t xml:space="preserve"> </w:t>
      </w:r>
      <w:r w:rsidR="00DA4C8B" w:rsidRPr="00046FAC">
        <w:rPr>
          <w:rFonts w:ascii="Arial" w:hAnsi="Arial" w:cs="Arial"/>
        </w:rPr>
        <w:t>Archidiecezji dotyczącej udostępnieni</w:t>
      </w:r>
      <w:r w:rsidRPr="00046FAC">
        <w:rPr>
          <w:rFonts w:ascii="Arial" w:hAnsi="Arial" w:cs="Arial"/>
        </w:rPr>
        <w:t>a,</w:t>
      </w:r>
      <w:r w:rsidR="00DA4C8B" w:rsidRPr="00046FAC">
        <w:rPr>
          <w:rFonts w:ascii="Arial" w:hAnsi="Arial" w:cs="Arial"/>
        </w:rPr>
        <w:t xml:space="preserve"> będących w jej</w:t>
      </w:r>
      <w:r w:rsidR="00E44512" w:rsidRPr="00046FAC">
        <w:rPr>
          <w:rFonts w:ascii="Arial" w:hAnsi="Arial" w:cs="Arial"/>
        </w:rPr>
        <w:t xml:space="preserve"> </w:t>
      </w:r>
      <w:r w:rsidR="00DA4C8B" w:rsidRPr="00046FAC">
        <w:rPr>
          <w:rFonts w:ascii="Arial" w:hAnsi="Arial" w:cs="Arial"/>
        </w:rPr>
        <w:t>władaniu lub władaniu jednostek jej podległych</w:t>
      </w:r>
      <w:r w:rsidRPr="00046FAC">
        <w:rPr>
          <w:rFonts w:ascii="Arial" w:hAnsi="Arial" w:cs="Arial"/>
        </w:rPr>
        <w:t>,</w:t>
      </w:r>
      <w:r w:rsidR="00DA4C8B" w:rsidRPr="00046FAC">
        <w:rPr>
          <w:rFonts w:ascii="Arial" w:hAnsi="Arial" w:cs="Arial"/>
        </w:rPr>
        <w:t xml:space="preserve"> terenów na cele komunalne</w:t>
      </w:r>
      <w:r w:rsidRPr="00046FAC">
        <w:rPr>
          <w:rFonts w:ascii="Arial" w:hAnsi="Arial" w:cs="Arial"/>
        </w:rPr>
        <w:t>,</w:t>
      </w:r>
      <w:r w:rsidR="00DA4C8B" w:rsidRPr="00046FAC">
        <w:rPr>
          <w:rFonts w:ascii="Arial" w:hAnsi="Arial" w:cs="Arial"/>
        </w:rPr>
        <w:t xml:space="preserve"> takie jak: </w:t>
      </w:r>
    </w:p>
    <w:p w14:paraId="1761CC6F" w14:textId="77777777" w:rsidR="00F50437" w:rsidRPr="00046FAC" w:rsidRDefault="00DA4C8B" w:rsidP="00DA4C8B">
      <w:pPr>
        <w:pStyle w:val="Akapitzlist"/>
        <w:numPr>
          <w:ilvl w:val="0"/>
          <w:numId w:val="42"/>
        </w:numPr>
        <w:spacing w:after="0" w:line="320" w:lineRule="atLeast"/>
        <w:ind w:left="1276" w:firstLine="0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    budownictwo komunalne i społeczne,</w:t>
      </w:r>
    </w:p>
    <w:p w14:paraId="7D1CAB66" w14:textId="7264D845" w:rsidR="00DE316F" w:rsidRPr="00046FAC" w:rsidRDefault="00F50437" w:rsidP="00DA4C8B">
      <w:pPr>
        <w:pStyle w:val="Akapitzlist"/>
        <w:numPr>
          <w:ilvl w:val="0"/>
          <w:numId w:val="42"/>
        </w:numPr>
        <w:spacing w:after="0" w:line="320" w:lineRule="atLeast"/>
        <w:ind w:left="1276" w:firstLine="0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    drogi i chodniki,</w:t>
      </w:r>
    </w:p>
    <w:p w14:paraId="24AE7C51" w14:textId="33DE4F52" w:rsidR="00DA4C8B" w:rsidRPr="00046FAC" w:rsidRDefault="00DA4C8B" w:rsidP="00DA4C8B">
      <w:pPr>
        <w:pStyle w:val="Akapitzlist"/>
        <w:numPr>
          <w:ilvl w:val="0"/>
          <w:numId w:val="42"/>
        </w:numPr>
        <w:spacing w:after="0" w:line="320" w:lineRule="atLeast"/>
        <w:ind w:left="1276" w:firstLine="0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    cmentarze komunalne, </w:t>
      </w:r>
    </w:p>
    <w:p w14:paraId="3B3C775E" w14:textId="77777777" w:rsidR="00DA4C8B" w:rsidRPr="00046FAC" w:rsidRDefault="00DA4C8B" w:rsidP="00DA4C8B">
      <w:pPr>
        <w:pStyle w:val="Akapitzlist"/>
        <w:numPr>
          <w:ilvl w:val="0"/>
          <w:numId w:val="42"/>
        </w:numPr>
        <w:spacing w:after="0" w:line="320" w:lineRule="atLeast"/>
        <w:ind w:left="1276" w:firstLine="0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    zdrowie, sport i rekreacja. </w:t>
      </w:r>
    </w:p>
    <w:p w14:paraId="282071A7" w14:textId="77777777" w:rsidR="00E44512" w:rsidRPr="00046FAC" w:rsidRDefault="00E44512" w:rsidP="00DA4C8B">
      <w:pPr>
        <w:spacing w:after="0" w:line="320" w:lineRule="atLeast"/>
        <w:ind w:left="1276"/>
        <w:jc w:val="both"/>
        <w:rPr>
          <w:rFonts w:ascii="Arial" w:hAnsi="Arial" w:cs="Arial"/>
        </w:rPr>
      </w:pPr>
    </w:p>
    <w:p w14:paraId="58FA5D90" w14:textId="65D09227" w:rsidR="00E44512" w:rsidRPr="00046FAC" w:rsidRDefault="00E44512" w:rsidP="00E44512">
      <w:pPr>
        <w:spacing w:after="0" w:line="320" w:lineRule="atLeast"/>
        <w:jc w:val="center"/>
        <w:rPr>
          <w:rFonts w:ascii="Arial" w:hAnsi="Arial" w:cs="Arial"/>
        </w:rPr>
      </w:pPr>
      <w:r w:rsidRPr="00046FAC">
        <w:rPr>
          <w:rFonts w:ascii="Arial" w:hAnsi="Arial" w:cs="Arial"/>
          <w:b/>
          <w:bCs/>
        </w:rPr>
        <w:t>§ 2 Zasady współpracy</w:t>
      </w:r>
    </w:p>
    <w:p w14:paraId="06BA7D55" w14:textId="77777777" w:rsidR="00E44512" w:rsidRPr="00046FAC" w:rsidRDefault="00E44512" w:rsidP="00DA4C8B">
      <w:pPr>
        <w:spacing w:after="0" w:line="320" w:lineRule="atLeast"/>
        <w:ind w:left="426"/>
        <w:jc w:val="both"/>
        <w:rPr>
          <w:rFonts w:ascii="Arial" w:hAnsi="Arial" w:cs="Arial"/>
        </w:rPr>
      </w:pPr>
    </w:p>
    <w:p w14:paraId="7706AFD9" w14:textId="4430667E" w:rsidR="00DA4C8B" w:rsidRPr="00046FAC" w:rsidRDefault="00DA4C8B" w:rsidP="00DA4C8B">
      <w:pPr>
        <w:spacing w:after="0" w:line="320" w:lineRule="atLeast"/>
        <w:ind w:left="426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Strony ustalają, że podstawową zasadą w rozwiązywaniu </w:t>
      </w:r>
      <w:r w:rsidR="00223D33" w:rsidRPr="00046FAC">
        <w:rPr>
          <w:rFonts w:ascii="Arial" w:hAnsi="Arial" w:cs="Arial"/>
        </w:rPr>
        <w:t>ewentualnych rozbieżności</w:t>
      </w:r>
      <w:r w:rsidR="00E44512" w:rsidRPr="00046FAC">
        <w:rPr>
          <w:rFonts w:ascii="Arial" w:hAnsi="Arial" w:cs="Arial"/>
        </w:rPr>
        <w:t xml:space="preserve">, zarówno w sprawach wymienionych </w:t>
      </w:r>
      <w:r w:rsidR="000A66A1" w:rsidRPr="00046FAC">
        <w:rPr>
          <w:rFonts w:ascii="Arial" w:hAnsi="Arial" w:cs="Arial"/>
        </w:rPr>
        <w:t xml:space="preserve">w niniejszym </w:t>
      </w:r>
      <w:r w:rsidR="00E44512" w:rsidRPr="00046FAC">
        <w:rPr>
          <w:rFonts w:ascii="Arial" w:hAnsi="Arial" w:cs="Arial"/>
        </w:rPr>
        <w:t xml:space="preserve">liście jak i innych, </w:t>
      </w:r>
      <w:r w:rsidR="00223D33" w:rsidRPr="00046FAC">
        <w:rPr>
          <w:rFonts w:ascii="Arial" w:hAnsi="Arial" w:cs="Arial"/>
        </w:rPr>
        <w:t xml:space="preserve"> </w:t>
      </w:r>
      <w:r w:rsidRPr="00046FAC">
        <w:rPr>
          <w:rFonts w:ascii="Arial" w:hAnsi="Arial" w:cs="Arial"/>
        </w:rPr>
        <w:t xml:space="preserve">będzie </w:t>
      </w:r>
      <w:r w:rsidR="00FF23A7" w:rsidRPr="00046FAC">
        <w:rPr>
          <w:rFonts w:ascii="Arial" w:hAnsi="Arial" w:cs="Arial"/>
        </w:rPr>
        <w:t xml:space="preserve">każdorazowo podjęcie rozmów mających na celu polubowne ich uregulowanie. </w:t>
      </w:r>
      <w:r w:rsidRPr="00046FAC">
        <w:rPr>
          <w:rFonts w:ascii="Arial" w:hAnsi="Arial" w:cs="Arial"/>
        </w:rPr>
        <w:t xml:space="preserve"> </w:t>
      </w:r>
    </w:p>
    <w:p w14:paraId="4196C435" w14:textId="77777777" w:rsidR="00EA0642" w:rsidRPr="00046FAC" w:rsidRDefault="00EA0642" w:rsidP="00EA0642">
      <w:pPr>
        <w:pStyle w:val="Akapitzlist"/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7A1E7BF5" w14:textId="3250B05A" w:rsidR="00EC0E41" w:rsidRPr="00046FAC" w:rsidRDefault="00C64743" w:rsidP="00C64743">
      <w:pPr>
        <w:spacing w:after="0" w:line="320" w:lineRule="atLeast"/>
        <w:jc w:val="center"/>
        <w:rPr>
          <w:rFonts w:ascii="Arial" w:hAnsi="Arial" w:cs="Arial"/>
          <w:b/>
          <w:bCs/>
        </w:rPr>
      </w:pPr>
      <w:r w:rsidRPr="00046FAC">
        <w:rPr>
          <w:rFonts w:ascii="Arial" w:hAnsi="Arial" w:cs="Arial"/>
          <w:b/>
          <w:bCs/>
        </w:rPr>
        <w:t>§</w:t>
      </w:r>
      <w:r w:rsidR="00EA0642" w:rsidRPr="00046FAC">
        <w:rPr>
          <w:rFonts w:ascii="Arial" w:hAnsi="Arial" w:cs="Arial"/>
          <w:b/>
          <w:bCs/>
        </w:rPr>
        <w:t xml:space="preserve"> </w:t>
      </w:r>
      <w:r w:rsidR="00E44512" w:rsidRPr="00046FAC">
        <w:rPr>
          <w:rFonts w:ascii="Arial" w:hAnsi="Arial" w:cs="Arial"/>
          <w:b/>
          <w:bCs/>
        </w:rPr>
        <w:t xml:space="preserve">3 </w:t>
      </w:r>
      <w:r w:rsidR="009E6530" w:rsidRPr="00046FAC">
        <w:rPr>
          <w:rFonts w:ascii="Arial" w:hAnsi="Arial" w:cs="Arial"/>
          <w:b/>
          <w:bCs/>
        </w:rPr>
        <w:t>Postanowienia końcowe</w:t>
      </w:r>
    </w:p>
    <w:p w14:paraId="01F274B3" w14:textId="77777777" w:rsidR="00EC0E41" w:rsidRPr="00046FAC" w:rsidRDefault="00EC0E41" w:rsidP="00077797">
      <w:pPr>
        <w:spacing w:after="0" w:line="320" w:lineRule="atLeast"/>
        <w:jc w:val="both"/>
        <w:rPr>
          <w:rFonts w:ascii="Arial" w:hAnsi="Arial" w:cs="Arial"/>
        </w:rPr>
      </w:pPr>
    </w:p>
    <w:p w14:paraId="4A2AC80E" w14:textId="19BBD4C7" w:rsidR="006C3713" w:rsidRPr="00046FAC" w:rsidRDefault="00B1206E" w:rsidP="00EA0642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Strony </w:t>
      </w:r>
      <w:r w:rsidR="00C64743" w:rsidRPr="00046FAC">
        <w:rPr>
          <w:rFonts w:ascii="Arial" w:hAnsi="Arial" w:cs="Arial"/>
        </w:rPr>
        <w:t xml:space="preserve">postanawiają, że </w:t>
      </w:r>
      <w:r w:rsidR="00223D33" w:rsidRPr="00046FAC">
        <w:rPr>
          <w:rFonts w:ascii="Arial" w:hAnsi="Arial" w:cs="Arial"/>
        </w:rPr>
        <w:t xml:space="preserve">niniejsze porozumienie </w:t>
      </w:r>
      <w:r w:rsidR="00C64743" w:rsidRPr="00046FAC">
        <w:rPr>
          <w:rFonts w:ascii="Arial" w:hAnsi="Arial" w:cs="Arial"/>
        </w:rPr>
        <w:t>nie kreuje żadnych zobowiązań Stron i jest wyłącznie wyrazem ich intencji</w:t>
      </w:r>
      <w:r w:rsidR="00A322AB" w:rsidRPr="00046FAC">
        <w:rPr>
          <w:rFonts w:ascii="Arial" w:hAnsi="Arial" w:cs="Arial"/>
        </w:rPr>
        <w:t xml:space="preserve"> co do </w:t>
      </w:r>
      <w:r w:rsidR="00D40AA1" w:rsidRPr="00046FAC">
        <w:rPr>
          <w:rFonts w:ascii="Arial" w:hAnsi="Arial" w:cs="Arial"/>
        </w:rPr>
        <w:t xml:space="preserve">treści </w:t>
      </w:r>
      <w:r w:rsidR="00EA0642" w:rsidRPr="00046FAC">
        <w:rPr>
          <w:rFonts w:ascii="Arial" w:hAnsi="Arial" w:cs="Arial"/>
        </w:rPr>
        <w:t>przyszłych umów</w:t>
      </w:r>
      <w:r w:rsidR="00FF23A7" w:rsidRPr="00046FAC">
        <w:rPr>
          <w:rFonts w:ascii="Arial" w:hAnsi="Arial" w:cs="Arial"/>
        </w:rPr>
        <w:t>, porozumień i relacji</w:t>
      </w:r>
      <w:r w:rsidR="00223D33" w:rsidRPr="00046FAC">
        <w:rPr>
          <w:rFonts w:ascii="Arial" w:hAnsi="Arial" w:cs="Arial"/>
        </w:rPr>
        <w:t>.</w:t>
      </w:r>
      <w:r w:rsidR="00FF23A7" w:rsidRPr="00046FAC">
        <w:rPr>
          <w:rFonts w:ascii="Arial" w:hAnsi="Arial" w:cs="Arial"/>
        </w:rPr>
        <w:t xml:space="preserve"> </w:t>
      </w:r>
      <w:r w:rsidR="00EA0642" w:rsidRPr="00046FAC">
        <w:rPr>
          <w:rFonts w:ascii="Arial" w:hAnsi="Arial" w:cs="Arial"/>
        </w:rPr>
        <w:t xml:space="preserve"> </w:t>
      </w:r>
    </w:p>
    <w:p w14:paraId="1EB199F3" w14:textId="1D3F2E8F" w:rsidR="00D13A0A" w:rsidRPr="00046FAC" w:rsidRDefault="00D13A0A" w:rsidP="00C64743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 xml:space="preserve">Każda ze Stron zobowiązuje się we własnym zakresie ponieść swoje wydatki i koszty związane z </w:t>
      </w:r>
      <w:r w:rsidR="000A66A1" w:rsidRPr="00046FAC">
        <w:rPr>
          <w:rFonts w:ascii="Arial" w:hAnsi="Arial" w:cs="Arial"/>
        </w:rPr>
        <w:t xml:space="preserve">prowadzonymi </w:t>
      </w:r>
      <w:r w:rsidRPr="00046FAC">
        <w:rPr>
          <w:rFonts w:ascii="Arial" w:hAnsi="Arial" w:cs="Arial"/>
        </w:rPr>
        <w:t xml:space="preserve">negocjacjami, przygotowaniem i zawarciem </w:t>
      </w:r>
      <w:r w:rsidR="000A66A1" w:rsidRPr="00046FAC">
        <w:rPr>
          <w:rFonts w:ascii="Arial" w:hAnsi="Arial" w:cs="Arial"/>
        </w:rPr>
        <w:t xml:space="preserve">ewentualnych </w:t>
      </w:r>
      <w:r w:rsidR="00EA0642" w:rsidRPr="00046FAC">
        <w:rPr>
          <w:rFonts w:ascii="Arial" w:hAnsi="Arial" w:cs="Arial"/>
        </w:rPr>
        <w:t>umów</w:t>
      </w:r>
      <w:r w:rsidR="00FF23A7" w:rsidRPr="00046FAC">
        <w:rPr>
          <w:rFonts w:ascii="Arial" w:hAnsi="Arial" w:cs="Arial"/>
        </w:rPr>
        <w:t xml:space="preserve"> i porozumień</w:t>
      </w:r>
      <w:r w:rsidR="00383A24" w:rsidRPr="00046FAC">
        <w:rPr>
          <w:rFonts w:ascii="Arial" w:hAnsi="Arial" w:cs="Arial"/>
        </w:rPr>
        <w:t>.</w:t>
      </w:r>
    </w:p>
    <w:p w14:paraId="4A524342" w14:textId="2F2BD0B7" w:rsidR="00BA0ABD" w:rsidRPr="00046FAC" w:rsidRDefault="009E6530" w:rsidP="00C64743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ascii="Arial" w:hAnsi="Arial" w:cs="Arial"/>
        </w:rPr>
      </w:pPr>
      <w:r w:rsidRPr="00046FAC">
        <w:rPr>
          <w:rFonts w:ascii="Arial" w:hAnsi="Arial" w:cs="Arial"/>
        </w:rPr>
        <w:t>L</w:t>
      </w:r>
      <w:r w:rsidR="00223D33" w:rsidRPr="00046FAC">
        <w:rPr>
          <w:rFonts w:ascii="Arial" w:hAnsi="Arial" w:cs="Arial"/>
        </w:rPr>
        <w:t>ist z</w:t>
      </w:r>
      <w:r w:rsidR="00BA0ABD" w:rsidRPr="00046FAC">
        <w:rPr>
          <w:rFonts w:ascii="Arial" w:hAnsi="Arial" w:cs="Arial"/>
        </w:rPr>
        <w:t xml:space="preserve">ostał sporządzony w </w:t>
      </w:r>
      <w:r w:rsidR="00893F5B" w:rsidRPr="00046FAC">
        <w:rPr>
          <w:rFonts w:ascii="Arial" w:hAnsi="Arial" w:cs="Arial"/>
        </w:rPr>
        <w:t>dwóch</w:t>
      </w:r>
      <w:r w:rsidR="00BA0ABD" w:rsidRPr="00046FAC">
        <w:rPr>
          <w:rFonts w:ascii="Arial" w:hAnsi="Arial" w:cs="Arial"/>
        </w:rPr>
        <w:t xml:space="preserve"> jednobrzmiących egzemplarzach, po jednej dla każdej ze Stron.</w:t>
      </w:r>
    </w:p>
    <w:p w14:paraId="58F7AC5E" w14:textId="38B0014F" w:rsidR="00BA0ABD" w:rsidRPr="00046FAC" w:rsidRDefault="00BA0ABD" w:rsidP="00077797">
      <w:pPr>
        <w:spacing w:after="0" w:line="320" w:lineRule="atLeast"/>
        <w:jc w:val="both"/>
        <w:rPr>
          <w:rFonts w:ascii="Arial" w:hAnsi="Arial" w:cs="Arial"/>
        </w:rPr>
      </w:pPr>
    </w:p>
    <w:p w14:paraId="532F13AE" w14:textId="77777777" w:rsidR="00046FAC" w:rsidRPr="00046FAC" w:rsidRDefault="00046FAC" w:rsidP="00077797">
      <w:pPr>
        <w:spacing w:after="0" w:line="320" w:lineRule="atLeast"/>
        <w:jc w:val="both"/>
        <w:rPr>
          <w:rFonts w:ascii="Arial" w:hAnsi="Arial" w:cs="Arial"/>
        </w:rPr>
      </w:pPr>
    </w:p>
    <w:p w14:paraId="5BE806F7" w14:textId="77777777" w:rsidR="00BA0ABD" w:rsidRPr="00046FAC" w:rsidRDefault="00BA0ABD" w:rsidP="00077797">
      <w:pPr>
        <w:spacing w:after="0" w:line="320" w:lineRule="atLeas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0ABD" w:rsidRPr="00544DFB" w14:paraId="3BDF6057" w14:textId="77777777" w:rsidTr="009E6530">
        <w:trPr>
          <w:jc w:val="center"/>
        </w:trPr>
        <w:tc>
          <w:tcPr>
            <w:tcW w:w="4531" w:type="dxa"/>
          </w:tcPr>
          <w:p w14:paraId="1B2345AD" w14:textId="77777777" w:rsidR="00BA0ABD" w:rsidRPr="00046FAC" w:rsidRDefault="00BA0ABD" w:rsidP="009E6530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046FAC">
              <w:rPr>
                <w:rFonts w:ascii="Arial" w:hAnsi="Arial" w:cs="Arial"/>
              </w:rPr>
              <w:t>_____________________________</w:t>
            </w:r>
          </w:p>
          <w:p w14:paraId="6AFB1FC2" w14:textId="44C69BEF" w:rsidR="00BA0ABD" w:rsidRPr="00046FAC" w:rsidRDefault="00BA0ABD" w:rsidP="009E6530">
            <w:pPr>
              <w:spacing w:line="32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133144A" w14:textId="77777777" w:rsidR="00BA0ABD" w:rsidRPr="00544DFB" w:rsidRDefault="00BA0ABD" w:rsidP="009E6530">
            <w:pPr>
              <w:spacing w:line="320" w:lineRule="atLeast"/>
              <w:jc w:val="center"/>
              <w:rPr>
                <w:rFonts w:ascii="Arial" w:hAnsi="Arial" w:cs="Arial"/>
              </w:rPr>
            </w:pPr>
            <w:r w:rsidRPr="00046FAC">
              <w:rPr>
                <w:rFonts w:ascii="Arial" w:hAnsi="Arial" w:cs="Arial"/>
              </w:rPr>
              <w:t>_____________________________</w:t>
            </w:r>
          </w:p>
          <w:p w14:paraId="3EFE4665" w14:textId="12590043" w:rsidR="00BA0ABD" w:rsidRPr="00544DFB" w:rsidRDefault="00BA0ABD" w:rsidP="009E6530">
            <w:pPr>
              <w:spacing w:line="32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7914949C" w14:textId="638DAA7E" w:rsidR="009E6530" w:rsidRPr="00046FAC" w:rsidRDefault="009E6530" w:rsidP="00046FAC">
      <w:pPr>
        <w:spacing w:after="0" w:line="320" w:lineRule="atLeast"/>
        <w:jc w:val="both"/>
        <w:rPr>
          <w:rFonts w:ascii="Arial" w:hAnsi="Arial" w:cs="Arial"/>
        </w:rPr>
      </w:pPr>
    </w:p>
    <w:sectPr w:rsidR="009E6530" w:rsidRPr="0004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508C1" w14:textId="77777777" w:rsidR="005E4BBA" w:rsidRDefault="005E4BBA" w:rsidP="008A22AE">
      <w:pPr>
        <w:spacing w:after="0" w:line="240" w:lineRule="auto"/>
      </w:pPr>
      <w:r>
        <w:separator/>
      </w:r>
    </w:p>
  </w:endnote>
  <w:endnote w:type="continuationSeparator" w:id="0">
    <w:p w14:paraId="1419226E" w14:textId="77777777" w:rsidR="005E4BBA" w:rsidRDefault="005E4BBA" w:rsidP="008A22AE">
      <w:pPr>
        <w:spacing w:after="0" w:line="240" w:lineRule="auto"/>
      </w:pPr>
      <w:r>
        <w:continuationSeparator/>
      </w:r>
    </w:p>
  </w:endnote>
  <w:endnote w:type="continuationNotice" w:id="1">
    <w:p w14:paraId="7CEF0636" w14:textId="77777777" w:rsidR="005E4BBA" w:rsidRDefault="005E4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E3050" w14:textId="77777777" w:rsidR="005E4BBA" w:rsidRDefault="005E4BBA" w:rsidP="008A22AE">
      <w:pPr>
        <w:spacing w:after="0" w:line="240" w:lineRule="auto"/>
      </w:pPr>
      <w:r>
        <w:separator/>
      </w:r>
    </w:p>
  </w:footnote>
  <w:footnote w:type="continuationSeparator" w:id="0">
    <w:p w14:paraId="7533F15C" w14:textId="77777777" w:rsidR="005E4BBA" w:rsidRDefault="005E4BBA" w:rsidP="008A22AE">
      <w:pPr>
        <w:spacing w:after="0" w:line="240" w:lineRule="auto"/>
      </w:pPr>
      <w:r>
        <w:continuationSeparator/>
      </w:r>
    </w:p>
  </w:footnote>
  <w:footnote w:type="continuationNotice" w:id="1">
    <w:p w14:paraId="171B3B89" w14:textId="77777777" w:rsidR="005E4BBA" w:rsidRDefault="005E4B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227"/>
    <w:multiLevelType w:val="hybridMultilevel"/>
    <w:tmpl w:val="95FC80C6"/>
    <w:lvl w:ilvl="0" w:tplc="1E2C05E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51B2"/>
    <w:multiLevelType w:val="hybridMultilevel"/>
    <w:tmpl w:val="BC0223A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058C7"/>
    <w:multiLevelType w:val="hybridMultilevel"/>
    <w:tmpl w:val="32F08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3F8D"/>
    <w:multiLevelType w:val="hybridMultilevel"/>
    <w:tmpl w:val="8C5E6B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AA1066"/>
    <w:multiLevelType w:val="hybridMultilevel"/>
    <w:tmpl w:val="B80E7D5A"/>
    <w:lvl w:ilvl="0" w:tplc="C93EC270">
      <w:start w:val="1"/>
      <w:numFmt w:val="bullet"/>
      <w:lvlText w:val=""/>
      <w:lvlJc w:val="left"/>
      <w:pPr>
        <w:ind w:left="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1EAC58EA"/>
    <w:multiLevelType w:val="hybridMultilevel"/>
    <w:tmpl w:val="7ECA6C0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EE85B17"/>
    <w:multiLevelType w:val="hybridMultilevel"/>
    <w:tmpl w:val="AA1202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B7655C"/>
    <w:multiLevelType w:val="hybridMultilevel"/>
    <w:tmpl w:val="705AADD4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E17AB"/>
    <w:multiLevelType w:val="hybridMultilevel"/>
    <w:tmpl w:val="6262B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AA5A13"/>
    <w:multiLevelType w:val="hybridMultilevel"/>
    <w:tmpl w:val="CD746CF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3E3BF9"/>
    <w:multiLevelType w:val="hybridMultilevel"/>
    <w:tmpl w:val="E2D6C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2A3E"/>
    <w:multiLevelType w:val="hybridMultilevel"/>
    <w:tmpl w:val="AD60AC2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92B1E1C"/>
    <w:multiLevelType w:val="hybridMultilevel"/>
    <w:tmpl w:val="9B98A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92285"/>
    <w:multiLevelType w:val="hybridMultilevel"/>
    <w:tmpl w:val="EB8056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D132C2"/>
    <w:multiLevelType w:val="hybridMultilevel"/>
    <w:tmpl w:val="DB54B75C"/>
    <w:lvl w:ilvl="0" w:tplc="0F3274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51D6E"/>
    <w:multiLevelType w:val="hybridMultilevel"/>
    <w:tmpl w:val="FAA883F0"/>
    <w:lvl w:ilvl="0" w:tplc="0415000F">
      <w:start w:val="1"/>
      <w:numFmt w:val="decimal"/>
      <w:lvlText w:val="%1."/>
      <w:lvlJc w:val="left"/>
      <w:pPr>
        <w:ind w:left="854" w:hanging="360"/>
      </w:p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6" w15:restartNumberingAfterBreak="0">
    <w:nsid w:val="31496A4D"/>
    <w:multiLevelType w:val="hybridMultilevel"/>
    <w:tmpl w:val="B97698D4"/>
    <w:lvl w:ilvl="0" w:tplc="0415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 w15:restartNumberingAfterBreak="0">
    <w:nsid w:val="36D4107E"/>
    <w:multiLevelType w:val="hybridMultilevel"/>
    <w:tmpl w:val="E66C74AC"/>
    <w:lvl w:ilvl="0" w:tplc="7E16A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6E8E"/>
    <w:multiLevelType w:val="hybridMultilevel"/>
    <w:tmpl w:val="4138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11748"/>
    <w:multiLevelType w:val="hybridMultilevel"/>
    <w:tmpl w:val="9A8693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543F18"/>
    <w:multiLevelType w:val="hybridMultilevel"/>
    <w:tmpl w:val="593842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DD2459"/>
    <w:multiLevelType w:val="hybridMultilevel"/>
    <w:tmpl w:val="11101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25E9A"/>
    <w:multiLevelType w:val="hybridMultilevel"/>
    <w:tmpl w:val="FF34FF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6F1DA8"/>
    <w:multiLevelType w:val="hybridMultilevel"/>
    <w:tmpl w:val="6338B76C"/>
    <w:lvl w:ilvl="0" w:tplc="717C1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B1077"/>
    <w:multiLevelType w:val="hybridMultilevel"/>
    <w:tmpl w:val="CC6601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8C6A61"/>
    <w:multiLevelType w:val="hybridMultilevel"/>
    <w:tmpl w:val="986AAB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AD1348"/>
    <w:multiLevelType w:val="hybridMultilevel"/>
    <w:tmpl w:val="B2560D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AB5A64"/>
    <w:multiLevelType w:val="hybridMultilevel"/>
    <w:tmpl w:val="1110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3270A"/>
    <w:multiLevelType w:val="hybridMultilevel"/>
    <w:tmpl w:val="3364DF2E"/>
    <w:lvl w:ilvl="0" w:tplc="73064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C5374"/>
    <w:multiLevelType w:val="hybridMultilevel"/>
    <w:tmpl w:val="239EDA1A"/>
    <w:lvl w:ilvl="0" w:tplc="E1F62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628FB"/>
    <w:multiLevelType w:val="hybridMultilevel"/>
    <w:tmpl w:val="DAB62CF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65397"/>
    <w:multiLevelType w:val="hybridMultilevel"/>
    <w:tmpl w:val="FEFC8FEE"/>
    <w:lvl w:ilvl="0" w:tplc="041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2" w15:restartNumberingAfterBreak="0">
    <w:nsid w:val="71063581"/>
    <w:multiLevelType w:val="hybridMultilevel"/>
    <w:tmpl w:val="D200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063ED"/>
    <w:multiLevelType w:val="hybridMultilevel"/>
    <w:tmpl w:val="E03A9242"/>
    <w:lvl w:ilvl="0" w:tplc="B498D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544B4"/>
    <w:multiLevelType w:val="hybridMultilevel"/>
    <w:tmpl w:val="C2861D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6C6B5E"/>
    <w:multiLevelType w:val="hybridMultilevel"/>
    <w:tmpl w:val="A4585A2A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6" w15:restartNumberingAfterBreak="0">
    <w:nsid w:val="76FF7839"/>
    <w:multiLevelType w:val="hybridMultilevel"/>
    <w:tmpl w:val="8362EDA2"/>
    <w:lvl w:ilvl="0" w:tplc="C4F0D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40EB5"/>
    <w:multiLevelType w:val="hybridMultilevel"/>
    <w:tmpl w:val="D8BADC78"/>
    <w:lvl w:ilvl="0" w:tplc="CAB0507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7FF48EB"/>
    <w:multiLevelType w:val="hybridMultilevel"/>
    <w:tmpl w:val="34CCD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01810"/>
    <w:multiLevelType w:val="hybridMultilevel"/>
    <w:tmpl w:val="9A289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DC4640"/>
    <w:multiLevelType w:val="hybridMultilevel"/>
    <w:tmpl w:val="85B85DA8"/>
    <w:lvl w:ilvl="0" w:tplc="041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1" w15:restartNumberingAfterBreak="0">
    <w:nsid w:val="7F275F31"/>
    <w:multiLevelType w:val="hybridMultilevel"/>
    <w:tmpl w:val="4306A95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7F4E3327"/>
    <w:multiLevelType w:val="hybridMultilevel"/>
    <w:tmpl w:val="36AE4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7"/>
  </w:num>
  <w:num w:numId="3">
    <w:abstractNumId w:val="42"/>
  </w:num>
  <w:num w:numId="4">
    <w:abstractNumId w:val="20"/>
  </w:num>
  <w:num w:numId="5">
    <w:abstractNumId w:val="9"/>
  </w:num>
  <w:num w:numId="6">
    <w:abstractNumId w:val="34"/>
  </w:num>
  <w:num w:numId="7">
    <w:abstractNumId w:val="30"/>
  </w:num>
  <w:num w:numId="8">
    <w:abstractNumId w:val="17"/>
  </w:num>
  <w:num w:numId="9">
    <w:abstractNumId w:val="2"/>
  </w:num>
  <w:num w:numId="10">
    <w:abstractNumId w:val="12"/>
  </w:num>
  <w:num w:numId="11">
    <w:abstractNumId w:val="33"/>
  </w:num>
  <w:num w:numId="12">
    <w:abstractNumId w:val="24"/>
  </w:num>
  <w:num w:numId="13">
    <w:abstractNumId w:val="28"/>
  </w:num>
  <w:num w:numId="14">
    <w:abstractNumId w:val="11"/>
  </w:num>
  <w:num w:numId="15">
    <w:abstractNumId w:val="41"/>
  </w:num>
  <w:num w:numId="16">
    <w:abstractNumId w:val="26"/>
  </w:num>
  <w:num w:numId="17">
    <w:abstractNumId w:val="36"/>
  </w:num>
  <w:num w:numId="18">
    <w:abstractNumId w:val="8"/>
  </w:num>
  <w:num w:numId="19">
    <w:abstractNumId w:val="6"/>
  </w:num>
  <w:num w:numId="20">
    <w:abstractNumId w:val="29"/>
  </w:num>
  <w:num w:numId="21">
    <w:abstractNumId w:val="25"/>
  </w:num>
  <w:num w:numId="22">
    <w:abstractNumId w:val="13"/>
  </w:num>
  <w:num w:numId="23">
    <w:abstractNumId w:val="19"/>
  </w:num>
  <w:num w:numId="24">
    <w:abstractNumId w:val="3"/>
  </w:num>
  <w:num w:numId="25">
    <w:abstractNumId w:val="23"/>
  </w:num>
  <w:num w:numId="26">
    <w:abstractNumId w:val="4"/>
  </w:num>
  <w:num w:numId="27">
    <w:abstractNumId w:val="37"/>
  </w:num>
  <w:num w:numId="28">
    <w:abstractNumId w:val="15"/>
  </w:num>
  <w:num w:numId="29">
    <w:abstractNumId w:val="39"/>
  </w:num>
  <w:num w:numId="30">
    <w:abstractNumId w:val="1"/>
  </w:num>
  <w:num w:numId="31">
    <w:abstractNumId w:val="7"/>
  </w:num>
  <w:num w:numId="32">
    <w:abstractNumId w:val="21"/>
  </w:num>
  <w:num w:numId="33">
    <w:abstractNumId w:val="22"/>
  </w:num>
  <w:num w:numId="34">
    <w:abstractNumId w:val="14"/>
  </w:num>
  <w:num w:numId="35">
    <w:abstractNumId w:val="38"/>
  </w:num>
  <w:num w:numId="36">
    <w:abstractNumId w:val="32"/>
  </w:num>
  <w:num w:numId="37">
    <w:abstractNumId w:val="31"/>
  </w:num>
  <w:num w:numId="38">
    <w:abstractNumId w:val="10"/>
  </w:num>
  <w:num w:numId="39">
    <w:abstractNumId w:val="0"/>
  </w:num>
  <w:num w:numId="40">
    <w:abstractNumId w:val="40"/>
  </w:num>
  <w:num w:numId="41">
    <w:abstractNumId w:val="35"/>
  </w:num>
  <w:num w:numId="42">
    <w:abstractNumId w:val="1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C2"/>
    <w:rsid w:val="000032F4"/>
    <w:rsid w:val="00006B3A"/>
    <w:rsid w:val="00012F52"/>
    <w:rsid w:val="0001514E"/>
    <w:rsid w:val="00020063"/>
    <w:rsid w:val="000214F4"/>
    <w:rsid w:val="00022C1F"/>
    <w:rsid w:val="000239C8"/>
    <w:rsid w:val="00024242"/>
    <w:rsid w:val="0002509B"/>
    <w:rsid w:val="0002542C"/>
    <w:rsid w:val="000305D7"/>
    <w:rsid w:val="00030D9B"/>
    <w:rsid w:val="0003126B"/>
    <w:rsid w:val="0003144B"/>
    <w:rsid w:val="00043AA6"/>
    <w:rsid w:val="00046FAC"/>
    <w:rsid w:val="00050D8C"/>
    <w:rsid w:val="0005268A"/>
    <w:rsid w:val="00052829"/>
    <w:rsid w:val="000535DA"/>
    <w:rsid w:val="00055B5D"/>
    <w:rsid w:val="00057F9B"/>
    <w:rsid w:val="00061F71"/>
    <w:rsid w:val="000709DD"/>
    <w:rsid w:val="00074B3B"/>
    <w:rsid w:val="00077797"/>
    <w:rsid w:val="0008090D"/>
    <w:rsid w:val="00083E47"/>
    <w:rsid w:val="000904DE"/>
    <w:rsid w:val="00094327"/>
    <w:rsid w:val="000968C2"/>
    <w:rsid w:val="000A00E4"/>
    <w:rsid w:val="000A0239"/>
    <w:rsid w:val="000A0D5D"/>
    <w:rsid w:val="000A0E47"/>
    <w:rsid w:val="000A1861"/>
    <w:rsid w:val="000A4B67"/>
    <w:rsid w:val="000A66A1"/>
    <w:rsid w:val="000B02C7"/>
    <w:rsid w:val="000B250F"/>
    <w:rsid w:val="000C0953"/>
    <w:rsid w:val="000C1FBF"/>
    <w:rsid w:val="000C4DED"/>
    <w:rsid w:val="000C718E"/>
    <w:rsid w:val="000D3F4D"/>
    <w:rsid w:val="000D6002"/>
    <w:rsid w:val="000D6017"/>
    <w:rsid w:val="000E5048"/>
    <w:rsid w:val="000E7B23"/>
    <w:rsid w:val="000F3BA1"/>
    <w:rsid w:val="00101892"/>
    <w:rsid w:val="001022C2"/>
    <w:rsid w:val="001033BB"/>
    <w:rsid w:val="00105C25"/>
    <w:rsid w:val="00105DA7"/>
    <w:rsid w:val="00115102"/>
    <w:rsid w:val="001225BD"/>
    <w:rsid w:val="0012262A"/>
    <w:rsid w:val="00126350"/>
    <w:rsid w:val="00134139"/>
    <w:rsid w:val="0013502C"/>
    <w:rsid w:val="00143E6F"/>
    <w:rsid w:val="00147E97"/>
    <w:rsid w:val="0015425F"/>
    <w:rsid w:val="001563A5"/>
    <w:rsid w:val="00161C55"/>
    <w:rsid w:val="00162C5D"/>
    <w:rsid w:val="001631EA"/>
    <w:rsid w:val="001659EC"/>
    <w:rsid w:val="00166512"/>
    <w:rsid w:val="001678E4"/>
    <w:rsid w:val="0017051A"/>
    <w:rsid w:val="00174D7C"/>
    <w:rsid w:val="001758B1"/>
    <w:rsid w:val="00176FD7"/>
    <w:rsid w:val="0018019D"/>
    <w:rsid w:val="001862A3"/>
    <w:rsid w:val="001868A2"/>
    <w:rsid w:val="0018779E"/>
    <w:rsid w:val="001956CC"/>
    <w:rsid w:val="001A3956"/>
    <w:rsid w:val="001A59A7"/>
    <w:rsid w:val="001C032F"/>
    <w:rsid w:val="001C116F"/>
    <w:rsid w:val="001C1A45"/>
    <w:rsid w:val="001C2B3C"/>
    <w:rsid w:val="001C5194"/>
    <w:rsid w:val="001C69B0"/>
    <w:rsid w:val="001D1DC9"/>
    <w:rsid w:val="001D654E"/>
    <w:rsid w:val="001D6E8E"/>
    <w:rsid w:val="001E54E8"/>
    <w:rsid w:val="001E6253"/>
    <w:rsid w:val="001E654F"/>
    <w:rsid w:val="002024BC"/>
    <w:rsid w:val="00206C5E"/>
    <w:rsid w:val="00212907"/>
    <w:rsid w:val="00223D33"/>
    <w:rsid w:val="00225A33"/>
    <w:rsid w:val="002260A9"/>
    <w:rsid w:val="00240552"/>
    <w:rsid w:val="0024352C"/>
    <w:rsid w:val="00243A49"/>
    <w:rsid w:val="00253C64"/>
    <w:rsid w:val="002549DD"/>
    <w:rsid w:val="00257E9A"/>
    <w:rsid w:val="002654E6"/>
    <w:rsid w:val="002663C5"/>
    <w:rsid w:val="00267244"/>
    <w:rsid w:val="0026790B"/>
    <w:rsid w:val="00271A03"/>
    <w:rsid w:val="00273105"/>
    <w:rsid w:val="002744B5"/>
    <w:rsid w:val="00280982"/>
    <w:rsid w:val="00282408"/>
    <w:rsid w:val="00282953"/>
    <w:rsid w:val="0028339F"/>
    <w:rsid w:val="00285B89"/>
    <w:rsid w:val="0029049B"/>
    <w:rsid w:val="002950CC"/>
    <w:rsid w:val="002A1305"/>
    <w:rsid w:val="002B4B35"/>
    <w:rsid w:val="002B4D4F"/>
    <w:rsid w:val="002B584C"/>
    <w:rsid w:val="002C31D0"/>
    <w:rsid w:val="002C50A7"/>
    <w:rsid w:val="002C6C8D"/>
    <w:rsid w:val="002D3CDC"/>
    <w:rsid w:val="002D5812"/>
    <w:rsid w:val="002E11BE"/>
    <w:rsid w:val="002E22AB"/>
    <w:rsid w:val="002E5403"/>
    <w:rsid w:val="002F0C70"/>
    <w:rsid w:val="002F1AC4"/>
    <w:rsid w:val="002F2E35"/>
    <w:rsid w:val="002F7EDE"/>
    <w:rsid w:val="00303D13"/>
    <w:rsid w:val="003045FA"/>
    <w:rsid w:val="00306A06"/>
    <w:rsid w:val="0030785A"/>
    <w:rsid w:val="003111B2"/>
    <w:rsid w:val="00317082"/>
    <w:rsid w:val="00317142"/>
    <w:rsid w:val="00320FAE"/>
    <w:rsid w:val="0032208C"/>
    <w:rsid w:val="003254CF"/>
    <w:rsid w:val="003421A0"/>
    <w:rsid w:val="0034723F"/>
    <w:rsid w:val="00350677"/>
    <w:rsid w:val="00351B9F"/>
    <w:rsid w:val="00352A25"/>
    <w:rsid w:val="00353844"/>
    <w:rsid w:val="00355BE4"/>
    <w:rsid w:val="00356587"/>
    <w:rsid w:val="00356870"/>
    <w:rsid w:val="00365CD3"/>
    <w:rsid w:val="00374226"/>
    <w:rsid w:val="0037500D"/>
    <w:rsid w:val="00377AA2"/>
    <w:rsid w:val="00383A24"/>
    <w:rsid w:val="003853BC"/>
    <w:rsid w:val="003872B7"/>
    <w:rsid w:val="00387D95"/>
    <w:rsid w:val="003917DD"/>
    <w:rsid w:val="003A1DE7"/>
    <w:rsid w:val="003A2886"/>
    <w:rsid w:val="003A4063"/>
    <w:rsid w:val="003A5312"/>
    <w:rsid w:val="003A5316"/>
    <w:rsid w:val="003A7683"/>
    <w:rsid w:val="003B4BC8"/>
    <w:rsid w:val="003B572E"/>
    <w:rsid w:val="003B7130"/>
    <w:rsid w:val="003C6104"/>
    <w:rsid w:val="003D1EB6"/>
    <w:rsid w:val="003D22D8"/>
    <w:rsid w:val="003D2C44"/>
    <w:rsid w:val="003D3157"/>
    <w:rsid w:val="003D6E81"/>
    <w:rsid w:val="003E773E"/>
    <w:rsid w:val="003F515B"/>
    <w:rsid w:val="003F5E17"/>
    <w:rsid w:val="00411C45"/>
    <w:rsid w:val="004136C6"/>
    <w:rsid w:val="00415AC2"/>
    <w:rsid w:val="004220DF"/>
    <w:rsid w:val="00426444"/>
    <w:rsid w:val="004278C8"/>
    <w:rsid w:val="00427F22"/>
    <w:rsid w:val="0045502F"/>
    <w:rsid w:val="004633C2"/>
    <w:rsid w:val="00465552"/>
    <w:rsid w:val="00473586"/>
    <w:rsid w:val="004751B0"/>
    <w:rsid w:val="00475F6D"/>
    <w:rsid w:val="00476361"/>
    <w:rsid w:val="004765C8"/>
    <w:rsid w:val="00477484"/>
    <w:rsid w:val="00483D98"/>
    <w:rsid w:val="00486BF4"/>
    <w:rsid w:val="00487831"/>
    <w:rsid w:val="004931A7"/>
    <w:rsid w:val="00493466"/>
    <w:rsid w:val="004A2E94"/>
    <w:rsid w:val="004A6E26"/>
    <w:rsid w:val="004B6767"/>
    <w:rsid w:val="004B7121"/>
    <w:rsid w:val="004C47CB"/>
    <w:rsid w:val="004D14ED"/>
    <w:rsid w:val="004D1CF3"/>
    <w:rsid w:val="004D5A3F"/>
    <w:rsid w:val="004D5A7F"/>
    <w:rsid w:val="004E1F44"/>
    <w:rsid w:val="004E2971"/>
    <w:rsid w:val="004E3BD3"/>
    <w:rsid w:val="00501009"/>
    <w:rsid w:val="00504D16"/>
    <w:rsid w:val="005064FA"/>
    <w:rsid w:val="005125E8"/>
    <w:rsid w:val="005200AA"/>
    <w:rsid w:val="0052121E"/>
    <w:rsid w:val="00533EC7"/>
    <w:rsid w:val="005365C0"/>
    <w:rsid w:val="00537EFC"/>
    <w:rsid w:val="00541642"/>
    <w:rsid w:val="005423EA"/>
    <w:rsid w:val="005447A3"/>
    <w:rsid w:val="00544DFB"/>
    <w:rsid w:val="005455DB"/>
    <w:rsid w:val="00547131"/>
    <w:rsid w:val="005530B3"/>
    <w:rsid w:val="005572E8"/>
    <w:rsid w:val="005670B3"/>
    <w:rsid w:val="005723DF"/>
    <w:rsid w:val="0058164D"/>
    <w:rsid w:val="0058327F"/>
    <w:rsid w:val="005844B4"/>
    <w:rsid w:val="00586F7F"/>
    <w:rsid w:val="00593250"/>
    <w:rsid w:val="005960FC"/>
    <w:rsid w:val="005A0A2E"/>
    <w:rsid w:val="005A29E9"/>
    <w:rsid w:val="005A336E"/>
    <w:rsid w:val="005A7E91"/>
    <w:rsid w:val="005B0D6E"/>
    <w:rsid w:val="005C0959"/>
    <w:rsid w:val="005C551F"/>
    <w:rsid w:val="005D2A03"/>
    <w:rsid w:val="005D5602"/>
    <w:rsid w:val="005D5BF0"/>
    <w:rsid w:val="005E4BBA"/>
    <w:rsid w:val="005E6025"/>
    <w:rsid w:val="005F02E8"/>
    <w:rsid w:val="005F06FA"/>
    <w:rsid w:val="005F0F9A"/>
    <w:rsid w:val="005F5BAF"/>
    <w:rsid w:val="005F66F4"/>
    <w:rsid w:val="00610A35"/>
    <w:rsid w:val="00620430"/>
    <w:rsid w:val="0062444B"/>
    <w:rsid w:val="006251B5"/>
    <w:rsid w:val="00627DAF"/>
    <w:rsid w:val="006476F9"/>
    <w:rsid w:val="0065555F"/>
    <w:rsid w:val="00657296"/>
    <w:rsid w:val="006572C6"/>
    <w:rsid w:val="006600F9"/>
    <w:rsid w:val="00660D0D"/>
    <w:rsid w:val="00665BA6"/>
    <w:rsid w:val="006735C4"/>
    <w:rsid w:val="006762DC"/>
    <w:rsid w:val="0067789B"/>
    <w:rsid w:val="006816B4"/>
    <w:rsid w:val="00684541"/>
    <w:rsid w:val="0068673B"/>
    <w:rsid w:val="0069268C"/>
    <w:rsid w:val="00692D69"/>
    <w:rsid w:val="00693220"/>
    <w:rsid w:val="006A003F"/>
    <w:rsid w:val="006A1B43"/>
    <w:rsid w:val="006A679C"/>
    <w:rsid w:val="006B41E8"/>
    <w:rsid w:val="006C15D2"/>
    <w:rsid w:val="006C2135"/>
    <w:rsid w:val="006C34CD"/>
    <w:rsid w:val="006C3713"/>
    <w:rsid w:val="006C571C"/>
    <w:rsid w:val="006D139A"/>
    <w:rsid w:val="006D51EC"/>
    <w:rsid w:val="006D5D5D"/>
    <w:rsid w:val="006D668F"/>
    <w:rsid w:val="006D7C8E"/>
    <w:rsid w:val="006E4188"/>
    <w:rsid w:val="006E78A8"/>
    <w:rsid w:val="006F3F91"/>
    <w:rsid w:val="00703B22"/>
    <w:rsid w:val="007048EB"/>
    <w:rsid w:val="007068B9"/>
    <w:rsid w:val="00720767"/>
    <w:rsid w:val="00724749"/>
    <w:rsid w:val="00724D7C"/>
    <w:rsid w:val="007337A4"/>
    <w:rsid w:val="00744DE0"/>
    <w:rsid w:val="007470E7"/>
    <w:rsid w:val="0075183F"/>
    <w:rsid w:val="00757D1C"/>
    <w:rsid w:val="00770AB3"/>
    <w:rsid w:val="00774860"/>
    <w:rsid w:val="00781BCA"/>
    <w:rsid w:val="007851B0"/>
    <w:rsid w:val="007959D6"/>
    <w:rsid w:val="007A054B"/>
    <w:rsid w:val="007B3182"/>
    <w:rsid w:val="007B5FEE"/>
    <w:rsid w:val="007B77DD"/>
    <w:rsid w:val="007C213D"/>
    <w:rsid w:val="007C42C6"/>
    <w:rsid w:val="007D0841"/>
    <w:rsid w:val="007D4B0D"/>
    <w:rsid w:val="007D5BA8"/>
    <w:rsid w:val="007D6319"/>
    <w:rsid w:val="007E4928"/>
    <w:rsid w:val="007F0A07"/>
    <w:rsid w:val="007F1699"/>
    <w:rsid w:val="007F27B2"/>
    <w:rsid w:val="00800AB3"/>
    <w:rsid w:val="00801510"/>
    <w:rsid w:val="008058CD"/>
    <w:rsid w:val="00805FDE"/>
    <w:rsid w:val="0080715D"/>
    <w:rsid w:val="00807A78"/>
    <w:rsid w:val="008140F1"/>
    <w:rsid w:val="0081457F"/>
    <w:rsid w:val="00814D23"/>
    <w:rsid w:val="008249D9"/>
    <w:rsid w:val="0082587A"/>
    <w:rsid w:val="00830469"/>
    <w:rsid w:val="008318F0"/>
    <w:rsid w:val="00832466"/>
    <w:rsid w:val="00840478"/>
    <w:rsid w:val="008421E1"/>
    <w:rsid w:val="0084337A"/>
    <w:rsid w:val="00861A23"/>
    <w:rsid w:val="00864078"/>
    <w:rsid w:val="00864521"/>
    <w:rsid w:val="00866103"/>
    <w:rsid w:val="0087381D"/>
    <w:rsid w:val="0088131A"/>
    <w:rsid w:val="00882095"/>
    <w:rsid w:val="00883681"/>
    <w:rsid w:val="0088680F"/>
    <w:rsid w:val="0089101C"/>
    <w:rsid w:val="008931B8"/>
    <w:rsid w:val="00893F5B"/>
    <w:rsid w:val="00894E64"/>
    <w:rsid w:val="00896E8B"/>
    <w:rsid w:val="00897FD5"/>
    <w:rsid w:val="008A1EFC"/>
    <w:rsid w:val="008A2038"/>
    <w:rsid w:val="008A22AE"/>
    <w:rsid w:val="008A25D8"/>
    <w:rsid w:val="008A55F2"/>
    <w:rsid w:val="008A6B11"/>
    <w:rsid w:val="008A6F32"/>
    <w:rsid w:val="008B012E"/>
    <w:rsid w:val="008B170D"/>
    <w:rsid w:val="008B17A7"/>
    <w:rsid w:val="008B1E9D"/>
    <w:rsid w:val="008C1E3F"/>
    <w:rsid w:val="008C6AB8"/>
    <w:rsid w:val="008D0096"/>
    <w:rsid w:val="008D015F"/>
    <w:rsid w:val="008D0663"/>
    <w:rsid w:val="008D3A31"/>
    <w:rsid w:val="008D4D12"/>
    <w:rsid w:val="008E3D7C"/>
    <w:rsid w:val="008E4223"/>
    <w:rsid w:val="008E72A8"/>
    <w:rsid w:val="008E7333"/>
    <w:rsid w:val="008F1AA7"/>
    <w:rsid w:val="008F6842"/>
    <w:rsid w:val="008F7444"/>
    <w:rsid w:val="00902891"/>
    <w:rsid w:val="00907749"/>
    <w:rsid w:val="00907FAC"/>
    <w:rsid w:val="00920F91"/>
    <w:rsid w:val="00927E3A"/>
    <w:rsid w:val="0093008E"/>
    <w:rsid w:val="009303DF"/>
    <w:rsid w:val="009322F9"/>
    <w:rsid w:val="00946289"/>
    <w:rsid w:val="00953160"/>
    <w:rsid w:val="009639F7"/>
    <w:rsid w:val="009641B5"/>
    <w:rsid w:val="009668E4"/>
    <w:rsid w:val="0097089C"/>
    <w:rsid w:val="00970B54"/>
    <w:rsid w:val="00972A27"/>
    <w:rsid w:val="00974222"/>
    <w:rsid w:val="009778FE"/>
    <w:rsid w:val="00977F5E"/>
    <w:rsid w:val="00980A3D"/>
    <w:rsid w:val="009815FC"/>
    <w:rsid w:val="00983DBE"/>
    <w:rsid w:val="00990DC0"/>
    <w:rsid w:val="00991095"/>
    <w:rsid w:val="009947D1"/>
    <w:rsid w:val="009A2930"/>
    <w:rsid w:val="009A7954"/>
    <w:rsid w:val="009B1184"/>
    <w:rsid w:val="009B14F3"/>
    <w:rsid w:val="009B160B"/>
    <w:rsid w:val="009B7989"/>
    <w:rsid w:val="009C41E0"/>
    <w:rsid w:val="009C45BA"/>
    <w:rsid w:val="009C7AF0"/>
    <w:rsid w:val="009D4B46"/>
    <w:rsid w:val="009D7289"/>
    <w:rsid w:val="009E6530"/>
    <w:rsid w:val="009E68BC"/>
    <w:rsid w:val="009E7688"/>
    <w:rsid w:val="009E7D8C"/>
    <w:rsid w:val="009F06C6"/>
    <w:rsid w:val="009F0864"/>
    <w:rsid w:val="009F3B43"/>
    <w:rsid w:val="009F3FB7"/>
    <w:rsid w:val="00A02C70"/>
    <w:rsid w:val="00A10396"/>
    <w:rsid w:val="00A13F07"/>
    <w:rsid w:val="00A14406"/>
    <w:rsid w:val="00A20037"/>
    <w:rsid w:val="00A322AB"/>
    <w:rsid w:val="00A32350"/>
    <w:rsid w:val="00A44446"/>
    <w:rsid w:val="00A47063"/>
    <w:rsid w:val="00A52427"/>
    <w:rsid w:val="00A55244"/>
    <w:rsid w:val="00A60A68"/>
    <w:rsid w:val="00A626DD"/>
    <w:rsid w:val="00A6495F"/>
    <w:rsid w:val="00A70B89"/>
    <w:rsid w:val="00A809AD"/>
    <w:rsid w:val="00A85E3A"/>
    <w:rsid w:val="00A87F45"/>
    <w:rsid w:val="00A94205"/>
    <w:rsid w:val="00A94FAC"/>
    <w:rsid w:val="00A95C08"/>
    <w:rsid w:val="00A960CD"/>
    <w:rsid w:val="00AA04FA"/>
    <w:rsid w:val="00AA06CC"/>
    <w:rsid w:val="00AA2532"/>
    <w:rsid w:val="00AC322E"/>
    <w:rsid w:val="00AC3937"/>
    <w:rsid w:val="00AC74BF"/>
    <w:rsid w:val="00AD3F15"/>
    <w:rsid w:val="00AE0552"/>
    <w:rsid w:val="00AE2B54"/>
    <w:rsid w:val="00AE454D"/>
    <w:rsid w:val="00AE69A2"/>
    <w:rsid w:val="00AE6E69"/>
    <w:rsid w:val="00AF483A"/>
    <w:rsid w:val="00AF4DFC"/>
    <w:rsid w:val="00B027F9"/>
    <w:rsid w:val="00B1206E"/>
    <w:rsid w:val="00B20E68"/>
    <w:rsid w:val="00B23989"/>
    <w:rsid w:val="00B25D8D"/>
    <w:rsid w:val="00B26457"/>
    <w:rsid w:val="00B34556"/>
    <w:rsid w:val="00B34FAC"/>
    <w:rsid w:val="00B43231"/>
    <w:rsid w:val="00B4702D"/>
    <w:rsid w:val="00B50CD0"/>
    <w:rsid w:val="00B55FCC"/>
    <w:rsid w:val="00B56AC4"/>
    <w:rsid w:val="00B61C38"/>
    <w:rsid w:val="00B6532F"/>
    <w:rsid w:val="00B70B92"/>
    <w:rsid w:val="00B7438E"/>
    <w:rsid w:val="00B8302B"/>
    <w:rsid w:val="00B8463E"/>
    <w:rsid w:val="00B84B9A"/>
    <w:rsid w:val="00B84F9F"/>
    <w:rsid w:val="00B913B1"/>
    <w:rsid w:val="00B91BFF"/>
    <w:rsid w:val="00BA0ABD"/>
    <w:rsid w:val="00BB1651"/>
    <w:rsid w:val="00BB34FB"/>
    <w:rsid w:val="00BB4C27"/>
    <w:rsid w:val="00BB6C1F"/>
    <w:rsid w:val="00BC0FC5"/>
    <w:rsid w:val="00BC1480"/>
    <w:rsid w:val="00BC15CA"/>
    <w:rsid w:val="00BD1F5A"/>
    <w:rsid w:val="00BD2CD8"/>
    <w:rsid w:val="00BD457A"/>
    <w:rsid w:val="00BD4CD1"/>
    <w:rsid w:val="00BD71FE"/>
    <w:rsid w:val="00BE3B1F"/>
    <w:rsid w:val="00BE5A84"/>
    <w:rsid w:val="00BF5403"/>
    <w:rsid w:val="00BF60C5"/>
    <w:rsid w:val="00BF6CF8"/>
    <w:rsid w:val="00BF7045"/>
    <w:rsid w:val="00C01003"/>
    <w:rsid w:val="00C01574"/>
    <w:rsid w:val="00C13116"/>
    <w:rsid w:val="00C134D5"/>
    <w:rsid w:val="00C14F1E"/>
    <w:rsid w:val="00C23C5F"/>
    <w:rsid w:val="00C3099D"/>
    <w:rsid w:val="00C32566"/>
    <w:rsid w:val="00C32737"/>
    <w:rsid w:val="00C35E6C"/>
    <w:rsid w:val="00C36F44"/>
    <w:rsid w:val="00C37F14"/>
    <w:rsid w:val="00C4026E"/>
    <w:rsid w:val="00C4277D"/>
    <w:rsid w:val="00C4348B"/>
    <w:rsid w:val="00C47181"/>
    <w:rsid w:val="00C47F97"/>
    <w:rsid w:val="00C50A4E"/>
    <w:rsid w:val="00C50FEE"/>
    <w:rsid w:val="00C516CA"/>
    <w:rsid w:val="00C53F77"/>
    <w:rsid w:val="00C55C45"/>
    <w:rsid w:val="00C64743"/>
    <w:rsid w:val="00C70063"/>
    <w:rsid w:val="00C72EA9"/>
    <w:rsid w:val="00C73D29"/>
    <w:rsid w:val="00C77029"/>
    <w:rsid w:val="00C917B0"/>
    <w:rsid w:val="00C955C3"/>
    <w:rsid w:val="00CA0794"/>
    <w:rsid w:val="00CA1776"/>
    <w:rsid w:val="00CA5B4F"/>
    <w:rsid w:val="00CB3BF0"/>
    <w:rsid w:val="00CC50A2"/>
    <w:rsid w:val="00CD0B42"/>
    <w:rsid w:val="00CD179F"/>
    <w:rsid w:val="00CE35DD"/>
    <w:rsid w:val="00CF0E46"/>
    <w:rsid w:val="00CF6080"/>
    <w:rsid w:val="00CF7599"/>
    <w:rsid w:val="00D061F9"/>
    <w:rsid w:val="00D06F8A"/>
    <w:rsid w:val="00D13A0A"/>
    <w:rsid w:val="00D13E9A"/>
    <w:rsid w:val="00D154CC"/>
    <w:rsid w:val="00D16A57"/>
    <w:rsid w:val="00D172B7"/>
    <w:rsid w:val="00D23927"/>
    <w:rsid w:val="00D34689"/>
    <w:rsid w:val="00D40184"/>
    <w:rsid w:val="00D40AA1"/>
    <w:rsid w:val="00D41320"/>
    <w:rsid w:val="00D41E63"/>
    <w:rsid w:val="00D46748"/>
    <w:rsid w:val="00D50C3C"/>
    <w:rsid w:val="00D56530"/>
    <w:rsid w:val="00D60211"/>
    <w:rsid w:val="00D62370"/>
    <w:rsid w:val="00D62C80"/>
    <w:rsid w:val="00D657A9"/>
    <w:rsid w:val="00D72562"/>
    <w:rsid w:val="00D76691"/>
    <w:rsid w:val="00D8027A"/>
    <w:rsid w:val="00D805AE"/>
    <w:rsid w:val="00D819DE"/>
    <w:rsid w:val="00D829E6"/>
    <w:rsid w:val="00D8497E"/>
    <w:rsid w:val="00D8533D"/>
    <w:rsid w:val="00D85B01"/>
    <w:rsid w:val="00D922EE"/>
    <w:rsid w:val="00D9253C"/>
    <w:rsid w:val="00D9315B"/>
    <w:rsid w:val="00DA4C8B"/>
    <w:rsid w:val="00DA508A"/>
    <w:rsid w:val="00DA66E0"/>
    <w:rsid w:val="00DA7967"/>
    <w:rsid w:val="00DB4064"/>
    <w:rsid w:val="00DB4777"/>
    <w:rsid w:val="00DD30A9"/>
    <w:rsid w:val="00DD6D38"/>
    <w:rsid w:val="00DE316F"/>
    <w:rsid w:val="00DE69CE"/>
    <w:rsid w:val="00DE7B47"/>
    <w:rsid w:val="00DF7331"/>
    <w:rsid w:val="00E03761"/>
    <w:rsid w:val="00E07A5F"/>
    <w:rsid w:val="00E23197"/>
    <w:rsid w:val="00E24C15"/>
    <w:rsid w:val="00E2514D"/>
    <w:rsid w:val="00E309A8"/>
    <w:rsid w:val="00E32938"/>
    <w:rsid w:val="00E3364B"/>
    <w:rsid w:val="00E40FFF"/>
    <w:rsid w:val="00E43350"/>
    <w:rsid w:val="00E43EE4"/>
    <w:rsid w:val="00E44512"/>
    <w:rsid w:val="00E44F84"/>
    <w:rsid w:val="00E51FCD"/>
    <w:rsid w:val="00E520A3"/>
    <w:rsid w:val="00E56246"/>
    <w:rsid w:val="00E62862"/>
    <w:rsid w:val="00E63BD3"/>
    <w:rsid w:val="00E74A11"/>
    <w:rsid w:val="00E81401"/>
    <w:rsid w:val="00E826F8"/>
    <w:rsid w:val="00E834BE"/>
    <w:rsid w:val="00E865A7"/>
    <w:rsid w:val="00E90E56"/>
    <w:rsid w:val="00E95A11"/>
    <w:rsid w:val="00EA0642"/>
    <w:rsid w:val="00EA171E"/>
    <w:rsid w:val="00EA27C5"/>
    <w:rsid w:val="00EB0B80"/>
    <w:rsid w:val="00EB4326"/>
    <w:rsid w:val="00EC0E41"/>
    <w:rsid w:val="00EC3B63"/>
    <w:rsid w:val="00EC4C4E"/>
    <w:rsid w:val="00EC7053"/>
    <w:rsid w:val="00ED09C9"/>
    <w:rsid w:val="00ED4105"/>
    <w:rsid w:val="00EE4788"/>
    <w:rsid w:val="00EE7476"/>
    <w:rsid w:val="00EF30F2"/>
    <w:rsid w:val="00F0179C"/>
    <w:rsid w:val="00F03F2D"/>
    <w:rsid w:val="00F042FA"/>
    <w:rsid w:val="00F0567C"/>
    <w:rsid w:val="00F06CE2"/>
    <w:rsid w:val="00F13D48"/>
    <w:rsid w:val="00F175B9"/>
    <w:rsid w:val="00F175FF"/>
    <w:rsid w:val="00F207F9"/>
    <w:rsid w:val="00F20DE8"/>
    <w:rsid w:val="00F23A17"/>
    <w:rsid w:val="00F25219"/>
    <w:rsid w:val="00F2568F"/>
    <w:rsid w:val="00F31BC1"/>
    <w:rsid w:val="00F31F30"/>
    <w:rsid w:val="00F33F62"/>
    <w:rsid w:val="00F35892"/>
    <w:rsid w:val="00F40316"/>
    <w:rsid w:val="00F46B8B"/>
    <w:rsid w:val="00F50437"/>
    <w:rsid w:val="00F533FC"/>
    <w:rsid w:val="00F57C9E"/>
    <w:rsid w:val="00F6411D"/>
    <w:rsid w:val="00F6656F"/>
    <w:rsid w:val="00F67AC5"/>
    <w:rsid w:val="00F8362F"/>
    <w:rsid w:val="00F847E8"/>
    <w:rsid w:val="00F9147D"/>
    <w:rsid w:val="00F91575"/>
    <w:rsid w:val="00FA03EB"/>
    <w:rsid w:val="00FA6151"/>
    <w:rsid w:val="00FB38DC"/>
    <w:rsid w:val="00FB646F"/>
    <w:rsid w:val="00FB7D52"/>
    <w:rsid w:val="00FC3753"/>
    <w:rsid w:val="00FC4B0F"/>
    <w:rsid w:val="00FC76F5"/>
    <w:rsid w:val="00FD2C56"/>
    <w:rsid w:val="00FD3F3C"/>
    <w:rsid w:val="00FD648F"/>
    <w:rsid w:val="00FE3E70"/>
    <w:rsid w:val="00FE5E1D"/>
    <w:rsid w:val="00FE5EA0"/>
    <w:rsid w:val="00FE5EA1"/>
    <w:rsid w:val="00FE6230"/>
    <w:rsid w:val="00FF2289"/>
    <w:rsid w:val="00FF23A7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75C0"/>
  <w15:chartTrackingRefBased/>
  <w15:docId w15:val="{3959A487-EFE3-4C94-9E4A-CBC00576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F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2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2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22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9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9A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6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6E26"/>
  </w:style>
  <w:style w:type="paragraph" w:styleId="Stopka">
    <w:name w:val="footer"/>
    <w:basedOn w:val="Normalny"/>
    <w:link w:val="StopkaZnak"/>
    <w:uiPriority w:val="99"/>
    <w:semiHidden/>
    <w:unhideWhenUsed/>
    <w:rsid w:val="004A6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6E26"/>
  </w:style>
  <w:style w:type="paragraph" w:styleId="Poprawka">
    <w:name w:val="Revision"/>
    <w:hidden/>
    <w:uiPriority w:val="99"/>
    <w:semiHidden/>
    <w:rsid w:val="006926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A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A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A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A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A5F"/>
    <w:rPr>
      <w:b/>
      <w:bCs/>
      <w:sz w:val="20"/>
      <w:szCs w:val="20"/>
    </w:rPr>
  </w:style>
  <w:style w:type="character" w:customStyle="1" w:styleId="x193iq5w">
    <w:name w:val="x193iq5w"/>
    <w:basedOn w:val="Domylnaczcionkaakapitu"/>
    <w:rsid w:val="0004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0f2b5-c97e-492e-badc-3485550c8fe6">
      <Terms xmlns="http://schemas.microsoft.com/office/infopath/2007/PartnerControls"/>
    </lcf76f155ced4ddcb4097134ff3c332f>
    <TaxCatchAll xmlns="7dda4204-55ba-4c0c-bd86-6c436e1418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28F5FFFC8AC46A6E426ACFC7A807B" ma:contentTypeVersion="17" ma:contentTypeDescription="Utwórz nowy dokument." ma:contentTypeScope="" ma:versionID="c677b855233311091316a82f6fe20540">
  <xsd:schema xmlns:xsd="http://www.w3.org/2001/XMLSchema" xmlns:xs="http://www.w3.org/2001/XMLSchema" xmlns:p="http://schemas.microsoft.com/office/2006/metadata/properties" xmlns:ns2="aa50f2b5-c97e-492e-badc-3485550c8fe6" xmlns:ns3="7dda4204-55ba-4c0c-bd86-6c436e1418b5" targetNamespace="http://schemas.microsoft.com/office/2006/metadata/properties" ma:root="true" ma:fieldsID="3c6efa11e8d0d90229addbce6a2fb3f0" ns2:_="" ns3:_="">
    <xsd:import namespace="aa50f2b5-c97e-492e-badc-3485550c8fe6"/>
    <xsd:import namespace="7dda4204-55ba-4c0c-bd86-6c436e141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f2b5-c97e-492e-badc-3485550c8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e2a8e32-293b-4bc4-9770-b7f363714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a4204-55ba-4c0c-bd86-6c436e141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44efb3-0a40-490a-8765-44119e636098}" ma:internalName="TaxCatchAll" ma:showField="CatchAllData" ma:web="7dda4204-55ba-4c0c-bd86-6c436e141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42143-96A9-4D0F-BEAD-F861F6C00D4D}">
  <ds:schemaRefs>
    <ds:schemaRef ds:uri="http://schemas.microsoft.com/office/2006/metadata/properties"/>
    <ds:schemaRef ds:uri="http://schemas.microsoft.com/office/infopath/2007/PartnerControls"/>
    <ds:schemaRef ds:uri="aa50f2b5-c97e-492e-badc-3485550c8fe6"/>
    <ds:schemaRef ds:uri="7dda4204-55ba-4c0c-bd86-6c436e1418b5"/>
  </ds:schemaRefs>
</ds:datastoreItem>
</file>

<file path=customXml/itemProps2.xml><?xml version="1.0" encoding="utf-8"?>
<ds:datastoreItem xmlns:ds="http://schemas.openxmlformats.org/officeDocument/2006/customXml" ds:itemID="{5C899CE7-2432-4960-BEB1-68ABE08BB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0f2b5-c97e-492e-badc-3485550c8fe6"/>
    <ds:schemaRef ds:uri="7dda4204-55ba-4c0c-bd86-6c436e141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1AECD-4342-4886-9B2B-68CE0D27B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Solkiewicz</dc:creator>
  <cp:keywords/>
  <dc:description/>
  <cp:lastModifiedBy>Misiewicz Katarzyna</cp:lastModifiedBy>
  <cp:revision>3</cp:revision>
  <cp:lastPrinted>2025-02-25T09:15:00Z</cp:lastPrinted>
  <dcterms:created xsi:type="dcterms:W3CDTF">2025-02-25T09:15:00Z</dcterms:created>
  <dcterms:modified xsi:type="dcterms:W3CDTF">2025-02-25T09:16:00Z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0x0101004A128F5FFFC8AC46A6E426ACFC7A807B</vt:lpwstr>
  </property>
  <property fmtid="{D5CDD505-2E9C-101B-9397-08002B2CF9AE}" pid="3" name="MediaServiceImageTags">
    <vt:lpwstr/>
  </property>
</Properties>
</file>