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61834" w14:textId="77777777" w:rsidR="00855E05" w:rsidRDefault="00A519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zmianie adresu e-mail do przesyłania dokumentów</w:t>
      </w:r>
      <w:r>
        <w:rPr>
          <w:b/>
          <w:sz w:val="24"/>
          <w:szCs w:val="24"/>
        </w:rPr>
        <w:br/>
        <w:t>drogą elektroniczną.</w:t>
      </w:r>
    </w:p>
    <w:p w14:paraId="5D2B3C5C" w14:textId="77777777" w:rsidR="00855E05" w:rsidRDefault="00A519D0">
      <w:pPr>
        <w:jc w:val="both"/>
      </w:pPr>
      <w:r>
        <w:t>DANE NABYWCY:</w:t>
      </w:r>
    </w:p>
    <w:p w14:paraId="5EB77B79" w14:textId="77777777" w:rsidR="00855E05" w:rsidRDefault="00A519D0">
      <w:pPr>
        <w:jc w:val="both"/>
      </w:pPr>
      <w:r>
        <w:t>Nazwa ………………………………………………………………………………………………………………………………………………….</w:t>
      </w:r>
    </w:p>
    <w:p w14:paraId="4008B9EF" w14:textId="77777777" w:rsidR="00855E05" w:rsidRDefault="00A519D0">
      <w:pPr>
        <w:jc w:val="both"/>
      </w:pPr>
      <w:r>
        <w:t>Adres siedziby  …………………………………………………………………………………………………………………………………….</w:t>
      </w:r>
    </w:p>
    <w:p w14:paraId="29D1CBA9" w14:textId="77777777" w:rsidR="00855E05" w:rsidRDefault="00A519D0">
      <w:pPr>
        <w:jc w:val="both"/>
      </w:pPr>
      <w:r>
        <w:t>NIP …………………………………………………………………………..</w:t>
      </w:r>
    </w:p>
    <w:p w14:paraId="707ED0F5" w14:textId="77777777" w:rsidR="00855E05" w:rsidRDefault="00A519D0">
      <w:pPr>
        <w:jc w:val="both"/>
      </w:pPr>
      <w:r w:rsidRPr="004634BF">
        <w:t xml:space="preserve">Telefon </w:t>
      </w:r>
      <w:r>
        <w:t>…………………………………………………………………….</w:t>
      </w:r>
    </w:p>
    <w:p w14:paraId="4C233A8B" w14:textId="77777777" w:rsidR="00855E05" w:rsidRDefault="00855E05">
      <w:pPr>
        <w:jc w:val="both"/>
      </w:pPr>
    </w:p>
    <w:p w14:paraId="7E89C3EE" w14:textId="5AA2447B" w:rsidR="006C44ED" w:rsidRDefault="00A519D0">
      <w:pPr>
        <w:jc w:val="both"/>
      </w:pPr>
      <w:r>
        <w:t xml:space="preserve">Niniejszym </w:t>
      </w:r>
      <w:r w:rsidR="00B767EF">
        <w:t>dokonuję zamiany</w:t>
      </w:r>
      <w:r>
        <w:t xml:space="preserve"> adres</w:t>
      </w:r>
      <w:r w:rsidR="00B767EF">
        <w:t>u</w:t>
      </w:r>
      <w:r>
        <w:t xml:space="preserve"> e-mail do przesyłania dokumentów drogą elektroniczną faktur, </w:t>
      </w:r>
      <w:r>
        <w:br/>
        <w:t xml:space="preserve">faktur korygujących, not księgowych, not księgowych korygujących zwanych dalej </w:t>
      </w:r>
      <w:r>
        <w:rPr>
          <w:i/>
        </w:rPr>
        <w:t xml:space="preserve">dokumentami </w:t>
      </w:r>
      <w:r>
        <w:t>wystawionych przez Zarząd Budynków Komunalnych w Krakowie, zgodnie z przepisami art. 106a-106q ustawy z dnia 11 marca 2004 r. o podatku od towarów i usług</w:t>
      </w:r>
      <w:r w:rsidR="00B767EF">
        <w:t>,</w:t>
      </w:r>
    </w:p>
    <w:p w14:paraId="062E6EB6" w14:textId="77777777" w:rsidR="00855E05" w:rsidRDefault="00B767EF">
      <w:pPr>
        <w:jc w:val="both"/>
      </w:pPr>
      <w:r>
        <w:t>z adresu:</w:t>
      </w:r>
    </w:p>
    <w:tbl>
      <w:tblPr>
        <w:tblStyle w:val="Tabela-Siatka"/>
        <w:tblW w:w="9059" w:type="dxa"/>
        <w:tblLook w:val="04A0" w:firstRow="1" w:lastRow="0" w:firstColumn="1" w:lastColumn="0" w:noHBand="0" w:noVBand="1"/>
      </w:tblPr>
      <w:tblGrid>
        <w:gridCol w:w="275"/>
        <w:gridCol w:w="275"/>
        <w:gridCol w:w="273"/>
        <w:gridCol w:w="275"/>
        <w:gridCol w:w="274"/>
        <w:gridCol w:w="274"/>
        <w:gridCol w:w="274"/>
        <w:gridCol w:w="273"/>
        <w:gridCol w:w="274"/>
        <w:gridCol w:w="273"/>
        <w:gridCol w:w="274"/>
        <w:gridCol w:w="273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7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6"/>
        <w:gridCol w:w="265"/>
      </w:tblGrid>
      <w:tr w:rsidR="00B767EF" w14:paraId="05112CAE" w14:textId="77777777" w:rsidTr="006C44ED"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3E59E94D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1A57F6C2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3BA22467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565B5889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096066CD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52547095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0C6FE11E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3B1BFF56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3C1F4C00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17B379F6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5B5AA3AA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3F458DAB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6A58BBF3" w14:textId="77777777" w:rsidR="00B767EF" w:rsidRDefault="00B767EF" w:rsidP="00471F5B">
            <w:pPr>
              <w:spacing w:after="0" w:line="240" w:lineRule="auto"/>
              <w:jc w:val="both"/>
              <w:rPr>
                <w:i/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692F4985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562450E7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4A4082BD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27E457D1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7E09A784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536C74CE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02C9D470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13E778C0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7" w:type="dxa"/>
            <w:shd w:val="clear" w:color="auto" w:fill="auto"/>
            <w:tcMar>
              <w:left w:w="108" w:type="dxa"/>
            </w:tcMar>
          </w:tcPr>
          <w:p w14:paraId="321009BD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2C5253AE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6D6100A4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3D6289E4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0850C27A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1D418336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75536DA1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1CA1B07A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01FBFCE2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3B21254C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01A09B20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65" w:type="dxa"/>
            <w:shd w:val="clear" w:color="auto" w:fill="auto"/>
            <w:tcMar>
              <w:left w:w="108" w:type="dxa"/>
            </w:tcMar>
          </w:tcPr>
          <w:p w14:paraId="096BBBD2" w14:textId="77777777" w:rsidR="00B767EF" w:rsidRDefault="00B767EF" w:rsidP="00471F5B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</w:tr>
    </w:tbl>
    <w:p w14:paraId="7EEBAF77" w14:textId="77777777" w:rsidR="00B767EF" w:rsidRDefault="00B767EF" w:rsidP="00B767EF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16"/>
          <w:szCs w:val="16"/>
        </w:rPr>
        <w:t xml:space="preserve">Adres e-mail – </w:t>
      </w:r>
      <w:r>
        <w:rPr>
          <w:b/>
          <w:sz w:val="24"/>
          <w:szCs w:val="24"/>
        </w:rPr>
        <w:t>DRUKOWANE LITERY</w:t>
      </w:r>
    </w:p>
    <w:p w14:paraId="32B75CC8" w14:textId="77777777" w:rsidR="00B767EF" w:rsidRDefault="00B767EF">
      <w:pPr>
        <w:jc w:val="both"/>
      </w:pPr>
    </w:p>
    <w:p w14:paraId="3F6F4025" w14:textId="77777777" w:rsidR="00B767EF" w:rsidRDefault="00B767EF">
      <w:pPr>
        <w:jc w:val="both"/>
      </w:pPr>
      <w:r>
        <w:t>na adres:</w:t>
      </w:r>
    </w:p>
    <w:tbl>
      <w:tblPr>
        <w:tblStyle w:val="Tabela-Siatka"/>
        <w:tblW w:w="9059" w:type="dxa"/>
        <w:tblLook w:val="04A0" w:firstRow="1" w:lastRow="0" w:firstColumn="1" w:lastColumn="0" w:noHBand="0" w:noVBand="1"/>
      </w:tblPr>
      <w:tblGrid>
        <w:gridCol w:w="275"/>
        <w:gridCol w:w="275"/>
        <w:gridCol w:w="273"/>
        <w:gridCol w:w="275"/>
        <w:gridCol w:w="274"/>
        <w:gridCol w:w="274"/>
        <w:gridCol w:w="274"/>
        <w:gridCol w:w="273"/>
        <w:gridCol w:w="274"/>
        <w:gridCol w:w="273"/>
        <w:gridCol w:w="274"/>
        <w:gridCol w:w="273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7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6"/>
        <w:gridCol w:w="265"/>
      </w:tblGrid>
      <w:tr w:rsidR="00855E05" w14:paraId="2D004DCF" w14:textId="77777777" w:rsidTr="006C44ED"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29FC9CF7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5B1E7B2F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3B68908B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357DEF80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3B59D485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003AD60D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6C325B21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62DEF9D9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1F23E19C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3E92E71A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24B8AA96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5B7503AC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331ACCC1" w14:textId="77777777" w:rsidR="00855E05" w:rsidRDefault="00855E05">
            <w:pPr>
              <w:spacing w:after="0" w:line="240" w:lineRule="auto"/>
              <w:jc w:val="both"/>
              <w:rPr>
                <w:i/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262DD7D7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47BE10C5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61964236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5C76F9FE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5B616016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41B00B87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19B7043A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1D29D1CE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7" w:type="dxa"/>
            <w:shd w:val="clear" w:color="auto" w:fill="auto"/>
            <w:tcMar>
              <w:left w:w="108" w:type="dxa"/>
            </w:tcMar>
          </w:tcPr>
          <w:p w14:paraId="6862902B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2841B4A3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7BBBA415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6892B5C8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5F54B91C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504E3FE3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64F5C3B3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43619ADF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127F259F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32D2F89D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62986D2F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65" w:type="dxa"/>
            <w:shd w:val="clear" w:color="auto" w:fill="auto"/>
            <w:tcMar>
              <w:left w:w="108" w:type="dxa"/>
            </w:tcMar>
          </w:tcPr>
          <w:p w14:paraId="0CA18F3A" w14:textId="77777777" w:rsidR="00855E05" w:rsidRDefault="00855E05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</w:tr>
    </w:tbl>
    <w:p w14:paraId="7FB5B857" w14:textId="77777777" w:rsidR="00855E05" w:rsidRDefault="00A519D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16"/>
          <w:szCs w:val="16"/>
        </w:rPr>
        <w:t xml:space="preserve">Adres e-mail – </w:t>
      </w:r>
      <w:r>
        <w:rPr>
          <w:b/>
          <w:sz w:val="24"/>
          <w:szCs w:val="24"/>
        </w:rPr>
        <w:t>DRUKOWANE LITERY</w:t>
      </w:r>
    </w:p>
    <w:p w14:paraId="796DE002" w14:textId="77777777" w:rsidR="00B767EF" w:rsidRDefault="00B767EF">
      <w:pPr>
        <w:spacing w:line="240" w:lineRule="auto"/>
        <w:jc w:val="both"/>
        <w:rPr>
          <w:b/>
          <w:sz w:val="24"/>
          <w:szCs w:val="24"/>
        </w:rPr>
      </w:pPr>
    </w:p>
    <w:p w14:paraId="0737970E" w14:textId="77777777" w:rsidR="00855E05" w:rsidRDefault="00B767EF">
      <w:pPr>
        <w:jc w:val="both"/>
      </w:pPr>
      <w:r>
        <w:t xml:space="preserve">Informujemy, że wycofanie </w:t>
      </w:r>
      <w:r w:rsidR="00A519D0">
        <w:t xml:space="preserve">zgody na przesyłanie drogą elektroniczną dokumentów oraz zmiana adresu e-mail do dostarczania dokumentów drogą elektroniczną może nastąpić wyłącznie w drodze pisemnej.    Zarząd Budynków Komunalnych w Krakowie zaprzestaje przesyłania dokumentów drogą elektroniczną nie później niż w terminie 30 dni od dnia następującego po dniu, w którym otrzymał oświadczenie            o wycofaniu zgody. </w:t>
      </w:r>
    </w:p>
    <w:p w14:paraId="7AAA9DF8" w14:textId="77777777" w:rsidR="00855E05" w:rsidRDefault="00855E05"/>
    <w:p w14:paraId="7E7B2189" w14:textId="77777777" w:rsidR="00855E05" w:rsidRDefault="00A519D0">
      <w:pPr>
        <w:spacing w:line="240" w:lineRule="auto"/>
        <w:jc w:val="both"/>
      </w:pPr>
      <w:r>
        <w:t xml:space="preserve">Podpisane oświadczenie o zmianie adresu e-mail do przesyłania dokumentów drogą elektroniczną prosimy </w:t>
      </w:r>
      <w:r w:rsidR="000355D7">
        <w:t>wysłać</w:t>
      </w:r>
      <w:r>
        <w:t xml:space="preserve"> na adres jednostki:</w:t>
      </w:r>
    </w:p>
    <w:p w14:paraId="54C27B15" w14:textId="77777777" w:rsidR="00855E05" w:rsidRDefault="00A519D0">
      <w:pPr>
        <w:spacing w:after="0" w:line="240" w:lineRule="auto"/>
        <w:jc w:val="both"/>
      </w:pPr>
      <w:r>
        <w:t>Zarząd Budynków Komunalnych w Krakowie</w:t>
      </w:r>
    </w:p>
    <w:p w14:paraId="43F8A746" w14:textId="77777777" w:rsidR="00855E05" w:rsidRDefault="00A519D0">
      <w:pPr>
        <w:spacing w:after="0" w:line="240" w:lineRule="auto"/>
        <w:jc w:val="both"/>
      </w:pPr>
      <w:r>
        <w:t>31-319 Kraków</w:t>
      </w:r>
    </w:p>
    <w:p w14:paraId="35360FAF" w14:textId="77777777" w:rsidR="00855E05" w:rsidRDefault="00A519D0" w:rsidP="00B767EF">
      <w:pPr>
        <w:spacing w:after="0" w:line="240" w:lineRule="auto"/>
        <w:jc w:val="both"/>
      </w:pPr>
      <w:r>
        <w:t>ul. Czerwieńskiego 16</w:t>
      </w:r>
    </w:p>
    <w:p w14:paraId="76046B96" w14:textId="77777777" w:rsidR="00855E05" w:rsidRDefault="00A519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……………………………………………………….</w:t>
      </w:r>
    </w:p>
    <w:p w14:paraId="22A0507B" w14:textId="77777777" w:rsidR="00855E05" w:rsidRDefault="00A519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data, czytelny podpis i pieczęć nabywcy</w:t>
      </w:r>
    </w:p>
    <w:p w14:paraId="7B3C433D" w14:textId="77777777" w:rsidR="00855E05" w:rsidRDefault="00A519D0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E030BB">
        <w:tab/>
      </w:r>
      <w:r w:rsidR="00E030BB">
        <w:tab/>
      </w:r>
      <w:r w:rsidR="00E030BB">
        <w:tab/>
      </w:r>
      <w:r w:rsidR="00E030BB">
        <w:tab/>
      </w:r>
      <w:r w:rsidR="00E030BB">
        <w:tab/>
      </w:r>
      <w:r w:rsidR="00E030BB">
        <w:tab/>
      </w:r>
      <w:r w:rsidR="00E030BB">
        <w:tab/>
      </w:r>
      <w:r w:rsidR="00E030BB">
        <w:tab/>
      </w:r>
      <w:r w:rsidR="00E030BB">
        <w:tab/>
      </w:r>
      <w:r w:rsidR="00E030BB">
        <w:tab/>
      </w:r>
      <w:r w:rsidR="00E030BB">
        <w:tab/>
      </w:r>
      <w:r w:rsidR="00E030BB">
        <w:tab/>
      </w:r>
      <w:r w:rsidR="00B767EF">
        <w:tab/>
      </w:r>
      <w:r w:rsidR="00B767EF">
        <w:tab/>
      </w:r>
      <w:r w:rsidR="00B767EF">
        <w:tab/>
      </w:r>
      <w:r w:rsidR="00B767EF">
        <w:tab/>
      </w:r>
      <w:r w:rsidR="00B767EF">
        <w:tab/>
      </w:r>
      <w:r w:rsidR="00B767EF">
        <w:tab/>
      </w:r>
      <w:r w:rsidR="00B767EF">
        <w:tab/>
      </w:r>
      <w:r w:rsidR="00E030BB" w:rsidRPr="00E030BB">
        <w:rPr>
          <w:i/>
        </w:rPr>
        <w:t>verte</w:t>
      </w:r>
    </w:p>
    <w:p w14:paraId="51EC8314" w14:textId="77777777" w:rsidR="006C44ED" w:rsidRDefault="006C44ED">
      <w:pPr>
        <w:jc w:val="both"/>
        <w:rPr>
          <w:i/>
        </w:rPr>
      </w:pPr>
    </w:p>
    <w:p w14:paraId="6DF3C27E" w14:textId="77777777" w:rsidR="00C8304E" w:rsidRPr="00EA2A55" w:rsidRDefault="00C8304E" w:rsidP="00C8304E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2A55">
        <w:rPr>
          <w:rFonts w:asciiTheme="minorHAnsi" w:hAnsiTheme="minorHAnsi" w:cstheme="minorHAnsi"/>
          <w:b/>
          <w:sz w:val="22"/>
          <w:szCs w:val="22"/>
        </w:rPr>
        <w:lastRenderedPageBreak/>
        <w:t>INFORMACJA ADMINISTRATORA O PRZETWARZANIU DANYCH OSOBOWYCH</w:t>
      </w:r>
    </w:p>
    <w:p w14:paraId="3B7954A2" w14:textId="77777777" w:rsidR="00C8304E" w:rsidRPr="00EA2A55" w:rsidRDefault="00C8304E" w:rsidP="00C8304E">
      <w:pPr>
        <w:pStyle w:val="Normalny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B0A43E" w14:textId="77777777" w:rsidR="00C8304E" w:rsidRPr="00EA2A55" w:rsidRDefault="00C8304E" w:rsidP="00C8304E">
      <w:pPr>
        <w:spacing w:line="100" w:lineRule="atLeast"/>
        <w:jc w:val="both"/>
        <w:rPr>
          <w:rFonts w:eastAsia="Times New Roman" w:cstheme="minorHAnsi"/>
        </w:rPr>
      </w:pPr>
      <w:r w:rsidRPr="00EA2A55">
        <w:rPr>
          <w:rFonts w:cstheme="minorHAnsi"/>
        </w:rPr>
        <w:t xml:space="preserve">Zgodnie z art. 13 ust. 1 i 2 </w:t>
      </w:r>
      <w:r w:rsidRPr="00EA2A55">
        <w:rPr>
          <w:rFonts w:eastAsia="Times New Roman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danych, zwanego dalej „RODO”) informujemy, że A</w:t>
      </w:r>
      <w:r w:rsidRPr="00EA2A55">
        <w:rPr>
          <w:rFonts w:cstheme="minorHAnsi"/>
        </w:rPr>
        <w:t>dministratorem, czyli podmiotem decydującym o tym, jak będą wykorzystywane Państwa dane osobowe, jest Dyrektor Zarządu Budynków Komunalnych w Krakowie z siedzibą przy ul. Bolesława Czerwieńskiego 16, 31-319 Kraków.</w:t>
      </w:r>
    </w:p>
    <w:p w14:paraId="6B99ACBF" w14:textId="77777777" w:rsidR="00C8304E" w:rsidRPr="00EA2A55" w:rsidRDefault="00C8304E" w:rsidP="00C8304E">
      <w:pPr>
        <w:spacing w:after="0"/>
        <w:jc w:val="both"/>
        <w:rPr>
          <w:rFonts w:cstheme="minorHAnsi"/>
        </w:rPr>
      </w:pPr>
      <w:r w:rsidRPr="00EA2A55">
        <w:rPr>
          <w:rFonts w:cstheme="minorHAnsi"/>
        </w:rPr>
        <w:t>Wyznaczyliśmy inspektora ochrony danych, z którym mogą się Państwo kontaktować we wszystkich sprawach dotyczących przetwarzania danych osobowych oraz korzystania z praw związanych z przetwarzaniem danych, w następujący sposób:</w:t>
      </w:r>
    </w:p>
    <w:p w14:paraId="01850D82" w14:textId="77777777" w:rsidR="00C8304E" w:rsidRPr="00EA2A55" w:rsidRDefault="00C8304E" w:rsidP="00C8304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>listownie na adres : ul. Bolesława Czerwieńskiego 16, 31-319 Kraków</w:t>
      </w:r>
    </w:p>
    <w:p w14:paraId="6863D9EA" w14:textId="77777777" w:rsidR="00C8304E" w:rsidRPr="00EA2A55" w:rsidRDefault="00C8304E" w:rsidP="00C8304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>telefonicznie: (12) 616-62-34</w:t>
      </w:r>
    </w:p>
    <w:p w14:paraId="59ABCDDC" w14:textId="77777777" w:rsidR="00C8304E" w:rsidRPr="00EA2A55" w:rsidRDefault="00C8304E" w:rsidP="00C8304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 xml:space="preserve">poprzez adres e-mail: </w:t>
      </w:r>
      <w:hyperlink r:id="rId5" w:history="1">
        <w:r w:rsidRPr="00EA2A55">
          <w:rPr>
            <w:rStyle w:val="Hipercze"/>
            <w:rFonts w:cstheme="minorHAnsi"/>
            <w:color w:val="auto"/>
            <w:u w:val="none"/>
          </w:rPr>
          <w:t>iod@zbk.krakow.pl</w:t>
        </w:r>
      </w:hyperlink>
    </w:p>
    <w:p w14:paraId="2F054CC9" w14:textId="77777777" w:rsidR="00C8304E" w:rsidRPr="00EA2A55" w:rsidRDefault="00C8304E" w:rsidP="00C8304E">
      <w:pPr>
        <w:spacing w:after="0"/>
        <w:jc w:val="both"/>
        <w:rPr>
          <w:rFonts w:cstheme="minorHAnsi"/>
        </w:rPr>
      </w:pPr>
    </w:p>
    <w:p w14:paraId="795F8904" w14:textId="77777777" w:rsidR="00C8304E" w:rsidRPr="00EA2A55" w:rsidRDefault="00C8304E" w:rsidP="00C8304E">
      <w:pPr>
        <w:spacing w:after="0"/>
        <w:jc w:val="both"/>
        <w:rPr>
          <w:rFonts w:cstheme="minorHAnsi"/>
        </w:rPr>
      </w:pPr>
      <w:r w:rsidRPr="00EA2A55">
        <w:rPr>
          <w:rFonts w:cstheme="minorHAnsi"/>
        </w:rPr>
        <w:t>Ponadto informujemy, że:</w:t>
      </w:r>
    </w:p>
    <w:p w14:paraId="61186207" w14:textId="50C8FB98" w:rsidR="00C8304E" w:rsidRPr="006661CA" w:rsidRDefault="00C8304E" w:rsidP="00C8304E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Podstawę prawną przetwarzania Państwa danych osobowych</w:t>
      </w:r>
      <w:r w:rsidR="0006359B" w:rsidRPr="0006359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6359B" w:rsidRPr="00531234">
        <w:rPr>
          <w:rFonts w:asciiTheme="minorHAnsi" w:hAnsiTheme="minorHAnsi" w:cstheme="minorHAnsi"/>
          <w:sz w:val="22"/>
          <w:szCs w:val="22"/>
        </w:rPr>
        <w:t>w zakresie adresu  poczty e-mail</w:t>
      </w:r>
      <w:r w:rsidR="005A7A0F" w:rsidRPr="00531234">
        <w:rPr>
          <w:rFonts w:asciiTheme="minorHAnsi" w:hAnsiTheme="minorHAnsi" w:cstheme="minorHAnsi"/>
          <w:sz w:val="22"/>
          <w:szCs w:val="22"/>
        </w:rPr>
        <w:t xml:space="preserve"> </w:t>
      </w:r>
      <w:r w:rsidRPr="00EA2A55">
        <w:rPr>
          <w:rFonts w:asciiTheme="minorHAnsi" w:hAnsiTheme="minorHAnsi" w:cstheme="minorHAnsi"/>
          <w:sz w:val="22"/>
          <w:szCs w:val="22"/>
        </w:rPr>
        <w:t xml:space="preserve">stanowi </w:t>
      </w:r>
      <w:r w:rsidRPr="006661CA">
        <w:rPr>
          <w:rFonts w:asciiTheme="minorHAnsi" w:hAnsiTheme="minorHAnsi" w:cstheme="minorHAnsi"/>
          <w:sz w:val="22"/>
          <w:szCs w:val="22"/>
        </w:rPr>
        <w:t>art. 6 ust. 1 lit. a RODO, tj. świadomie i dobrowolnie wyrażona przez Państwa zgoda.</w:t>
      </w:r>
    </w:p>
    <w:p w14:paraId="7F757EE1" w14:textId="77777777" w:rsidR="00C8304E" w:rsidRPr="00EA2A55" w:rsidRDefault="00C8304E" w:rsidP="00C8304E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Przysługuje Państwu prawo do wycofania udzielonej zgody w dowolnym momencie, przy czym nie ma to wpływu na zgodność z przepisami przetwarzania Państwa danych osobowych, którego dokonano wcześniej przed wycofaniem zgody. </w:t>
      </w:r>
    </w:p>
    <w:p w14:paraId="599183DC" w14:textId="77777777" w:rsidR="00C8304E" w:rsidRPr="00EA2A55" w:rsidRDefault="00C8304E" w:rsidP="00C8304E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Przysługuje Państwu prawo do żądania od Administratora dostępu do Państwa danych osobowych, ich sprostowania, ograniczenia przetwarzania, prawo do przenoszenia danych, zaś w przypadkach przewidzianych prawem – prawo do żądania usunięcia danych.</w:t>
      </w:r>
    </w:p>
    <w:p w14:paraId="3E7C6E28" w14:textId="77777777" w:rsidR="00C8304E" w:rsidRPr="00EA2A55" w:rsidRDefault="00C8304E" w:rsidP="00C8304E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Państwa dane osobowe będą przechowywane przez okres niezbędny do realizacji określonego celu, bądź do czasu wycofania przez Państwa zgody.</w:t>
      </w:r>
    </w:p>
    <w:p w14:paraId="469AC933" w14:textId="77777777" w:rsidR="00C8304E" w:rsidRPr="00EA2A55" w:rsidRDefault="00C8304E" w:rsidP="00C8304E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Państwa dane osobowe </w:t>
      </w:r>
      <w:r w:rsidRPr="00EA2A5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nie będą udostępniane podmiotom innym, niż upoważnione na podstawie przepisów prawa.</w:t>
      </w:r>
    </w:p>
    <w:p w14:paraId="3B258D1C" w14:textId="77777777" w:rsidR="00C8304E" w:rsidRPr="006661CA" w:rsidRDefault="00C8304E" w:rsidP="00C8304E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661CA">
        <w:rPr>
          <w:rFonts w:asciiTheme="minorHAnsi" w:hAnsiTheme="minorHAnsi" w:cstheme="minorHAnsi"/>
          <w:sz w:val="22"/>
          <w:szCs w:val="22"/>
        </w:rPr>
        <w:t>Państwa dane osobowe będą przetwarzane w celu przesyłania drogą elektroniczną faktur, faktur korygujących, not księgowych, not księgowych korygujących, wystawionych przez Zarząd Budynków Komunalnych w Krakowie zgodnie z przepisami art. 106a-106q ustawy z dnia 11 marca 2004 r. o podatku od towarów i usług.</w:t>
      </w:r>
    </w:p>
    <w:p w14:paraId="2AA32E02" w14:textId="77777777" w:rsidR="00C8304E" w:rsidRPr="00EA2A55" w:rsidRDefault="00C8304E" w:rsidP="00C8304E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Niezależnie od powyższego, przysługuje Państwu prawo do wniesienia skargi do organu nadzorczego, którym jest Prezes Urzędu Ochrony Danych Osobowych z siedzibą przy ul. Stawki 2, 00-193 Warszawa </w:t>
      </w:r>
      <w:r w:rsidRPr="00EA2A55"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– w przypadku, gdy uznają Państwo, iż przetwarzanie Państwa danych osobowych odbywa się z naruszeniem przepisów RODO.</w:t>
      </w:r>
    </w:p>
    <w:p w14:paraId="5128DD77" w14:textId="77777777" w:rsidR="00C8304E" w:rsidRPr="00EA2A55" w:rsidRDefault="00C8304E" w:rsidP="00C8304E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Podanie przez Państwa danych osobowych ma charakter dobrowolny. </w:t>
      </w:r>
      <w:bookmarkStart w:id="0" w:name="_Hlk85712697"/>
      <w:r w:rsidRPr="00EA2A55">
        <w:rPr>
          <w:rFonts w:asciiTheme="minorHAnsi" w:hAnsiTheme="minorHAnsi" w:cstheme="minorHAnsi"/>
          <w:sz w:val="22"/>
          <w:szCs w:val="22"/>
        </w:rPr>
        <w:t>Konsekwencją nie podania danych osobowych jest brak możliwości realizacji wskazanego wyżej celu.</w:t>
      </w:r>
    </w:p>
    <w:bookmarkEnd w:id="0"/>
    <w:p w14:paraId="27C4F6CC" w14:textId="77777777" w:rsidR="00C8304E" w:rsidRPr="00EA2A55" w:rsidRDefault="00C8304E" w:rsidP="00C8304E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Państwa dane osobowe nie będą podlegały profilowaniu.</w:t>
      </w:r>
    </w:p>
    <w:p w14:paraId="4A3CBE69" w14:textId="77777777" w:rsidR="00C8304E" w:rsidRPr="00EA2A55" w:rsidRDefault="00C8304E" w:rsidP="00C8304E">
      <w:pPr>
        <w:pStyle w:val="Akapitzlist"/>
        <w:numPr>
          <w:ilvl w:val="0"/>
          <w:numId w:val="4"/>
        </w:numPr>
        <w:suppressAutoHyphens w:val="0"/>
        <w:overflowPunct/>
        <w:autoSpaceDN w:val="0"/>
        <w:spacing w:after="0" w:line="247" w:lineRule="auto"/>
        <w:jc w:val="both"/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EA2A55"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Państwa dane osobowe nie będą przekazywane do państwa trzeciego, ani organizacji międzynarodowej.</w:t>
      </w:r>
    </w:p>
    <w:p w14:paraId="176194DE" w14:textId="77777777" w:rsidR="00C8304E" w:rsidRPr="00EA2A55" w:rsidRDefault="00C8304E" w:rsidP="00C8304E">
      <w:pPr>
        <w:autoSpaceDN w:val="0"/>
        <w:spacing w:after="0" w:line="247" w:lineRule="auto"/>
        <w:ind w:left="360"/>
        <w:jc w:val="both"/>
        <w:rPr>
          <w:rFonts w:cstheme="minorHAnsi"/>
        </w:rPr>
      </w:pPr>
    </w:p>
    <w:p w14:paraId="1598D082" w14:textId="77777777" w:rsidR="00C8304E" w:rsidRPr="00EA2A55" w:rsidRDefault="00C8304E" w:rsidP="00C8304E">
      <w:pPr>
        <w:autoSpaceDN w:val="0"/>
        <w:spacing w:after="0" w:line="247" w:lineRule="auto"/>
        <w:ind w:left="360"/>
        <w:jc w:val="both"/>
        <w:rPr>
          <w:rFonts w:cstheme="minorHAnsi"/>
        </w:rPr>
      </w:pPr>
    </w:p>
    <w:p w14:paraId="2283C61F" w14:textId="77777777" w:rsidR="00C8304E" w:rsidRPr="00EA2A55" w:rsidRDefault="00C8304E" w:rsidP="00C8304E">
      <w:pPr>
        <w:autoSpaceDN w:val="0"/>
        <w:spacing w:after="0" w:line="247" w:lineRule="auto"/>
        <w:ind w:left="360"/>
        <w:jc w:val="both"/>
        <w:rPr>
          <w:rFonts w:cstheme="minorHAnsi"/>
          <w:b/>
          <w:bCs/>
        </w:rPr>
      </w:pPr>
      <w:r w:rsidRPr="00EA2A55">
        <w:rPr>
          <w:rFonts w:cstheme="minorHAnsi"/>
          <w:b/>
          <w:bCs/>
        </w:rPr>
        <w:t>Oświadczam, że zapoznałam/em się z treścią powyższej klauzuli informacyjnej.</w:t>
      </w:r>
    </w:p>
    <w:p w14:paraId="34546443" w14:textId="77777777" w:rsidR="00C8304E" w:rsidRDefault="00C8304E" w:rsidP="00C8304E">
      <w:pPr>
        <w:jc w:val="both"/>
        <w:rPr>
          <w:rFonts w:cstheme="minorHAnsi"/>
        </w:rPr>
      </w:pPr>
    </w:p>
    <w:p w14:paraId="549B9930" w14:textId="77777777" w:rsidR="00C8304E" w:rsidRPr="00EA2A55" w:rsidRDefault="00C8304E" w:rsidP="00C8304E">
      <w:pPr>
        <w:spacing w:after="0"/>
        <w:jc w:val="both"/>
        <w:rPr>
          <w:rFonts w:cstheme="minorHAnsi"/>
          <w:b/>
          <w:bCs/>
        </w:rPr>
      </w:pPr>
      <w:r w:rsidRPr="00EA2A55">
        <w:rPr>
          <w:rFonts w:cstheme="minorHAnsi"/>
          <w:b/>
          <w:bCs/>
        </w:rPr>
        <w:t xml:space="preserve">                                                                                  …………………………………..…………………………………</w:t>
      </w:r>
    </w:p>
    <w:p w14:paraId="2188A684" w14:textId="77666942" w:rsidR="00C8304E" w:rsidRPr="00C8304E" w:rsidRDefault="00C8304E" w:rsidP="00C8304E">
      <w:pPr>
        <w:spacing w:after="0"/>
        <w:rPr>
          <w:rFonts w:cstheme="minorHAnsi"/>
          <w:i/>
          <w:iCs/>
          <w:sz w:val="20"/>
          <w:szCs w:val="20"/>
        </w:rPr>
      </w:pPr>
      <w:r w:rsidRPr="00EA2A55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(data i czytelny podpis osoby, której dane dotyczą)</w:t>
      </w:r>
    </w:p>
    <w:sectPr w:rsidR="00C8304E" w:rsidRPr="00C8304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809EE"/>
    <w:multiLevelType w:val="multilevel"/>
    <w:tmpl w:val="4E660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cs="Lat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4D2A59"/>
    <w:multiLevelType w:val="multilevel"/>
    <w:tmpl w:val="C2B4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)"/>
      <w:lvlJc w:val="left"/>
      <w:pPr>
        <w:ind w:left="5536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423D6D26"/>
    <w:multiLevelType w:val="hybridMultilevel"/>
    <w:tmpl w:val="2FE6D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07D39"/>
    <w:multiLevelType w:val="multilevel"/>
    <w:tmpl w:val="9FC00B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62103913">
    <w:abstractNumId w:val="0"/>
  </w:num>
  <w:num w:numId="2" w16cid:durableId="890311165">
    <w:abstractNumId w:val="3"/>
  </w:num>
  <w:num w:numId="3" w16cid:durableId="696199465">
    <w:abstractNumId w:val="2"/>
  </w:num>
  <w:num w:numId="4" w16cid:durableId="15303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05"/>
    <w:rsid w:val="000355D7"/>
    <w:rsid w:val="0006359B"/>
    <w:rsid w:val="00083C17"/>
    <w:rsid w:val="000A0429"/>
    <w:rsid w:val="00114268"/>
    <w:rsid w:val="001F5E47"/>
    <w:rsid w:val="002F382D"/>
    <w:rsid w:val="003F655B"/>
    <w:rsid w:val="004634BF"/>
    <w:rsid w:val="00481884"/>
    <w:rsid w:val="00513D52"/>
    <w:rsid w:val="00531234"/>
    <w:rsid w:val="005A7A0F"/>
    <w:rsid w:val="005C7CBB"/>
    <w:rsid w:val="005F78D1"/>
    <w:rsid w:val="006661CA"/>
    <w:rsid w:val="006C44ED"/>
    <w:rsid w:val="007C79BE"/>
    <w:rsid w:val="00855E05"/>
    <w:rsid w:val="00860E00"/>
    <w:rsid w:val="00A519D0"/>
    <w:rsid w:val="00B3200A"/>
    <w:rsid w:val="00B767EF"/>
    <w:rsid w:val="00C8304E"/>
    <w:rsid w:val="00D33515"/>
    <w:rsid w:val="00E030BB"/>
    <w:rsid w:val="00F12397"/>
    <w:rsid w:val="00F7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5DD5"/>
  <w15:docId w15:val="{658294FF-8A9C-4CC0-99B4-BCCB3C23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782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WW8Num1z0">
    <w:name w:val="WW8Num1z0"/>
    <w:qFormat/>
    <w:rPr>
      <w:rFonts w:ascii="Lato" w:hAnsi="Lato" w:cs="Lato"/>
      <w:b w:val="0"/>
      <w:bCs w:val="0"/>
      <w:i w:val="0"/>
      <w:iCs w:val="0"/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78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pPr>
      <w:spacing w:before="28" w:after="28"/>
    </w:pPr>
    <w:rPr>
      <w:rFonts w:ascii="Times New Roman" w:eastAsia="Calibri" w:hAnsi="Times New Roman" w:cs="Calibri"/>
      <w:sz w:val="24"/>
      <w:szCs w:val="24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12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C8304E"/>
    <w:rPr>
      <w:color w:val="0000FF"/>
      <w:u w:val="single"/>
    </w:rPr>
  </w:style>
  <w:style w:type="paragraph" w:styleId="Akapitzlist">
    <w:name w:val="List Paragraph"/>
    <w:basedOn w:val="Normalny"/>
    <w:qFormat/>
    <w:rsid w:val="00C8304E"/>
    <w:pPr>
      <w:suppressAutoHyphens/>
      <w:overflowPunct w:val="0"/>
      <w:spacing w:after="200" w:line="276" w:lineRule="auto"/>
      <w:ind w:left="720"/>
      <w:contextualSpacing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bk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jaskoma</dc:creator>
  <dc:description/>
  <cp:lastModifiedBy>Mateńko Ewa</cp:lastModifiedBy>
  <cp:revision>16</cp:revision>
  <cp:lastPrinted>2017-12-05T11:28:00Z</cp:lastPrinted>
  <dcterms:created xsi:type="dcterms:W3CDTF">2024-10-28T07:40:00Z</dcterms:created>
  <dcterms:modified xsi:type="dcterms:W3CDTF">2024-11-18T11:38:00Z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