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25" w:rsidRPr="00BF239C" w:rsidRDefault="001D0925" w:rsidP="00D46193">
      <w:pPr>
        <w:tabs>
          <w:tab w:val="right" w:pos="9071"/>
        </w:tabs>
        <w:spacing w:after="0" w:line="276" w:lineRule="auto"/>
        <w:ind w:left="0" w:firstLine="0"/>
        <w:jc w:val="right"/>
        <w:rPr>
          <w:sz w:val="22"/>
        </w:rPr>
      </w:pPr>
      <w:r w:rsidRPr="00BF239C">
        <w:rPr>
          <w:sz w:val="22"/>
        </w:rPr>
        <w:t xml:space="preserve">                              </w:t>
      </w:r>
      <w:r w:rsidR="002C52E4">
        <w:rPr>
          <w:sz w:val="22"/>
        </w:rPr>
        <w:tab/>
      </w:r>
      <w:r w:rsidR="00B42CCD" w:rsidRPr="00BF239C">
        <w:rPr>
          <w:sz w:val="22"/>
        </w:rPr>
        <w:t>Kraków,</w:t>
      </w:r>
      <w:r w:rsidR="00C4592B">
        <w:rPr>
          <w:sz w:val="22"/>
        </w:rPr>
        <w:t xml:space="preserve"> </w:t>
      </w:r>
      <w:r w:rsidR="00443460">
        <w:rPr>
          <w:sz w:val="22"/>
        </w:rPr>
        <w:t>26</w:t>
      </w:r>
      <w:r w:rsidR="00B73AFB">
        <w:rPr>
          <w:sz w:val="22"/>
        </w:rPr>
        <w:t xml:space="preserve"> września 2024</w:t>
      </w:r>
      <w:r w:rsidR="003A5CAB" w:rsidRPr="00BF239C">
        <w:rPr>
          <w:sz w:val="22"/>
        </w:rPr>
        <w:t xml:space="preserve"> r.</w:t>
      </w:r>
      <w:r w:rsidRPr="00BF239C">
        <w:rPr>
          <w:sz w:val="22"/>
        </w:rPr>
        <w:t xml:space="preserve">           </w:t>
      </w:r>
    </w:p>
    <w:p w:rsidR="001D0925" w:rsidRPr="00BF239C" w:rsidRDefault="001D0925" w:rsidP="00DB75D6">
      <w:pPr>
        <w:tabs>
          <w:tab w:val="right" w:pos="9071"/>
        </w:tabs>
        <w:spacing w:after="0" w:line="276" w:lineRule="auto"/>
        <w:ind w:left="0" w:firstLine="0"/>
        <w:jc w:val="both"/>
        <w:rPr>
          <w:sz w:val="22"/>
        </w:rPr>
      </w:pPr>
    </w:p>
    <w:p w:rsidR="00D46193" w:rsidRDefault="00D46193" w:rsidP="0056600F">
      <w:pPr>
        <w:tabs>
          <w:tab w:val="right" w:pos="9071"/>
        </w:tabs>
        <w:spacing w:after="0" w:line="276" w:lineRule="auto"/>
        <w:ind w:left="0" w:firstLine="0"/>
        <w:jc w:val="center"/>
        <w:rPr>
          <w:b/>
          <w:sz w:val="32"/>
        </w:rPr>
      </w:pPr>
    </w:p>
    <w:p w:rsidR="001D0925" w:rsidRPr="0047427A" w:rsidRDefault="001D0925" w:rsidP="0056600F">
      <w:pPr>
        <w:tabs>
          <w:tab w:val="right" w:pos="9071"/>
        </w:tabs>
        <w:spacing w:after="0" w:line="276" w:lineRule="auto"/>
        <w:ind w:left="0" w:firstLine="0"/>
        <w:jc w:val="center"/>
        <w:rPr>
          <w:b/>
          <w:sz w:val="32"/>
        </w:rPr>
      </w:pPr>
      <w:r w:rsidRPr="0047427A">
        <w:rPr>
          <w:b/>
          <w:sz w:val="32"/>
        </w:rPr>
        <w:t>Regulamin konkursu wie</w:t>
      </w:r>
      <w:r w:rsidR="003A5CAB" w:rsidRPr="0047427A">
        <w:rPr>
          <w:b/>
          <w:sz w:val="32"/>
        </w:rPr>
        <w:t>dzy o ochronie przeciwpożarowej</w:t>
      </w:r>
    </w:p>
    <w:p w:rsidR="001D0925" w:rsidRDefault="001D0925" w:rsidP="00DB75D6">
      <w:pPr>
        <w:tabs>
          <w:tab w:val="right" w:pos="9071"/>
        </w:tabs>
        <w:spacing w:after="0" w:line="276" w:lineRule="auto"/>
        <w:ind w:left="0" w:firstLine="0"/>
        <w:jc w:val="both"/>
        <w:rPr>
          <w:sz w:val="22"/>
        </w:rPr>
      </w:pPr>
    </w:p>
    <w:p w:rsidR="00D46193" w:rsidRDefault="00D46193" w:rsidP="00DB75D6">
      <w:pPr>
        <w:tabs>
          <w:tab w:val="right" w:pos="9071"/>
        </w:tabs>
        <w:spacing w:after="0" w:line="276" w:lineRule="auto"/>
        <w:ind w:left="0" w:firstLine="0"/>
        <w:jc w:val="both"/>
        <w:rPr>
          <w:sz w:val="22"/>
        </w:rPr>
      </w:pPr>
    </w:p>
    <w:p w:rsidR="0047427A" w:rsidRPr="00FA561D" w:rsidRDefault="0047427A" w:rsidP="00DB75D6">
      <w:pPr>
        <w:pStyle w:val="Akapitzlist"/>
        <w:numPr>
          <w:ilvl w:val="0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b/>
          <w:sz w:val="22"/>
        </w:rPr>
      </w:pPr>
      <w:r w:rsidRPr="00FA561D">
        <w:rPr>
          <w:b/>
          <w:sz w:val="22"/>
        </w:rPr>
        <w:t xml:space="preserve">POSTANOWIENIA OGÓLNE </w:t>
      </w:r>
    </w:p>
    <w:p w:rsidR="003C3617" w:rsidRDefault="003C3617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 w:rsidRPr="00BF239C">
        <w:rPr>
          <w:sz w:val="22"/>
        </w:rPr>
        <w:tab/>
      </w:r>
      <w:r>
        <w:rPr>
          <w:sz w:val="22"/>
        </w:rPr>
        <w:t xml:space="preserve"> </w:t>
      </w:r>
      <w:r w:rsidRPr="00BF239C">
        <w:rPr>
          <w:sz w:val="22"/>
        </w:rPr>
        <w:t>Organizatorem konkursu jest Wydział Bezpieczeństwa i Zarządzania Kryzysowego Urzędu Miasta Krakowa we współpracy z Wydziałem Edukacji U</w:t>
      </w:r>
      <w:r w:rsidR="008D44C6">
        <w:rPr>
          <w:sz w:val="22"/>
        </w:rPr>
        <w:t xml:space="preserve">rzędu </w:t>
      </w:r>
      <w:r w:rsidRPr="00BF239C">
        <w:rPr>
          <w:sz w:val="22"/>
        </w:rPr>
        <w:t>M</w:t>
      </w:r>
      <w:r w:rsidR="008D44C6">
        <w:rPr>
          <w:sz w:val="22"/>
        </w:rPr>
        <w:t xml:space="preserve">iasta </w:t>
      </w:r>
      <w:r w:rsidRPr="00BF239C">
        <w:rPr>
          <w:sz w:val="22"/>
        </w:rPr>
        <w:t>K</w:t>
      </w:r>
      <w:r w:rsidR="008D44C6">
        <w:rPr>
          <w:sz w:val="22"/>
        </w:rPr>
        <w:t>rakowa</w:t>
      </w:r>
      <w:r w:rsidR="00B73AFB">
        <w:rPr>
          <w:sz w:val="22"/>
        </w:rPr>
        <w:t>, Komendą M</w:t>
      </w:r>
      <w:r w:rsidR="00B73AFB" w:rsidRPr="00BF239C">
        <w:rPr>
          <w:sz w:val="22"/>
        </w:rPr>
        <w:t>iejską Państwowej Straży Pożarnej</w:t>
      </w:r>
      <w:r w:rsidR="00B73AFB">
        <w:rPr>
          <w:sz w:val="22"/>
        </w:rPr>
        <w:t xml:space="preserve"> w Krakowie oraz Szkołą Aspirantów Państwowej Straży Pożarnej w Krakowie</w:t>
      </w:r>
      <w:r w:rsidRPr="00BF239C">
        <w:rPr>
          <w:sz w:val="22"/>
        </w:rPr>
        <w:t>.</w:t>
      </w:r>
    </w:p>
    <w:p w:rsidR="003C3617" w:rsidRDefault="003C3617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Pr="00BF239C">
        <w:rPr>
          <w:sz w:val="22"/>
        </w:rPr>
        <w:t>Konkurs jest realizacją U</w:t>
      </w:r>
      <w:r>
        <w:rPr>
          <w:sz w:val="22"/>
        </w:rPr>
        <w:t xml:space="preserve">chwały CXVI/1209/06 Rady Miasta </w:t>
      </w:r>
      <w:r w:rsidRPr="00BF239C">
        <w:rPr>
          <w:sz w:val="22"/>
        </w:rPr>
        <w:t xml:space="preserve">Krakowa z 13 września 2006 r. </w:t>
      </w:r>
      <w:r w:rsidR="00D46193">
        <w:rPr>
          <w:sz w:val="22"/>
        </w:rPr>
        <w:br/>
      </w:r>
      <w:r w:rsidRPr="00BF239C">
        <w:rPr>
          <w:sz w:val="22"/>
        </w:rPr>
        <w:t>w sprawie „P</w:t>
      </w:r>
      <w:r w:rsidR="008D44C6">
        <w:rPr>
          <w:sz w:val="22"/>
        </w:rPr>
        <w:t>rogramu p</w:t>
      </w:r>
      <w:r w:rsidRPr="00BF239C">
        <w:rPr>
          <w:sz w:val="22"/>
        </w:rPr>
        <w:t xml:space="preserve">rofilaktyki </w:t>
      </w:r>
      <w:r>
        <w:rPr>
          <w:sz w:val="22"/>
        </w:rPr>
        <w:t xml:space="preserve">przeciwpożarowej obiektów Gminy </w:t>
      </w:r>
      <w:r w:rsidRPr="00BF239C">
        <w:rPr>
          <w:sz w:val="22"/>
        </w:rPr>
        <w:t>Miejskie</w:t>
      </w:r>
      <w:r w:rsidR="00B82680">
        <w:rPr>
          <w:sz w:val="22"/>
        </w:rPr>
        <w:t>j</w:t>
      </w:r>
      <w:r w:rsidRPr="00BF239C">
        <w:rPr>
          <w:sz w:val="22"/>
        </w:rPr>
        <w:t xml:space="preserve"> Kraków"</w:t>
      </w:r>
      <w:r>
        <w:rPr>
          <w:sz w:val="22"/>
        </w:rPr>
        <w:t>.</w:t>
      </w:r>
    </w:p>
    <w:p w:rsidR="003C3617" w:rsidRDefault="003C3617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 w:rsidRPr="00BF239C">
        <w:rPr>
          <w:sz w:val="22"/>
        </w:rPr>
        <w:tab/>
      </w:r>
      <w:r>
        <w:rPr>
          <w:sz w:val="22"/>
        </w:rPr>
        <w:t xml:space="preserve"> </w:t>
      </w:r>
      <w:r w:rsidR="00F436F6">
        <w:rPr>
          <w:sz w:val="22"/>
        </w:rPr>
        <w:t>Celem konkursu jest</w:t>
      </w:r>
      <w:r w:rsidRPr="00BF239C">
        <w:rPr>
          <w:sz w:val="22"/>
        </w:rPr>
        <w:t xml:space="preserve"> nabycie i pogłębienie wiedzy na temat zagrożeń powodowanych przez pożary, prop</w:t>
      </w:r>
      <w:r>
        <w:rPr>
          <w:sz w:val="22"/>
        </w:rPr>
        <w:t>agowanie bezpiecznego zachowania</w:t>
      </w:r>
      <w:r w:rsidRPr="00BF239C">
        <w:rPr>
          <w:sz w:val="22"/>
        </w:rPr>
        <w:t xml:space="preserve"> oraz właściwego postępowania podczas wystąpienia zagrożeń.</w:t>
      </w:r>
    </w:p>
    <w:p w:rsidR="003C3617" w:rsidRDefault="003C3617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ab/>
        <w:t xml:space="preserve"> </w:t>
      </w:r>
      <w:r w:rsidRPr="00BF239C">
        <w:rPr>
          <w:sz w:val="22"/>
        </w:rPr>
        <w:t>Adresatami konkursu są uczniowie klas IV Szkół Po</w:t>
      </w:r>
      <w:r w:rsidR="00B73AFB">
        <w:rPr>
          <w:sz w:val="22"/>
        </w:rPr>
        <w:t xml:space="preserve">dstawowych z obszaru Gminy Miejskiej Kraków, zakwalifikowanych do </w:t>
      </w:r>
      <w:r w:rsidRPr="00BF239C">
        <w:rPr>
          <w:sz w:val="22"/>
        </w:rPr>
        <w:t>konkursu przez organizatorów.</w:t>
      </w:r>
    </w:p>
    <w:p w:rsidR="003C3617" w:rsidRDefault="00E62AEA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="003C3617" w:rsidRPr="00BF239C">
        <w:rPr>
          <w:sz w:val="22"/>
        </w:rPr>
        <w:t>Materiały d</w:t>
      </w:r>
      <w:r w:rsidR="00F436F6">
        <w:rPr>
          <w:sz w:val="22"/>
        </w:rPr>
        <w:t>ydaktyczne do prowadzenia zajęć</w:t>
      </w:r>
      <w:r w:rsidR="003C3617">
        <w:rPr>
          <w:sz w:val="22"/>
        </w:rPr>
        <w:t xml:space="preserve"> </w:t>
      </w:r>
      <w:r w:rsidR="003C3617" w:rsidRPr="00BF239C">
        <w:rPr>
          <w:sz w:val="22"/>
        </w:rPr>
        <w:t>zastaną pr</w:t>
      </w:r>
      <w:r w:rsidR="00D46193">
        <w:rPr>
          <w:sz w:val="22"/>
        </w:rPr>
        <w:t xml:space="preserve">zekazane bezpłatnie uczestnikom </w:t>
      </w:r>
      <w:r w:rsidR="003C3617" w:rsidRPr="00BF239C">
        <w:rPr>
          <w:sz w:val="22"/>
        </w:rPr>
        <w:t>konkursu.</w:t>
      </w:r>
    </w:p>
    <w:p w:rsidR="003C3617" w:rsidRDefault="003C3617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Udział w Konkursie jest dobrowolny i bezpłatny. </w:t>
      </w:r>
    </w:p>
    <w:p w:rsidR="00D46193" w:rsidRDefault="00D46193" w:rsidP="00D46193">
      <w:pPr>
        <w:pStyle w:val="Akapitzlist"/>
        <w:tabs>
          <w:tab w:val="right" w:pos="907"/>
          <w:tab w:val="right" w:pos="9071"/>
        </w:tabs>
        <w:spacing w:after="0" w:line="276" w:lineRule="auto"/>
        <w:ind w:firstLine="0"/>
        <w:contextualSpacing w:val="0"/>
        <w:jc w:val="both"/>
        <w:rPr>
          <w:b/>
          <w:sz w:val="22"/>
        </w:rPr>
      </w:pPr>
    </w:p>
    <w:p w:rsidR="00936F31" w:rsidRPr="00FA561D" w:rsidRDefault="00936F31" w:rsidP="00DB75D6">
      <w:pPr>
        <w:pStyle w:val="Akapitzlist"/>
        <w:numPr>
          <w:ilvl w:val="0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b/>
          <w:sz w:val="22"/>
        </w:rPr>
      </w:pPr>
      <w:r w:rsidRPr="00FA561D">
        <w:rPr>
          <w:b/>
          <w:sz w:val="22"/>
        </w:rPr>
        <w:t xml:space="preserve">ZASADY I PRZEBIEG KONKURSU </w:t>
      </w:r>
    </w:p>
    <w:p w:rsidR="00936F31" w:rsidRDefault="00936F31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Pr="00BF239C">
        <w:rPr>
          <w:sz w:val="22"/>
        </w:rPr>
        <w:t>Konkurs wiedzy o ochronie przeciwpożarowej będzie przebiegał w dwóch etapach</w:t>
      </w:r>
      <w:r>
        <w:rPr>
          <w:sz w:val="22"/>
        </w:rPr>
        <w:t xml:space="preserve">: </w:t>
      </w:r>
      <w:r w:rsidR="008D44C6">
        <w:rPr>
          <w:sz w:val="22"/>
        </w:rPr>
        <w:br/>
      </w:r>
      <w:r w:rsidR="00E62AEA">
        <w:rPr>
          <w:sz w:val="22"/>
        </w:rPr>
        <w:t xml:space="preserve">etap I - </w:t>
      </w:r>
      <w:r>
        <w:rPr>
          <w:sz w:val="22"/>
        </w:rPr>
        <w:t>eliminacje w szkole oraz</w:t>
      </w:r>
      <w:r w:rsidR="00E62AEA">
        <w:rPr>
          <w:sz w:val="22"/>
        </w:rPr>
        <w:t xml:space="preserve"> etap II - </w:t>
      </w:r>
      <w:r>
        <w:rPr>
          <w:sz w:val="22"/>
        </w:rPr>
        <w:t xml:space="preserve"> finał</w:t>
      </w:r>
      <w:r w:rsidR="0026733C">
        <w:rPr>
          <w:sz w:val="22"/>
        </w:rPr>
        <w:t xml:space="preserve"> w lokalizacji wskazanej przez organizatora</w:t>
      </w:r>
      <w:r>
        <w:rPr>
          <w:sz w:val="22"/>
        </w:rPr>
        <w:t xml:space="preserve">. </w:t>
      </w:r>
    </w:p>
    <w:p w:rsidR="0076534C" w:rsidRPr="008B155E" w:rsidRDefault="0076534C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color w:val="FF0000"/>
          <w:sz w:val="22"/>
        </w:rPr>
      </w:pPr>
      <w:r>
        <w:rPr>
          <w:sz w:val="22"/>
        </w:rPr>
        <w:t xml:space="preserve"> Pisemne zgłoszenia uczestnictwa w konkursie </w:t>
      </w:r>
      <w:r w:rsidRPr="0076534C">
        <w:rPr>
          <w:sz w:val="22"/>
        </w:rPr>
        <w:t xml:space="preserve">wraz z podaniem liczby klas IV oraz liczby uczniów w tych klasach </w:t>
      </w:r>
      <w:r>
        <w:rPr>
          <w:sz w:val="22"/>
        </w:rPr>
        <w:t xml:space="preserve">Dyrektorzy szkół przesyłają do dnia </w:t>
      </w:r>
      <w:r w:rsidR="007655C6" w:rsidRPr="00697C2A">
        <w:rPr>
          <w:sz w:val="22"/>
        </w:rPr>
        <w:t>31</w:t>
      </w:r>
      <w:r w:rsidRPr="00697C2A">
        <w:rPr>
          <w:sz w:val="22"/>
        </w:rPr>
        <w:t xml:space="preserve"> </w:t>
      </w:r>
      <w:r w:rsidR="00952485">
        <w:rPr>
          <w:sz w:val="22"/>
        </w:rPr>
        <w:t>października 2024</w:t>
      </w:r>
      <w:r w:rsidRPr="00697C2A">
        <w:rPr>
          <w:sz w:val="22"/>
        </w:rPr>
        <w:t xml:space="preserve"> r.</w:t>
      </w:r>
      <w:r>
        <w:rPr>
          <w:sz w:val="22"/>
        </w:rPr>
        <w:t xml:space="preserve"> na adres: </w:t>
      </w:r>
      <w:r w:rsidR="00697C2A">
        <w:rPr>
          <w:sz w:val="22"/>
        </w:rPr>
        <w:t>oc.umk@um.krakow.pl</w:t>
      </w:r>
    </w:p>
    <w:p w:rsidR="00A65FE8" w:rsidRDefault="0076534C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O zakwalifikowaniu szkoły do uczestnictwa w konku</w:t>
      </w:r>
      <w:r w:rsidR="00952485">
        <w:rPr>
          <w:sz w:val="22"/>
        </w:rPr>
        <w:t xml:space="preserve">rsie decydować będzie kolejność </w:t>
      </w:r>
      <w:r>
        <w:rPr>
          <w:sz w:val="22"/>
        </w:rPr>
        <w:t xml:space="preserve">zgłoszeń. </w:t>
      </w:r>
    </w:p>
    <w:p w:rsidR="00680096" w:rsidRDefault="00680096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Pr="00680096">
        <w:rPr>
          <w:sz w:val="22"/>
        </w:rPr>
        <w:t>Materia</w:t>
      </w:r>
      <w:r w:rsidR="008724A0">
        <w:rPr>
          <w:sz w:val="22"/>
        </w:rPr>
        <w:t>ły dydaktyczne</w:t>
      </w:r>
      <w:r w:rsidRPr="00680096">
        <w:rPr>
          <w:sz w:val="22"/>
        </w:rPr>
        <w:t xml:space="preserve"> zostaną przekazane do szkół biorących udział w konkursie przez pracowników Wydziału Bezpieczeństwa i Zarządzania Kryzysowego UMK</w:t>
      </w:r>
      <w:r>
        <w:rPr>
          <w:sz w:val="22"/>
        </w:rPr>
        <w:t>.</w:t>
      </w:r>
    </w:p>
    <w:p w:rsidR="0076534C" w:rsidRDefault="007655C6" w:rsidP="00DB75D6">
      <w:pPr>
        <w:pStyle w:val="Akapitzlist"/>
        <w:numPr>
          <w:ilvl w:val="1"/>
          <w:numId w:val="6"/>
        </w:numPr>
        <w:tabs>
          <w:tab w:val="right" w:pos="907"/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="00A65FE8" w:rsidRPr="00D85F8B">
        <w:rPr>
          <w:sz w:val="22"/>
        </w:rPr>
        <w:t xml:space="preserve">W konkursie na </w:t>
      </w:r>
      <w:r w:rsidR="00FA561D">
        <w:rPr>
          <w:sz w:val="22"/>
        </w:rPr>
        <w:t xml:space="preserve">I </w:t>
      </w:r>
      <w:r w:rsidR="00A65FE8" w:rsidRPr="00D85F8B">
        <w:rPr>
          <w:sz w:val="22"/>
        </w:rPr>
        <w:t>etapie eliminacji biorą udział wszyscy uczniowie klas IV szkoły, która została zakwalifikowana do konkursu</w:t>
      </w:r>
      <w:r w:rsidR="00A65FE8">
        <w:rPr>
          <w:sz w:val="22"/>
        </w:rPr>
        <w:t>.</w:t>
      </w:r>
    </w:p>
    <w:p w:rsidR="00FA561D" w:rsidRDefault="0076534C" w:rsidP="00DB75D6">
      <w:pPr>
        <w:pStyle w:val="Akapitzlist"/>
        <w:numPr>
          <w:ilvl w:val="2"/>
          <w:numId w:val="6"/>
        </w:numPr>
        <w:spacing w:line="276" w:lineRule="auto"/>
        <w:contextualSpacing w:val="0"/>
        <w:jc w:val="both"/>
        <w:rPr>
          <w:sz w:val="22"/>
        </w:rPr>
      </w:pPr>
      <w:r w:rsidRPr="00A65FE8">
        <w:rPr>
          <w:sz w:val="22"/>
        </w:rPr>
        <w:lastRenderedPageBreak/>
        <w:t xml:space="preserve"> Dyrektor szkoły powołuje komisję konkurso</w:t>
      </w:r>
      <w:r w:rsidR="008B155E">
        <w:rPr>
          <w:sz w:val="22"/>
        </w:rPr>
        <w:t>wą składającą się z co najmniej</w:t>
      </w:r>
      <w:r w:rsidRPr="00A65FE8">
        <w:rPr>
          <w:sz w:val="22"/>
        </w:rPr>
        <w:t xml:space="preserve"> dwóch osób (szkolnego koordynatora konkurs</w:t>
      </w:r>
      <w:r w:rsidR="00A65FE8" w:rsidRPr="00A65FE8">
        <w:rPr>
          <w:sz w:val="22"/>
        </w:rPr>
        <w:t>u oraz nauc</w:t>
      </w:r>
      <w:r w:rsidR="00D46193">
        <w:rPr>
          <w:sz w:val="22"/>
        </w:rPr>
        <w:t xml:space="preserve">zycieli). Zadaniem komisji jest </w:t>
      </w:r>
      <w:r w:rsidR="00A65FE8" w:rsidRPr="00A65FE8">
        <w:rPr>
          <w:sz w:val="22"/>
        </w:rPr>
        <w:t>przygotowanie dzieci do konkursu na podstawie przekazanych materiałów oraz przeprowadzenie eliminacji i wyłonienie zwycięzców.</w:t>
      </w:r>
    </w:p>
    <w:p w:rsidR="00FA561D" w:rsidRDefault="00A65FE8" w:rsidP="00DB75D6">
      <w:pPr>
        <w:pStyle w:val="Akapitzlist"/>
        <w:numPr>
          <w:ilvl w:val="2"/>
          <w:numId w:val="6"/>
        </w:numPr>
        <w:spacing w:line="276" w:lineRule="auto"/>
        <w:contextualSpacing w:val="0"/>
        <w:jc w:val="both"/>
        <w:rPr>
          <w:sz w:val="22"/>
        </w:rPr>
      </w:pPr>
      <w:r w:rsidRPr="00FA561D">
        <w:rPr>
          <w:sz w:val="22"/>
        </w:rPr>
        <w:t xml:space="preserve">Przygotowanie dzieci do konkursu przeprowadzą kadeci ze Szkoły Aspirantów </w:t>
      </w:r>
      <w:r w:rsidR="004531B9">
        <w:rPr>
          <w:sz w:val="22"/>
        </w:rPr>
        <w:t xml:space="preserve">Państwowej Straży Pożarnej </w:t>
      </w:r>
      <w:r w:rsidRPr="00FA561D">
        <w:rPr>
          <w:sz w:val="22"/>
        </w:rPr>
        <w:t>w Krakowie</w:t>
      </w:r>
      <w:r w:rsidR="00952485">
        <w:rPr>
          <w:sz w:val="22"/>
        </w:rPr>
        <w:t xml:space="preserve"> oraz strażacy Komendy Miejskiej </w:t>
      </w:r>
      <w:r w:rsidR="007B1B65">
        <w:rPr>
          <w:sz w:val="22"/>
        </w:rPr>
        <w:t>Państwowej Straży Pożarnej w Krakowie</w:t>
      </w:r>
      <w:r w:rsidRPr="00FA561D">
        <w:rPr>
          <w:sz w:val="22"/>
        </w:rPr>
        <w:t>, po wcześniejszy</w:t>
      </w:r>
      <w:r w:rsidR="00FA561D" w:rsidRPr="00FA561D">
        <w:rPr>
          <w:sz w:val="22"/>
        </w:rPr>
        <w:t xml:space="preserve">m uzgodnieniu czasu </w:t>
      </w:r>
      <w:r w:rsidR="004531B9">
        <w:rPr>
          <w:sz w:val="22"/>
        </w:rPr>
        <w:br/>
      </w:r>
      <w:r w:rsidR="00FA561D" w:rsidRPr="00FA561D">
        <w:rPr>
          <w:sz w:val="22"/>
        </w:rPr>
        <w:t xml:space="preserve">i terminu z </w:t>
      </w:r>
      <w:r w:rsidRPr="00FA561D">
        <w:rPr>
          <w:sz w:val="22"/>
        </w:rPr>
        <w:t>koordynatorem konkursu ze strony Szkoły Aspir</w:t>
      </w:r>
      <w:r w:rsidR="00FA561D" w:rsidRPr="00FA561D">
        <w:rPr>
          <w:sz w:val="22"/>
        </w:rPr>
        <w:t xml:space="preserve">antów </w:t>
      </w:r>
      <w:r w:rsidR="004531B9">
        <w:rPr>
          <w:sz w:val="22"/>
        </w:rPr>
        <w:t xml:space="preserve">Państwowej Straży Pożarnej </w:t>
      </w:r>
      <w:r w:rsidR="004531B9" w:rsidRPr="00FA561D">
        <w:rPr>
          <w:sz w:val="22"/>
        </w:rPr>
        <w:t>w Krakowie</w:t>
      </w:r>
      <w:r w:rsidR="004531B9">
        <w:rPr>
          <w:sz w:val="22"/>
        </w:rPr>
        <w:t xml:space="preserve"> </w:t>
      </w:r>
      <w:r w:rsidR="007B1B65">
        <w:rPr>
          <w:sz w:val="22"/>
        </w:rPr>
        <w:t>–</w:t>
      </w:r>
      <w:r w:rsidR="00FA561D" w:rsidRPr="00FA561D">
        <w:rPr>
          <w:sz w:val="22"/>
        </w:rPr>
        <w:t xml:space="preserve"> </w:t>
      </w:r>
      <w:r w:rsidR="007B1B65">
        <w:rPr>
          <w:sz w:val="22"/>
        </w:rPr>
        <w:t>str. Faustyna Manicka</w:t>
      </w:r>
      <w:r w:rsidR="00E62AEA">
        <w:rPr>
          <w:sz w:val="22"/>
        </w:rPr>
        <w:t>.</w:t>
      </w:r>
    </w:p>
    <w:p w:rsidR="00FA561D" w:rsidRDefault="00A65FE8" w:rsidP="00DB75D6">
      <w:pPr>
        <w:pStyle w:val="Akapitzlist"/>
        <w:numPr>
          <w:ilvl w:val="2"/>
          <w:numId w:val="6"/>
        </w:numPr>
        <w:spacing w:line="276" w:lineRule="auto"/>
        <w:contextualSpacing w:val="0"/>
        <w:jc w:val="both"/>
        <w:rPr>
          <w:sz w:val="22"/>
        </w:rPr>
      </w:pPr>
      <w:r w:rsidRPr="00FA561D">
        <w:rPr>
          <w:sz w:val="22"/>
        </w:rPr>
        <w:t>Terminy spotkań szkoleniowych kadetów S</w:t>
      </w:r>
      <w:r w:rsidR="00FB1E6C">
        <w:rPr>
          <w:sz w:val="22"/>
        </w:rPr>
        <w:t xml:space="preserve">zkoły </w:t>
      </w:r>
      <w:r w:rsidRPr="00FA561D">
        <w:rPr>
          <w:sz w:val="22"/>
        </w:rPr>
        <w:t>A</w:t>
      </w:r>
      <w:r w:rsidR="00FB1E6C">
        <w:rPr>
          <w:sz w:val="22"/>
        </w:rPr>
        <w:t>spirantów</w:t>
      </w:r>
      <w:r w:rsidRPr="00FA561D">
        <w:rPr>
          <w:sz w:val="22"/>
        </w:rPr>
        <w:t xml:space="preserve"> PSP </w:t>
      </w:r>
      <w:r w:rsidR="00443460">
        <w:rPr>
          <w:sz w:val="22"/>
        </w:rPr>
        <w:t>oraz strażaków</w:t>
      </w:r>
      <w:r w:rsidR="00443460">
        <w:rPr>
          <w:sz w:val="22"/>
        </w:rPr>
        <w:t xml:space="preserve"> Komendy Miejskiej Państwowej Straży Pożarnej w Krakowie</w:t>
      </w:r>
      <w:r w:rsidR="00443460" w:rsidRPr="00FA561D">
        <w:rPr>
          <w:sz w:val="22"/>
        </w:rPr>
        <w:t xml:space="preserve"> </w:t>
      </w:r>
      <w:r w:rsidRPr="00FA561D">
        <w:rPr>
          <w:sz w:val="22"/>
        </w:rPr>
        <w:t>z ucz</w:t>
      </w:r>
      <w:r w:rsidR="007B1B65">
        <w:rPr>
          <w:sz w:val="22"/>
        </w:rPr>
        <w:t xml:space="preserve">niami </w:t>
      </w:r>
      <w:r w:rsidRPr="00FA561D">
        <w:rPr>
          <w:sz w:val="22"/>
        </w:rPr>
        <w:t xml:space="preserve">przewiduje się </w:t>
      </w:r>
      <w:r w:rsidR="007B1B65">
        <w:rPr>
          <w:sz w:val="22"/>
        </w:rPr>
        <w:t>od</w:t>
      </w:r>
      <w:r w:rsidRPr="00697C2A">
        <w:rPr>
          <w:sz w:val="22"/>
        </w:rPr>
        <w:t xml:space="preserve"> listopada</w:t>
      </w:r>
      <w:r w:rsidR="007B1B65">
        <w:rPr>
          <w:sz w:val="22"/>
        </w:rPr>
        <w:t xml:space="preserve"> 2024</w:t>
      </w:r>
      <w:r w:rsidR="00E62AEA">
        <w:rPr>
          <w:sz w:val="22"/>
        </w:rPr>
        <w:t xml:space="preserve"> r</w:t>
      </w:r>
      <w:r w:rsidRPr="00FA561D">
        <w:rPr>
          <w:sz w:val="22"/>
        </w:rPr>
        <w:t>.</w:t>
      </w:r>
      <w:r w:rsidR="007B1B65">
        <w:rPr>
          <w:sz w:val="22"/>
        </w:rPr>
        <w:t xml:space="preserve"> do końca kwietnia 2025 r. Przygotowanie </w:t>
      </w:r>
      <w:r w:rsidRPr="00FA561D">
        <w:rPr>
          <w:sz w:val="22"/>
        </w:rPr>
        <w:t>uczestników konkursu może być połączone z pokazem sprzętu gaśniczego zastępu PSP jak również z ćwiczeniami ewakuacyjnymi.</w:t>
      </w:r>
    </w:p>
    <w:p w:rsidR="00FA561D" w:rsidRDefault="00A65FE8" w:rsidP="00DB75D6">
      <w:pPr>
        <w:pStyle w:val="Akapitzlist"/>
        <w:numPr>
          <w:ilvl w:val="2"/>
          <w:numId w:val="6"/>
        </w:numPr>
        <w:spacing w:line="276" w:lineRule="auto"/>
        <w:contextualSpacing w:val="0"/>
        <w:jc w:val="both"/>
        <w:rPr>
          <w:sz w:val="22"/>
        </w:rPr>
      </w:pPr>
      <w:r w:rsidRPr="00FA561D">
        <w:rPr>
          <w:sz w:val="22"/>
        </w:rPr>
        <w:t xml:space="preserve">Do finału </w:t>
      </w:r>
      <w:r w:rsidR="00E62AEA">
        <w:rPr>
          <w:sz w:val="22"/>
        </w:rPr>
        <w:t>przechodzi jedna osoba - zwycięzca</w:t>
      </w:r>
      <w:r w:rsidRPr="00FA561D">
        <w:rPr>
          <w:sz w:val="22"/>
        </w:rPr>
        <w:t xml:space="preserve"> eliminacji klas IV w danej szkole.</w:t>
      </w:r>
    </w:p>
    <w:p w:rsidR="00FA561D" w:rsidRDefault="00680096" w:rsidP="00DB75D6">
      <w:pPr>
        <w:pStyle w:val="Akapitzlist"/>
        <w:numPr>
          <w:ilvl w:val="2"/>
          <w:numId w:val="6"/>
        </w:numPr>
        <w:spacing w:line="276" w:lineRule="auto"/>
        <w:contextualSpacing w:val="0"/>
        <w:jc w:val="both"/>
        <w:rPr>
          <w:sz w:val="22"/>
        </w:rPr>
      </w:pPr>
      <w:r w:rsidRPr="00FA561D">
        <w:rPr>
          <w:sz w:val="22"/>
        </w:rPr>
        <w:t>Komi</w:t>
      </w:r>
      <w:r w:rsidR="00E62AEA">
        <w:rPr>
          <w:sz w:val="22"/>
        </w:rPr>
        <w:t xml:space="preserve">sja do dnia </w:t>
      </w:r>
      <w:r w:rsidR="007B1B65">
        <w:rPr>
          <w:sz w:val="22"/>
        </w:rPr>
        <w:t>9 maja</w:t>
      </w:r>
      <w:r w:rsidR="00E62AEA" w:rsidRPr="00697C2A">
        <w:rPr>
          <w:sz w:val="22"/>
        </w:rPr>
        <w:t xml:space="preserve"> </w:t>
      </w:r>
      <w:r w:rsidR="007B1B65">
        <w:rPr>
          <w:sz w:val="22"/>
        </w:rPr>
        <w:t>2025</w:t>
      </w:r>
      <w:r w:rsidRPr="00FA561D">
        <w:rPr>
          <w:sz w:val="22"/>
        </w:rPr>
        <w:t xml:space="preserve"> r. przekazuje protokół z eliminacji szkolnych zawierający dane osobowe trzech najlepszych ucz</w:t>
      </w:r>
      <w:r w:rsidR="00443460">
        <w:rPr>
          <w:sz w:val="22"/>
        </w:rPr>
        <w:t xml:space="preserve">estników eliminacji do Wydziału </w:t>
      </w:r>
      <w:r w:rsidRPr="00FA561D">
        <w:rPr>
          <w:sz w:val="22"/>
        </w:rPr>
        <w:t xml:space="preserve">Bezpieczeństwa i Zarządzania Kryzysowego UMK, na adres </w:t>
      </w:r>
      <w:r w:rsidR="00E62AEA" w:rsidRPr="00FA561D">
        <w:rPr>
          <w:sz w:val="22"/>
        </w:rPr>
        <w:t>os. Zgody 2</w:t>
      </w:r>
      <w:r w:rsidR="00E62AEA">
        <w:rPr>
          <w:sz w:val="22"/>
        </w:rPr>
        <w:t xml:space="preserve">, </w:t>
      </w:r>
      <w:r w:rsidR="00B82680">
        <w:rPr>
          <w:sz w:val="22"/>
        </w:rPr>
        <w:br/>
      </w:r>
      <w:r w:rsidR="00D46193">
        <w:rPr>
          <w:sz w:val="22"/>
        </w:rPr>
        <w:t>31-949 Kraków</w:t>
      </w:r>
      <w:r w:rsidRPr="00FA561D">
        <w:rPr>
          <w:sz w:val="22"/>
        </w:rPr>
        <w:t>, e-mail:</w:t>
      </w:r>
      <w:r w:rsidR="00D46193">
        <w:rPr>
          <w:sz w:val="22"/>
        </w:rPr>
        <w:t xml:space="preserve"> </w:t>
      </w:r>
      <w:r w:rsidR="00E62AEA">
        <w:rPr>
          <w:sz w:val="22"/>
        </w:rPr>
        <w:t>oc.umk@um.krakow.pl</w:t>
      </w:r>
    </w:p>
    <w:p w:rsidR="00680096" w:rsidRDefault="00680096" w:rsidP="00DB75D6">
      <w:pPr>
        <w:pStyle w:val="Akapitzlist"/>
        <w:numPr>
          <w:ilvl w:val="2"/>
          <w:numId w:val="6"/>
        </w:numPr>
        <w:spacing w:line="276" w:lineRule="auto"/>
        <w:contextualSpacing w:val="0"/>
        <w:jc w:val="both"/>
        <w:rPr>
          <w:sz w:val="22"/>
        </w:rPr>
      </w:pPr>
      <w:r w:rsidRPr="00FA561D">
        <w:rPr>
          <w:sz w:val="22"/>
        </w:rPr>
        <w:t xml:space="preserve">W przypadku niemożności wzięcia udziału w finale przez zwycięzcę, jego miejsce zajmuje uczestnik z </w:t>
      </w:r>
      <w:r w:rsidR="007B1B65">
        <w:rPr>
          <w:sz w:val="22"/>
        </w:rPr>
        <w:t>kolejnym najlepszym</w:t>
      </w:r>
      <w:r w:rsidRPr="00FA561D">
        <w:rPr>
          <w:sz w:val="22"/>
        </w:rPr>
        <w:t xml:space="preserve"> wynikiem</w:t>
      </w:r>
      <w:r w:rsidR="007666FF">
        <w:rPr>
          <w:sz w:val="22"/>
        </w:rPr>
        <w:t>.</w:t>
      </w:r>
    </w:p>
    <w:p w:rsidR="00FA561D" w:rsidRDefault="00FA561D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W konkursie na II etapie </w:t>
      </w:r>
      <w:r w:rsidRPr="00FA561D">
        <w:rPr>
          <w:sz w:val="22"/>
        </w:rPr>
        <w:t xml:space="preserve">Dyrektor Wydziału Bezpieczeństwa i Zarządzania </w:t>
      </w:r>
      <w:r w:rsidR="0064418A">
        <w:rPr>
          <w:sz w:val="22"/>
        </w:rPr>
        <w:br/>
      </w:r>
      <w:r w:rsidRPr="00FA561D">
        <w:rPr>
          <w:sz w:val="22"/>
        </w:rPr>
        <w:t>Kryzysowego UMK powołuje komisję konkursową składająca się z dwóch przedstawicieli Wydziału</w:t>
      </w:r>
      <w:r w:rsidR="00FB1E6C">
        <w:rPr>
          <w:sz w:val="22"/>
        </w:rPr>
        <w:t xml:space="preserve"> Bezpieczeństwa i Zarządzania Kryzysowego (w tym przewodniczącego)</w:t>
      </w:r>
      <w:r w:rsidRPr="00FA561D">
        <w:rPr>
          <w:sz w:val="22"/>
        </w:rPr>
        <w:t xml:space="preserve"> </w:t>
      </w:r>
      <w:r w:rsidR="0064418A">
        <w:rPr>
          <w:sz w:val="22"/>
        </w:rPr>
        <w:br/>
      </w:r>
      <w:r w:rsidR="00FB1E6C">
        <w:rPr>
          <w:sz w:val="22"/>
        </w:rPr>
        <w:t>oraz koordynatorów</w:t>
      </w:r>
      <w:r w:rsidRPr="00FA561D">
        <w:rPr>
          <w:sz w:val="22"/>
        </w:rPr>
        <w:t xml:space="preserve"> ze strony Komendy Miejskiej Państwowej Straży Pożarnej </w:t>
      </w:r>
      <w:r w:rsidR="00FB1E6C">
        <w:rPr>
          <w:sz w:val="22"/>
        </w:rPr>
        <w:t>i</w:t>
      </w:r>
      <w:r w:rsidRPr="00FA561D">
        <w:rPr>
          <w:sz w:val="22"/>
        </w:rPr>
        <w:t xml:space="preserve"> </w:t>
      </w:r>
      <w:r w:rsidR="00FB1E6C">
        <w:rPr>
          <w:sz w:val="22"/>
        </w:rPr>
        <w:t>Wydziału Edukacji UMK</w:t>
      </w:r>
      <w:r w:rsidRPr="00FA561D">
        <w:rPr>
          <w:sz w:val="22"/>
        </w:rPr>
        <w:t>.</w:t>
      </w:r>
    </w:p>
    <w:p w:rsidR="00C37142" w:rsidRDefault="00B40712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="00C37142" w:rsidRPr="00C37142">
        <w:rPr>
          <w:sz w:val="22"/>
        </w:rPr>
        <w:t>Finaliści zgłaszają się</w:t>
      </w:r>
      <w:r w:rsidR="00972D6F">
        <w:rPr>
          <w:sz w:val="22"/>
        </w:rPr>
        <w:t xml:space="preserve"> pod opieką nauczyciela w dniu </w:t>
      </w:r>
      <w:r w:rsidR="00574A22">
        <w:rPr>
          <w:sz w:val="22"/>
        </w:rPr>
        <w:t>29</w:t>
      </w:r>
      <w:r w:rsidR="007655C6" w:rsidRPr="00697C2A">
        <w:rPr>
          <w:sz w:val="22"/>
        </w:rPr>
        <w:t xml:space="preserve"> </w:t>
      </w:r>
      <w:r w:rsidR="00574A22">
        <w:rPr>
          <w:sz w:val="22"/>
        </w:rPr>
        <w:t>maja 2025</w:t>
      </w:r>
      <w:r w:rsidR="00C37142" w:rsidRPr="00C37142">
        <w:rPr>
          <w:sz w:val="22"/>
        </w:rPr>
        <w:t xml:space="preserve"> r., o godz. 10.00 </w:t>
      </w:r>
      <w:r w:rsidR="00574A22">
        <w:rPr>
          <w:sz w:val="22"/>
        </w:rPr>
        <w:t xml:space="preserve">do Auli </w:t>
      </w:r>
      <w:r>
        <w:rPr>
          <w:sz w:val="22"/>
        </w:rPr>
        <w:t xml:space="preserve"> </w:t>
      </w:r>
      <w:r w:rsidR="00574A22">
        <w:rPr>
          <w:sz w:val="22"/>
        </w:rPr>
        <w:t xml:space="preserve">Konferencyjnej Szkoły Aspirantów Państwowej Straży Pożarnej w Krakowie, os. Zgody 18, </w:t>
      </w:r>
      <w:r w:rsidR="00B82680">
        <w:rPr>
          <w:sz w:val="22"/>
        </w:rPr>
        <w:t>gdzie zo</w:t>
      </w:r>
      <w:r w:rsidR="00C37142" w:rsidRPr="00C37142">
        <w:rPr>
          <w:sz w:val="22"/>
        </w:rPr>
        <w:t>stanie przeprowadzony konkurs finałowy</w:t>
      </w:r>
      <w:r w:rsidR="00C37142">
        <w:rPr>
          <w:sz w:val="22"/>
        </w:rPr>
        <w:t>.</w:t>
      </w:r>
    </w:p>
    <w:p w:rsidR="00C37142" w:rsidRDefault="00C37142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Pr="00BF239C">
        <w:rPr>
          <w:sz w:val="22"/>
        </w:rPr>
        <w:t>Konku</w:t>
      </w:r>
      <w:r w:rsidR="004531B9">
        <w:rPr>
          <w:sz w:val="22"/>
        </w:rPr>
        <w:t>rs będzie polegał na udzieleniu</w:t>
      </w:r>
      <w:r w:rsidRPr="00BF239C">
        <w:rPr>
          <w:sz w:val="22"/>
        </w:rPr>
        <w:t xml:space="preserve"> odpowiedzi na pytania zadawane w formie </w:t>
      </w:r>
      <w:r w:rsidR="004531B9" w:rsidRPr="00BF239C">
        <w:rPr>
          <w:sz w:val="22"/>
        </w:rPr>
        <w:t>pise</w:t>
      </w:r>
      <w:r w:rsidR="00B55640">
        <w:rPr>
          <w:sz w:val="22"/>
        </w:rPr>
        <w:t xml:space="preserve">mnej </w:t>
      </w:r>
      <w:r w:rsidR="00B55640">
        <w:rPr>
          <w:sz w:val="22"/>
        </w:rPr>
        <w:br/>
      </w:r>
      <w:r w:rsidR="00B55640" w:rsidRPr="00BF239C">
        <w:rPr>
          <w:sz w:val="22"/>
        </w:rPr>
        <w:t>z tematyki ujętej w przekazanych materiałach</w:t>
      </w:r>
      <w:r w:rsidR="00B55640">
        <w:rPr>
          <w:sz w:val="22"/>
        </w:rPr>
        <w:t xml:space="preserve"> oraz testu umiejętności praktycznych</w:t>
      </w:r>
      <w:r>
        <w:rPr>
          <w:sz w:val="22"/>
        </w:rPr>
        <w:t xml:space="preserve">. </w:t>
      </w:r>
    </w:p>
    <w:p w:rsidR="00C37142" w:rsidRDefault="00C37142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Pr="00C37142">
        <w:rPr>
          <w:sz w:val="22"/>
        </w:rPr>
        <w:t>Dla uczestników finałów przewidzia</w:t>
      </w:r>
      <w:r w:rsidR="008D44C6">
        <w:rPr>
          <w:sz w:val="22"/>
        </w:rPr>
        <w:t>ne są nagrody rzeczowe.</w:t>
      </w:r>
    </w:p>
    <w:p w:rsidR="00D46193" w:rsidRDefault="00D46193" w:rsidP="00D46193">
      <w:pPr>
        <w:pStyle w:val="Akapitzlist"/>
        <w:tabs>
          <w:tab w:val="right" w:pos="9071"/>
        </w:tabs>
        <w:spacing w:after="0" w:line="276" w:lineRule="auto"/>
        <w:ind w:firstLine="0"/>
        <w:contextualSpacing w:val="0"/>
        <w:jc w:val="both"/>
        <w:rPr>
          <w:b/>
          <w:sz w:val="22"/>
        </w:rPr>
      </w:pPr>
    </w:p>
    <w:p w:rsidR="00C37142" w:rsidRPr="00C37142" w:rsidRDefault="00C37142" w:rsidP="00DB75D6">
      <w:pPr>
        <w:pStyle w:val="Akapitzlist"/>
        <w:numPr>
          <w:ilvl w:val="0"/>
          <w:numId w:val="6"/>
        </w:numPr>
        <w:tabs>
          <w:tab w:val="right" w:pos="9071"/>
        </w:tabs>
        <w:spacing w:after="0" w:line="276" w:lineRule="auto"/>
        <w:contextualSpacing w:val="0"/>
        <w:jc w:val="both"/>
        <w:rPr>
          <w:b/>
          <w:sz w:val="22"/>
        </w:rPr>
      </w:pPr>
      <w:r w:rsidRPr="00C37142">
        <w:rPr>
          <w:b/>
          <w:sz w:val="22"/>
        </w:rPr>
        <w:t>POSTANOWIENIA KOŃCOWE</w:t>
      </w:r>
    </w:p>
    <w:p w:rsidR="00C37142" w:rsidRDefault="00C37142" w:rsidP="00DB75D6">
      <w:pPr>
        <w:pStyle w:val="Akapitzlist"/>
        <w:numPr>
          <w:ilvl w:val="1"/>
          <w:numId w:val="6"/>
        </w:numPr>
        <w:tabs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Organizator zastrzega sobie prawo do odwołania, unieważni</w:t>
      </w:r>
      <w:r w:rsidR="008F5188">
        <w:rPr>
          <w:sz w:val="22"/>
        </w:rPr>
        <w:t>enia lub przesunięcia terminów k</w:t>
      </w:r>
      <w:r>
        <w:rPr>
          <w:sz w:val="22"/>
        </w:rPr>
        <w:t>onkursu</w:t>
      </w:r>
      <w:r w:rsidR="00A64008">
        <w:rPr>
          <w:sz w:val="22"/>
        </w:rPr>
        <w:t xml:space="preserve"> w każdym czasie oraz zastrzega sobie prawo do zmiany Regulaminu. </w:t>
      </w:r>
    </w:p>
    <w:p w:rsidR="00A64008" w:rsidRPr="00A64008" w:rsidRDefault="00A64008" w:rsidP="002F7A13">
      <w:pPr>
        <w:pStyle w:val="Akapitzlist"/>
        <w:numPr>
          <w:ilvl w:val="1"/>
          <w:numId w:val="6"/>
        </w:numPr>
        <w:tabs>
          <w:tab w:val="right" w:pos="9071"/>
        </w:tabs>
        <w:spacing w:after="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  <w:r w:rsidRPr="00A64008">
        <w:rPr>
          <w:sz w:val="22"/>
        </w:rPr>
        <w:t xml:space="preserve">Koordynatorami całości zadania są: </w:t>
      </w:r>
      <w:r w:rsidR="002F7A13">
        <w:rPr>
          <w:sz w:val="22"/>
        </w:rPr>
        <w:t xml:space="preserve">Główny Specjalista </w:t>
      </w:r>
      <w:r w:rsidRPr="00A64008">
        <w:rPr>
          <w:sz w:val="22"/>
        </w:rPr>
        <w:t>Wojciech Pająk tel.</w:t>
      </w:r>
      <w:r w:rsidR="002F7A13">
        <w:rPr>
          <w:sz w:val="22"/>
        </w:rPr>
        <w:t xml:space="preserve"> 12 616 8988</w:t>
      </w:r>
      <w:r>
        <w:rPr>
          <w:sz w:val="22"/>
        </w:rPr>
        <w:t xml:space="preserve">, </w:t>
      </w:r>
      <w:r w:rsidR="002F7A13">
        <w:rPr>
          <w:sz w:val="22"/>
        </w:rPr>
        <w:br/>
      </w:r>
      <w:r w:rsidRPr="00A64008">
        <w:rPr>
          <w:sz w:val="22"/>
        </w:rPr>
        <w:t xml:space="preserve">e-mail: </w:t>
      </w:r>
      <w:hyperlink r:id="rId8" w:history="1">
        <w:r w:rsidR="002F7A13" w:rsidRPr="002F7A13">
          <w:rPr>
            <w:rStyle w:val="Hipercze"/>
            <w:color w:val="auto"/>
            <w:sz w:val="22"/>
            <w:u w:val="none"/>
          </w:rPr>
          <w:t>wojciech.pajak@um.krakow.pl</w:t>
        </w:r>
      </w:hyperlink>
      <w:r w:rsidR="002F7A13" w:rsidRPr="002F7A13">
        <w:rPr>
          <w:sz w:val="22"/>
        </w:rPr>
        <w:t xml:space="preserve">, </w:t>
      </w:r>
      <w:r w:rsidR="002F7A13">
        <w:rPr>
          <w:sz w:val="22"/>
        </w:rPr>
        <w:t xml:space="preserve">podinspektor </w:t>
      </w:r>
      <w:r w:rsidRPr="00A64008">
        <w:rPr>
          <w:sz w:val="22"/>
        </w:rPr>
        <w:t xml:space="preserve">Elżbieta Góralik-Moździńska </w:t>
      </w:r>
      <w:r w:rsidR="002F7A13">
        <w:rPr>
          <w:sz w:val="22"/>
        </w:rPr>
        <w:br/>
      </w:r>
      <w:r w:rsidR="0098579E">
        <w:rPr>
          <w:sz w:val="22"/>
        </w:rPr>
        <w:t xml:space="preserve">tel. 12 616 8914, e-mail: </w:t>
      </w:r>
      <w:hyperlink r:id="rId9" w:history="1">
        <w:r w:rsidR="002F7A13" w:rsidRPr="002F7A13">
          <w:rPr>
            <w:rStyle w:val="Hipercze"/>
            <w:color w:val="auto"/>
            <w:sz w:val="22"/>
            <w:u w:val="none"/>
          </w:rPr>
          <w:t>elzbieta.goralik-mozdzinska@um.krakow.pl</w:t>
        </w:r>
      </w:hyperlink>
      <w:r w:rsidR="002F7A13" w:rsidRPr="002F7A13">
        <w:rPr>
          <w:sz w:val="22"/>
        </w:rPr>
        <w:t xml:space="preserve"> </w:t>
      </w:r>
      <w:r w:rsidR="002F7A13">
        <w:rPr>
          <w:sz w:val="22"/>
        </w:rPr>
        <w:t xml:space="preserve">oraz podinspektor </w:t>
      </w:r>
      <w:r w:rsidR="002F7A13">
        <w:rPr>
          <w:sz w:val="22"/>
        </w:rPr>
        <w:lastRenderedPageBreak/>
        <w:t xml:space="preserve">Dominik Nowak </w:t>
      </w:r>
      <w:r w:rsidR="0098579E">
        <w:rPr>
          <w:sz w:val="22"/>
        </w:rPr>
        <w:t xml:space="preserve"> </w:t>
      </w:r>
      <w:r w:rsidR="002F7A13">
        <w:rPr>
          <w:sz w:val="22"/>
        </w:rPr>
        <w:t>tel. 12 616 7857, e-mail: dominik.n</w:t>
      </w:r>
      <w:r w:rsidR="002F7A13" w:rsidRPr="002F7A13">
        <w:rPr>
          <w:sz w:val="22"/>
        </w:rPr>
        <w:t>owak@um.krakow.pl</w:t>
      </w:r>
      <w:r w:rsidR="002F7A13">
        <w:rPr>
          <w:sz w:val="22"/>
        </w:rPr>
        <w:t xml:space="preserve"> – pracownicy </w:t>
      </w:r>
      <w:r w:rsidR="0098579E">
        <w:rPr>
          <w:sz w:val="22"/>
        </w:rPr>
        <w:t xml:space="preserve">Wydziału </w:t>
      </w:r>
      <w:r w:rsidRPr="00A64008">
        <w:rPr>
          <w:sz w:val="22"/>
        </w:rPr>
        <w:t xml:space="preserve">Bezpieczeństwa </w:t>
      </w:r>
      <w:r w:rsidR="002F7A13">
        <w:rPr>
          <w:sz w:val="22"/>
        </w:rPr>
        <w:t xml:space="preserve">i Zarządzania </w:t>
      </w:r>
      <w:r w:rsidRPr="00A64008">
        <w:rPr>
          <w:sz w:val="22"/>
        </w:rPr>
        <w:t>Kryzysowego UMK</w:t>
      </w:r>
      <w:r w:rsidR="00801B07">
        <w:rPr>
          <w:sz w:val="22"/>
        </w:rPr>
        <w:t>.</w:t>
      </w:r>
    </w:p>
    <w:p w:rsidR="00A64008" w:rsidRPr="007B3F6D" w:rsidRDefault="00A64008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 w:rsidRPr="007B3F6D">
        <w:rPr>
          <w:sz w:val="22"/>
        </w:rPr>
        <w:t xml:space="preserve"> Koordynatorem ze strony Wydziału Edukacji UMK jest Pani Lucyna Jaczewska </w:t>
      </w:r>
      <w:r w:rsidR="00D46193" w:rsidRPr="007B3F6D">
        <w:rPr>
          <w:sz w:val="22"/>
        </w:rPr>
        <w:br/>
      </w:r>
      <w:r w:rsidRPr="007B3F6D">
        <w:rPr>
          <w:sz w:val="22"/>
        </w:rPr>
        <w:t>tel. 12 616 5290, e-mail: lucyna.jaczewska@um.krakow.pl</w:t>
      </w:r>
      <w:r w:rsidR="004531B9" w:rsidRPr="007B3F6D">
        <w:rPr>
          <w:sz w:val="22"/>
        </w:rPr>
        <w:t>.</w:t>
      </w:r>
      <w:r w:rsidRPr="007B3F6D">
        <w:rPr>
          <w:sz w:val="22"/>
        </w:rPr>
        <w:t xml:space="preserve"> </w:t>
      </w:r>
    </w:p>
    <w:p w:rsidR="00A64008" w:rsidRPr="007B3F6D" w:rsidRDefault="00A64008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 w:rsidRPr="007B3F6D">
        <w:rPr>
          <w:sz w:val="22"/>
        </w:rPr>
        <w:t xml:space="preserve"> Koordynatorem ze strony Komendy Miejskiej PSP </w:t>
      </w:r>
      <w:r w:rsidR="004531B9" w:rsidRPr="007B3F6D">
        <w:rPr>
          <w:sz w:val="22"/>
        </w:rPr>
        <w:t xml:space="preserve">w Krakowie </w:t>
      </w:r>
      <w:r w:rsidRPr="007B3F6D">
        <w:rPr>
          <w:sz w:val="22"/>
        </w:rPr>
        <w:t>jest st.</w:t>
      </w:r>
      <w:r w:rsidR="00AC6EC3" w:rsidRPr="007B3F6D">
        <w:rPr>
          <w:sz w:val="22"/>
        </w:rPr>
        <w:t xml:space="preserve"> </w:t>
      </w:r>
      <w:r w:rsidRPr="007B3F6D">
        <w:rPr>
          <w:sz w:val="22"/>
        </w:rPr>
        <w:t xml:space="preserve">kpt. Bartłomiej Rosiek </w:t>
      </w:r>
      <w:r w:rsidR="00D46193" w:rsidRPr="007B3F6D">
        <w:rPr>
          <w:sz w:val="22"/>
        </w:rPr>
        <w:br/>
      </w:r>
      <w:r w:rsidRPr="007B3F6D">
        <w:rPr>
          <w:sz w:val="22"/>
        </w:rPr>
        <w:t xml:space="preserve">tel. </w:t>
      </w:r>
      <w:r w:rsidR="00AC6EC3" w:rsidRPr="007B3F6D">
        <w:rPr>
          <w:sz w:val="22"/>
        </w:rPr>
        <w:t>47 835 93 26</w:t>
      </w:r>
      <w:r w:rsidRPr="007B3F6D">
        <w:rPr>
          <w:sz w:val="22"/>
        </w:rPr>
        <w:t>, kom. 693 998</w:t>
      </w:r>
      <w:r w:rsidR="00801B07" w:rsidRPr="007B3F6D">
        <w:rPr>
          <w:sz w:val="22"/>
        </w:rPr>
        <w:t> </w:t>
      </w:r>
      <w:r w:rsidRPr="007B3F6D">
        <w:rPr>
          <w:sz w:val="22"/>
        </w:rPr>
        <w:t>004</w:t>
      </w:r>
      <w:r w:rsidR="00801B07" w:rsidRPr="007B3F6D">
        <w:rPr>
          <w:sz w:val="22"/>
        </w:rPr>
        <w:t>.</w:t>
      </w:r>
    </w:p>
    <w:p w:rsidR="00A64008" w:rsidRPr="007B3F6D" w:rsidRDefault="00A64008" w:rsidP="00DB75D6">
      <w:pPr>
        <w:pStyle w:val="Akapitzlist"/>
        <w:numPr>
          <w:ilvl w:val="1"/>
          <w:numId w:val="6"/>
        </w:numPr>
        <w:spacing w:line="276" w:lineRule="auto"/>
        <w:contextualSpacing w:val="0"/>
        <w:jc w:val="both"/>
        <w:rPr>
          <w:sz w:val="22"/>
        </w:rPr>
      </w:pPr>
      <w:r w:rsidRPr="007B3F6D">
        <w:rPr>
          <w:sz w:val="22"/>
        </w:rPr>
        <w:t xml:space="preserve"> Koordynatorem ze strony Szkoły Aspirantów PSP </w:t>
      </w:r>
      <w:r w:rsidR="004531B9" w:rsidRPr="007B3F6D">
        <w:rPr>
          <w:sz w:val="22"/>
        </w:rPr>
        <w:t xml:space="preserve">w Krakowie </w:t>
      </w:r>
      <w:r w:rsidRPr="007B3F6D">
        <w:rPr>
          <w:sz w:val="22"/>
        </w:rPr>
        <w:t xml:space="preserve">jest </w:t>
      </w:r>
      <w:r w:rsidR="002F7A13" w:rsidRPr="007B3F6D">
        <w:rPr>
          <w:sz w:val="22"/>
        </w:rPr>
        <w:t>str.</w:t>
      </w:r>
      <w:r w:rsidRPr="007B3F6D">
        <w:rPr>
          <w:sz w:val="22"/>
        </w:rPr>
        <w:t xml:space="preserve"> </w:t>
      </w:r>
      <w:r w:rsidR="002F7A13" w:rsidRPr="007B3F6D">
        <w:rPr>
          <w:sz w:val="22"/>
        </w:rPr>
        <w:t xml:space="preserve">Faustyna Manicka </w:t>
      </w:r>
      <w:r w:rsidR="002F7A13" w:rsidRPr="007B3F6D">
        <w:rPr>
          <w:sz w:val="22"/>
        </w:rPr>
        <w:br/>
        <w:t>tel. 478 359 883</w:t>
      </w:r>
      <w:r w:rsidR="00801B07" w:rsidRPr="007B3F6D">
        <w:rPr>
          <w:sz w:val="22"/>
        </w:rPr>
        <w:t>.</w:t>
      </w:r>
    </w:p>
    <w:p w:rsidR="00A64008" w:rsidRPr="00801B07" w:rsidRDefault="00A64008" w:rsidP="00DB75D6">
      <w:pPr>
        <w:tabs>
          <w:tab w:val="right" w:pos="9071"/>
        </w:tabs>
        <w:spacing w:after="0" w:line="276" w:lineRule="auto"/>
        <w:jc w:val="both"/>
        <w:rPr>
          <w:sz w:val="22"/>
        </w:rPr>
      </w:pPr>
    </w:p>
    <w:p w:rsidR="00A64008" w:rsidRDefault="00A64008" w:rsidP="00DB75D6">
      <w:pPr>
        <w:tabs>
          <w:tab w:val="right" w:pos="9071"/>
        </w:tabs>
        <w:spacing w:after="0" w:line="276" w:lineRule="auto"/>
        <w:ind w:left="0" w:firstLine="0"/>
        <w:jc w:val="both"/>
        <w:rPr>
          <w:sz w:val="22"/>
        </w:rPr>
      </w:pPr>
    </w:p>
    <w:p w:rsidR="00A64008" w:rsidRDefault="00A64008" w:rsidP="00DB75D6">
      <w:pPr>
        <w:tabs>
          <w:tab w:val="right" w:pos="9071"/>
        </w:tabs>
        <w:spacing w:after="0" w:line="276" w:lineRule="auto"/>
        <w:ind w:left="0" w:firstLine="0"/>
        <w:jc w:val="both"/>
        <w:rPr>
          <w:sz w:val="22"/>
        </w:rPr>
      </w:pPr>
    </w:p>
    <w:p w:rsidR="00A64008" w:rsidRDefault="00A64008" w:rsidP="00DB75D6">
      <w:pPr>
        <w:tabs>
          <w:tab w:val="right" w:pos="9071"/>
        </w:tabs>
        <w:spacing w:after="0" w:line="276" w:lineRule="auto"/>
        <w:ind w:left="0" w:firstLine="0"/>
        <w:jc w:val="both"/>
        <w:rPr>
          <w:sz w:val="22"/>
        </w:rPr>
      </w:pPr>
    </w:p>
    <w:p w:rsidR="001D0925" w:rsidRPr="00BF239C" w:rsidRDefault="001D0925" w:rsidP="00DB75D6">
      <w:pPr>
        <w:tabs>
          <w:tab w:val="right" w:pos="9071"/>
        </w:tabs>
        <w:spacing w:after="0" w:line="276" w:lineRule="auto"/>
        <w:ind w:left="0" w:firstLine="426"/>
        <w:jc w:val="both"/>
        <w:rPr>
          <w:sz w:val="22"/>
        </w:rPr>
      </w:pPr>
      <w:r w:rsidRPr="00BF239C">
        <w:rPr>
          <w:sz w:val="22"/>
        </w:rPr>
        <w:t>Zatwierdzam:</w:t>
      </w:r>
    </w:p>
    <w:p w:rsidR="001D0925" w:rsidRDefault="001D0925" w:rsidP="00DB75D6">
      <w:pPr>
        <w:tabs>
          <w:tab w:val="right" w:pos="9071"/>
        </w:tabs>
        <w:spacing w:after="0" w:line="276" w:lineRule="auto"/>
        <w:ind w:left="0" w:firstLine="426"/>
        <w:jc w:val="both"/>
        <w:rPr>
          <w:sz w:val="22"/>
        </w:rPr>
      </w:pPr>
    </w:p>
    <w:bookmarkStart w:id="0" w:name="_GoBack"/>
    <w:bookmarkEnd w:id="0"/>
    <w:p w:rsidR="00832B65" w:rsidRPr="00BF239C" w:rsidRDefault="00832B65" w:rsidP="00DB75D6">
      <w:pPr>
        <w:tabs>
          <w:tab w:val="right" w:pos="9071"/>
        </w:tabs>
        <w:spacing w:after="0" w:line="276" w:lineRule="auto"/>
        <w:ind w:left="0" w:firstLine="426"/>
        <w:jc w:val="both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323215</wp:posOffset>
                </wp:positionV>
                <wp:extent cx="3409950" cy="8953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2B65" w:rsidRDefault="00832B65" w:rsidP="00832B65">
                            <w:pPr>
                              <w:ind w:left="0"/>
                              <w:jc w:val="center"/>
                            </w:pPr>
                            <w:r>
                              <w:t>Z-ca DYREKTORA WYDZIAŁU</w:t>
                            </w:r>
                          </w:p>
                          <w:p w:rsidR="00832B65" w:rsidRDefault="00832B65" w:rsidP="00832B65">
                            <w:pPr>
                              <w:spacing w:before="0"/>
                              <w:ind w:left="0"/>
                              <w:jc w:val="center"/>
                            </w:pPr>
                          </w:p>
                          <w:p w:rsidR="00832B65" w:rsidRPr="00832B65" w:rsidRDefault="00832B65" w:rsidP="00832B65">
                            <w:pPr>
                              <w:ind w:left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/-/ Mariusz Kaczmarek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.05pt;margin-top:25.45pt;width:268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" fillcolor="white [3201]" stroked="f" strokeweight=".5pt">
                <v:textbox>
                  <w:txbxContent>
                    <w:p w:rsidR="00832B65" w:rsidRDefault="00832B65" w:rsidP="00832B65">
                      <w:pPr>
                        <w:ind w:left="0"/>
                        <w:jc w:val="center"/>
                      </w:pPr>
                      <w:r>
                        <w:t>Z-ca DYREKTORA WYDZIAŁU</w:t>
                      </w:r>
                    </w:p>
                    <w:p w:rsidR="00832B65" w:rsidRDefault="00832B65" w:rsidP="00832B65">
                      <w:pPr>
                        <w:spacing w:before="0"/>
                        <w:ind w:left="0"/>
                        <w:jc w:val="center"/>
                      </w:pPr>
                    </w:p>
                    <w:p w:rsidR="00832B65" w:rsidRPr="00832B65" w:rsidRDefault="00832B65" w:rsidP="00832B65">
                      <w:pPr>
                        <w:ind w:left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/-/ Mariusz Kaczmarek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B65" w:rsidRPr="00BF239C" w:rsidSect="00D46193">
      <w:footerReference w:type="default" r:id="rId10"/>
      <w:headerReference w:type="first" r:id="rId11"/>
      <w:footerReference w:type="first" r:id="rId12"/>
      <w:pgSz w:w="11906" w:h="16838" w:code="9"/>
      <w:pgMar w:top="993" w:right="85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7D" w:rsidRDefault="00CE447D" w:rsidP="00A57D52">
      <w:r>
        <w:separator/>
      </w:r>
    </w:p>
  </w:endnote>
  <w:endnote w:type="continuationSeparator" w:id="0">
    <w:p w:rsidR="00CE447D" w:rsidRDefault="00CE447D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7" w:rsidRPr="004D47A9" w:rsidRDefault="00B73AFB" w:rsidP="007229F7">
    <w:pPr>
      <w:spacing w:before="20" w:after="20"/>
      <w:ind w:left="0" w:firstLine="0"/>
      <w:rPr>
        <w:b/>
        <w:color w:val="00579C"/>
        <w:sz w:val="18"/>
        <w:szCs w:val="14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75648" behindDoc="0" locked="0" layoutInCell="1" allowOverlap="1" wp14:anchorId="3F2EEF66" wp14:editId="06A2F58F">
          <wp:simplePos x="0" y="0"/>
          <wp:positionH relativeFrom="column">
            <wp:posOffset>5114925</wp:posOffset>
          </wp:positionH>
          <wp:positionV relativeFrom="paragraph">
            <wp:posOffset>97790</wp:posOffset>
          </wp:positionV>
          <wp:extent cx="1064895" cy="609600"/>
          <wp:effectExtent l="0" t="0" r="190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9F7" w:rsidRPr="004D47A9">
      <w:rPr>
        <w:b/>
        <w:color w:val="00579C"/>
        <w:sz w:val="18"/>
        <w:szCs w:val="14"/>
      </w:rPr>
      <w:t>Urząd Miasta Krakowa</w:t>
    </w:r>
  </w:p>
  <w:p w:rsidR="007229F7" w:rsidRPr="004D47A9" w:rsidRDefault="007229F7" w:rsidP="007229F7">
    <w:pPr>
      <w:spacing w:before="20" w:after="20"/>
      <w:ind w:left="0" w:firstLine="0"/>
      <w:rPr>
        <w:color w:val="00579C"/>
        <w:sz w:val="18"/>
        <w:szCs w:val="14"/>
      </w:rPr>
    </w:pPr>
    <w:r w:rsidRPr="004D47A9">
      <w:rPr>
        <w:color w:val="00579C"/>
        <w:sz w:val="18"/>
        <w:szCs w:val="14"/>
      </w:rPr>
      <w:t>WYDZIAŁ BEZPIECZEŃSTWA I ZARZĄDZANIA KRYZYSOWEGO</w:t>
    </w:r>
  </w:p>
  <w:p w:rsidR="007229F7" w:rsidRPr="004D47A9" w:rsidRDefault="007229F7" w:rsidP="007229F7">
    <w:pPr>
      <w:spacing w:before="20" w:after="20"/>
      <w:ind w:left="0" w:firstLine="0"/>
      <w:rPr>
        <w:color w:val="00579C"/>
        <w:sz w:val="18"/>
        <w:szCs w:val="14"/>
        <w:lang w:val="en-US"/>
      </w:rPr>
    </w:pPr>
    <w:r w:rsidRPr="004D47A9">
      <w:rPr>
        <w:color w:val="00579C"/>
        <w:sz w:val="18"/>
        <w:szCs w:val="14"/>
        <w:lang w:val="en-US"/>
      </w:rPr>
      <w:t>tel. +48 12 616 89 54, fax +48 12 616 89 61, oc.umk@um.krakow.pl</w:t>
    </w:r>
  </w:p>
  <w:p w:rsidR="007229F7" w:rsidRPr="004D47A9" w:rsidRDefault="007229F7" w:rsidP="007229F7">
    <w:pPr>
      <w:spacing w:before="20" w:after="20"/>
      <w:ind w:left="0" w:firstLine="0"/>
      <w:rPr>
        <w:color w:val="00579C"/>
        <w:sz w:val="18"/>
        <w:szCs w:val="14"/>
      </w:rPr>
    </w:pPr>
    <w:r w:rsidRPr="004D47A9">
      <w:rPr>
        <w:color w:val="00579C"/>
        <w:sz w:val="18"/>
        <w:szCs w:val="14"/>
      </w:rPr>
      <w:t>31-949 Kraków, os. Zgody 2</w:t>
    </w:r>
  </w:p>
  <w:p w:rsidR="007229F7" w:rsidRPr="004D47A9" w:rsidRDefault="007229F7" w:rsidP="007229F7">
    <w:pPr>
      <w:spacing w:before="20" w:after="20"/>
      <w:ind w:left="0" w:firstLine="0"/>
      <w:rPr>
        <w:b/>
        <w:color w:val="00579C"/>
        <w:sz w:val="24"/>
      </w:rPr>
    </w:pPr>
    <w:r w:rsidRPr="004D47A9">
      <w:rPr>
        <w:b/>
        <w:color w:val="00579C"/>
        <w:sz w:val="18"/>
        <w:szCs w:val="14"/>
      </w:rPr>
      <w:t>www.krakow.pl</w:t>
    </w:r>
  </w:p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7" w:rsidRPr="004D47A9" w:rsidRDefault="00B73AFB" w:rsidP="007229F7">
    <w:pPr>
      <w:spacing w:before="20" w:after="20"/>
      <w:ind w:left="0" w:firstLine="0"/>
      <w:rPr>
        <w:b/>
        <w:color w:val="00579C"/>
        <w:sz w:val="18"/>
        <w:szCs w:val="14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73600" behindDoc="0" locked="0" layoutInCell="1" allowOverlap="1" wp14:anchorId="3F2EEF66" wp14:editId="06A2F58F">
          <wp:simplePos x="0" y="0"/>
          <wp:positionH relativeFrom="column">
            <wp:posOffset>5248275</wp:posOffset>
          </wp:positionH>
          <wp:positionV relativeFrom="paragraph">
            <wp:posOffset>94615</wp:posOffset>
          </wp:positionV>
          <wp:extent cx="1064895" cy="609600"/>
          <wp:effectExtent l="0" t="0" r="190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9F7" w:rsidRPr="004D47A9">
      <w:rPr>
        <w:b/>
        <w:color w:val="00579C"/>
        <w:sz w:val="18"/>
        <w:szCs w:val="14"/>
      </w:rPr>
      <w:t>Urząd Miasta Krakowa</w:t>
    </w:r>
  </w:p>
  <w:p w:rsidR="007229F7" w:rsidRPr="004D47A9" w:rsidRDefault="007229F7" w:rsidP="007229F7">
    <w:pPr>
      <w:spacing w:before="20" w:after="20"/>
      <w:ind w:left="0" w:firstLine="0"/>
      <w:rPr>
        <w:color w:val="00579C"/>
        <w:sz w:val="18"/>
        <w:szCs w:val="14"/>
      </w:rPr>
    </w:pPr>
    <w:r w:rsidRPr="004D47A9">
      <w:rPr>
        <w:color w:val="00579C"/>
        <w:sz w:val="18"/>
        <w:szCs w:val="14"/>
      </w:rPr>
      <w:t>WYDZIAŁ BEZPIECZEŃSTWA I ZARZĄDZANIA KRYZYSOWEGO</w:t>
    </w:r>
  </w:p>
  <w:p w:rsidR="007229F7" w:rsidRPr="004D47A9" w:rsidRDefault="007229F7" w:rsidP="007229F7">
    <w:pPr>
      <w:spacing w:before="20" w:after="20"/>
      <w:ind w:left="0" w:firstLine="0"/>
      <w:rPr>
        <w:color w:val="00579C"/>
        <w:sz w:val="18"/>
        <w:szCs w:val="14"/>
        <w:lang w:val="en-US"/>
      </w:rPr>
    </w:pPr>
    <w:r w:rsidRPr="004D47A9">
      <w:rPr>
        <w:color w:val="00579C"/>
        <w:sz w:val="18"/>
        <w:szCs w:val="14"/>
        <w:lang w:val="en-US"/>
      </w:rPr>
      <w:t>tel. +48 12 616 89 54, fax +48 12 616 89 61, oc.umk@um.krakow.pl</w:t>
    </w:r>
  </w:p>
  <w:p w:rsidR="007229F7" w:rsidRPr="004D47A9" w:rsidRDefault="007229F7" w:rsidP="007229F7">
    <w:pPr>
      <w:spacing w:before="20" w:after="20"/>
      <w:ind w:left="0" w:firstLine="0"/>
      <w:rPr>
        <w:color w:val="00579C"/>
        <w:sz w:val="18"/>
        <w:szCs w:val="14"/>
      </w:rPr>
    </w:pPr>
    <w:r w:rsidRPr="004D47A9">
      <w:rPr>
        <w:color w:val="00579C"/>
        <w:sz w:val="18"/>
        <w:szCs w:val="14"/>
      </w:rPr>
      <w:t>31-949 Kraków, os. Zgody 2</w:t>
    </w:r>
  </w:p>
  <w:p w:rsidR="007229F7" w:rsidRPr="004D47A9" w:rsidRDefault="007229F7" w:rsidP="007229F7">
    <w:pPr>
      <w:spacing w:before="20" w:after="20"/>
      <w:ind w:left="0" w:firstLine="0"/>
      <w:rPr>
        <w:b/>
        <w:color w:val="00579C"/>
        <w:sz w:val="24"/>
      </w:rPr>
    </w:pPr>
    <w:r w:rsidRPr="004D47A9">
      <w:rPr>
        <w:b/>
        <w:color w:val="00579C"/>
        <w:sz w:val="18"/>
        <w:szCs w:val="14"/>
      </w:rPr>
      <w:t>www.krakow.pl</w:t>
    </w:r>
  </w:p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7D" w:rsidRDefault="00CE447D" w:rsidP="00A57D52">
      <w:r>
        <w:separator/>
      </w:r>
    </w:p>
  </w:footnote>
  <w:footnote w:type="continuationSeparator" w:id="0">
    <w:p w:rsidR="00CE447D" w:rsidRDefault="00CE447D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667EA" w:rsidP="00D46193">
    <w:pPr>
      <w:pStyle w:val="Nagwek"/>
      <w:tabs>
        <w:tab w:val="clear" w:pos="4536"/>
        <w:tab w:val="clear" w:pos="9072"/>
        <w:tab w:val="right" w:pos="9356"/>
      </w:tabs>
      <w:spacing w:before="0" w:after="0"/>
      <w:ind w:left="-567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8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08E"/>
    <w:multiLevelType w:val="multilevel"/>
    <w:tmpl w:val="CDA49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C920EE"/>
    <w:multiLevelType w:val="hybridMultilevel"/>
    <w:tmpl w:val="E7229468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07575135"/>
    <w:multiLevelType w:val="hybridMultilevel"/>
    <w:tmpl w:val="A6E0838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3E3202"/>
    <w:multiLevelType w:val="hybridMultilevel"/>
    <w:tmpl w:val="8978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FF4"/>
    <w:multiLevelType w:val="hybridMultilevel"/>
    <w:tmpl w:val="8D209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A0115"/>
    <w:multiLevelType w:val="hybridMultilevel"/>
    <w:tmpl w:val="426A3944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384333C0"/>
    <w:multiLevelType w:val="hybridMultilevel"/>
    <w:tmpl w:val="3070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12724"/>
    <w:multiLevelType w:val="hybridMultilevel"/>
    <w:tmpl w:val="7E4C8B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E520EC"/>
    <w:multiLevelType w:val="hybridMultilevel"/>
    <w:tmpl w:val="6024C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42BC"/>
    <w:multiLevelType w:val="hybridMultilevel"/>
    <w:tmpl w:val="E9B8E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90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12E15"/>
    <w:rsid w:val="000213A4"/>
    <w:rsid w:val="00027CC7"/>
    <w:rsid w:val="00041D40"/>
    <w:rsid w:val="00055404"/>
    <w:rsid w:val="00063447"/>
    <w:rsid w:val="000715E5"/>
    <w:rsid w:val="00074AEF"/>
    <w:rsid w:val="0008374D"/>
    <w:rsid w:val="00091EEE"/>
    <w:rsid w:val="000A27F1"/>
    <w:rsid w:val="000A2F7E"/>
    <w:rsid w:val="000A72AE"/>
    <w:rsid w:val="000B41E7"/>
    <w:rsid w:val="000E7FBF"/>
    <w:rsid w:val="000F3504"/>
    <w:rsid w:val="000F51FC"/>
    <w:rsid w:val="00101C3F"/>
    <w:rsid w:val="001153B8"/>
    <w:rsid w:val="001345AF"/>
    <w:rsid w:val="001407B4"/>
    <w:rsid w:val="0014257C"/>
    <w:rsid w:val="00155930"/>
    <w:rsid w:val="001723D0"/>
    <w:rsid w:val="00180976"/>
    <w:rsid w:val="00187F68"/>
    <w:rsid w:val="001907C7"/>
    <w:rsid w:val="001A1B7E"/>
    <w:rsid w:val="001C3074"/>
    <w:rsid w:val="001D0925"/>
    <w:rsid w:val="001D4EFC"/>
    <w:rsid w:val="001E187D"/>
    <w:rsid w:val="001F1AAA"/>
    <w:rsid w:val="001F56FE"/>
    <w:rsid w:val="001F7A87"/>
    <w:rsid w:val="002022FA"/>
    <w:rsid w:val="00212D3F"/>
    <w:rsid w:val="00212F1B"/>
    <w:rsid w:val="00212FE7"/>
    <w:rsid w:val="002157B6"/>
    <w:rsid w:val="002259E5"/>
    <w:rsid w:val="00231AED"/>
    <w:rsid w:val="00234A36"/>
    <w:rsid w:val="002521F3"/>
    <w:rsid w:val="00254A87"/>
    <w:rsid w:val="0025583D"/>
    <w:rsid w:val="00256325"/>
    <w:rsid w:val="00263C32"/>
    <w:rsid w:val="00266237"/>
    <w:rsid w:val="0026733C"/>
    <w:rsid w:val="0027490E"/>
    <w:rsid w:val="002858C2"/>
    <w:rsid w:val="002943F5"/>
    <w:rsid w:val="00295A56"/>
    <w:rsid w:val="002A5D85"/>
    <w:rsid w:val="002B08B9"/>
    <w:rsid w:val="002B28F1"/>
    <w:rsid w:val="002C1E2F"/>
    <w:rsid w:val="002C52E4"/>
    <w:rsid w:val="002D1D73"/>
    <w:rsid w:val="002E312C"/>
    <w:rsid w:val="002E3D5A"/>
    <w:rsid w:val="002F0CD9"/>
    <w:rsid w:val="002F7A13"/>
    <w:rsid w:val="003178DF"/>
    <w:rsid w:val="003208FA"/>
    <w:rsid w:val="00321B70"/>
    <w:rsid w:val="003440F0"/>
    <w:rsid w:val="003508E0"/>
    <w:rsid w:val="00354DDC"/>
    <w:rsid w:val="003722BF"/>
    <w:rsid w:val="003946B9"/>
    <w:rsid w:val="00394714"/>
    <w:rsid w:val="003A522E"/>
    <w:rsid w:val="003A5CAB"/>
    <w:rsid w:val="003A7F63"/>
    <w:rsid w:val="003B51A9"/>
    <w:rsid w:val="003C073D"/>
    <w:rsid w:val="003C1C80"/>
    <w:rsid w:val="003C3617"/>
    <w:rsid w:val="003D3F0A"/>
    <w:rsid w:val="003D5E3C"/>
    <w:rsid w:val="003E1B71"/>
    <w:rsid w:val="003E5830"/>
    <w:rsid w:val="003E75EB"/>
    <w:rsid w:val="003F4457"/>
    <w:rsid w:val="00411D42"/>
    <w:rsid w:val="00414FFA"/>
    <w:rsid w:val="00435188"/>
    <w:rsid w:val="004412A9"/>
    <w:rsid w:val="00443460"/>
    <w:rsid w:val="0045110B"/>
    <w:rsid w:val="004531B9"/>
    <w:rsid w:val="004630AE"/>
    <w:rsid w:val="0047427A"/>
    <w:rsid w:val="00497026"/>
    <w:rsid w:val="004A58A4"/>
    <w:rsid w:val="004B59B9"/>
    <w:rsid w:val="004B6C3B"/>
    <w:rsid w:val="004C395E"/>
    <w:rsid w:val="004D4FB1"/>
    <w:rsid w:val="005046F8"/>
    <w:rsid w:val="00505D1E"/>
    <w:rsid w:val="0051192B"/>
    <w:rsid w:val="0051473B"/>
    <w:rsid w:val="005150F4"/>
    <w:rsid w:val="005177F3"/>
    <w:rsid w:val="005234F6"/>
    <w:rsid w:val="00526634"/>
    <w:rsid w:val="005303C4"/>
    <w:rsid w:val="00535DA4"/>
    <w:rsid w:val="00536D8E"/>
    <w:rsid w:val="005408B1"/>
    <w:rsid w:val="00553BCD"/>
    <w:rsid w:val="00553F5A"/>
    <w:rsid w:val="00564A45"/>
    <w:rsid w:val="00565C0B"/>
    <w:rsid w:val="0056600F"/>
    <w:rsid w:val="00573F26"/>
    <w:rsid w:val="00574A22"/>
    <w:rsid w:val="005811A9"/>
    <w:rsid w:val="00585DCF"/>
    <w:rsid w:val="00587925"/>
    <w:rsid w:val="0059168D"/>
    <w:rsid w:val="0059435A"/>
    <w:rsid w:val="0059697A"/>
    <w:rsid w:val="005A0FDB"/>
    <w:rsid w:val="005A7003"/>
    <w:rsid w:val="005B10D2"/>
    <w:rsid w:val="005B45D8"/>
    <w:rsid w:val="005B7C00"/>
    <w:rsid w:val="005D356E"/>
    <w:rsid w:val="005D3FA9"/>
    <w:rsid w:val="005D5FBF"/>
    <w:rsid w:val="005F2718"/>
    <w:rsid w:val="005F3FFC"/>
    <w:rsid w:val="0060781E"/>
    <w:rsid w:val="0063509C"/>
    <w:rsid w:val="0064418A"/>
    <w:rsid w:val="00644CD7"/>
    <w:rsid w:val="00647A72"/>
    <w:rsid w:val="00660DD8"/>
    <w:rsid w:val="0066529D"/>
    <w:rsid w:val="00673B60"/>
    <w:rsid w:val="006755BB"/>
    <w:rsid w:val="00675B84"/>
    <w:rsid w:val="00675DFF"/>
    <w:rsid w:val="00680096"/>
    <w:rsid w:val="00681C55"/>
    <w:rsid w:val="00684A66"/>
    <w:rsid w:val="00684F31"/>
    <w:rsid w:val="00697C2A"/>
    <w:rsid w:val="006A16C5"/>
    <w:rsid w:val="006A1825"/>
    <w:rsid w:val="006A6C42"/>
    <w:rsid w:val="006A7438"/>
    <w:rsid w:val="006B1A33"/>
    <w:rsid w:val="006B7CAD"/>
    <w:rsid w:val="006C1808"/>
    <w:rsid w:val="006C4FF3"/>
    <w:rsid w:val="006C69FF"/>
    <w:rsid w:val="006D0817"/>
    <w:rsid w:val="006E22E5"/>
    <w:rsid w:val="006E69FE"/>
    <w:rsid w:val="006F3AE5"/>
    <w:rsid w:val="007015E8"/>
    <w:rsid w:val="00707272"/>
    <w:rsid w:val="00713946"/>
    <w:rsid w:val="00714693"/>
    <w:rsid w:val="007229F7"/>
    <w:rsid w:val="00723E74"/>
    <w:rsid w:val="0072446B"/>
    <w:rsid w:val="00731B78"/>
    <w:rsid w:val="00741489"/>
    <w:rsid w:val="00741D05"/>
    <w:rsid w:val="00745F33"/>
    <w:rsid w:val="00752B2B"/>
    <w:rsid w:val="007636DE"/>
    <w:rsid w:val="0076534C"/>
    <w:rsid w:val="007655C6"/>
    <w:rsid w:val="007666FF"/>
    <w:rsid w:val="00772864"/>
    <w:rsid w:val="007771C2"/>
    <w:rsid w:val="007907FB"/>
    <w:rsid w:val="007A6957"/>
    <w:rsid w:val="007B1B65"/>
    <w:rsid w:val="007B3F6D"/>
    <w:rsid w:val="007C12FA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1B07"/>
    <w:rsid w:val="00813B39"/>
    <w:rsid w:val="0081499F"/>
    <w:rsid w:val="0082696A"/>
    <w:rsid w:val="0083195B"/>
    <w:rsid w:val="00832176"/>
    <w:rsid w:val="008323E4"/>
    <w:rsid w:val="00832B65"/>
    <w:rsid w:val="00833B90"/>
    <w:rsid w:val="00837E00"/>
    <w:rsid w:val="0084498C"/>
    <w:rsid w:val="008571B4"/>
    <w:rsid w:val="008613E8"/>
    <w:rsid w:val="00864E8C"/>
    <w:rsid w:val="00867A5B"/>
    <w:rsid w:val="00870A45"/>
    <w:rsid w:val="00870BC9"/>
    <w:rsid w:val="008724A0"/>
    <w:rsid w:val="0088615B"/>
    <w:rsid w:val="0089055C"/>
    <w:rsid w:val="00892BF8"/>
    <w:rsid w:val="008A3BCD"/>
    <w:rsid w:val="008B155E"/>
    <w:rsid w:val="008B6072"/>
    <w:rsid w:val="008C3036"/>
    <w:rsid w:val="008C36C3"/>
    <w:rsid w:val="008D2E4F"/>
    <w:rsid w:val="008D44C6"/>
    <w:rsid w:val="008E14B4"/>
    <w:rsid w:val="008E7D61"/>
    <w:rsid w:val="008F129A"/>
    <w:rsid w:val="008F5188"/>
    <w:rsid w:val="00911C68"/>
    <w:rsid w:val="00920B70"/>
    <w:rsid w:val="00936F31"/>
    <w:rsid w:val="00940A47"/>
    <w:rsid w:val="00952485"/>
    <w:rsid w:val="00965C0E"/>
    <w:rsid w:val="0096777F"/>
    <w:rsid w:val="00972D6F"/>
    <w:rsid w:val="00977AFC"/>
    <w:rsid w:val="0098579E"/>
    <w:rsid w:val="00992122"/>
    <w:rsid w:val="0099513E"/>
    <w:rsid w:val="009A6B67"/>
    <w:rsid w:val="009B0A89"/>
    <w:rsid w:val="009B4713"/>
    <w:rsid w:val="009C7B3D"/>
    <w:rsid w:val="009D0491"/>
    <w:rsid w:val="009D32CC"/>
    <w:rsid w:val="009D4BB1"/>
    <w:rsid w:val="009D5CA5"/>
    <w:rsid w:val="00A07F5D"/>
    <w:rsid w:val="00A10148"/>
    <w:rsid w:val="00A30BA2"/>
    <w:rsid w:val="00A30F88"/>
    <w:rsid w:val="00A356DE"/>
    <w:rsid w:val="00A37935"/>
    <w:rsid w:val="00A53844"/>
    <w:rsid w:val="00A56353"/>
    <w:rsid w:val="00A57D52"/>
    <w:rsid w:val="00A60FFC"/>
    <w:rsid w:val="00A62009"/>
    <w:rsid w:val="00A64008"/>
    <w:rsid w:val="00A65FE8"/>
    <w:rsid w:val="00A906CB"/>
    <w:rsid w:val="00A96EC2"/>
    <w:rsid w:val="00AA224B"/>
    <w:rsid w:val="00AA5621"/>
    <w:rsid w:val="00AB739B"/>
    <w:rsid w:val="00AC14B4"/>
    <w:rsid w:val="00AC6EC3"/>
    <w:rsid w:val="00AE3A44"/>
    <w:rsid w:val="00AF38A9"/>
    <w:rsid w:val="00B00CA5"/>
    <w:rsid w:val="00B01007"/>
    <w:rsid w:val="00B0268A"/>
    <w:rsid w:val="00B0384E"/>
    <w:rsid w:val="00B20318"/>
    <w:rsid w:val="00B21C44"/>
    <w:rsid w:val="00B36000"/>
    <w:rsid w:val="00B40712"/>
    <w:rsid w:val="00B42CCD"/>
    <w:rsid w:val="00B4319C"/>
    <w:rsid w:val="00B46D09"/>
    <w:rsid w:val="00B5001C"/>
    <w:rsid w:val="00B52471"/>
    <w:rsid w:val="00B54AEA"/>
    <w:rsid w:val="00B55640"/>
    <w:rsid w:val="00B667EA"/>
    <w:rsid w:val="00B706BE"/>
    <w:rsid w:val="00B73AFB"/>
    <w:rsid w:val="00B81936"/>
    <w:rsid w:val="00B82680"/>
    <w:rsid w:val="00B877C6"/>
    <w:rsid w:val="00B92D7E"/>
    <w:rsid w:val="00B94867"/>
    <w:rsid w:val="00B948C3"/>
    <w:rsid w:val="00BA11B3"/>
    <w:rsid w:val="00BC359C"/>
    <w:rsid w:val="00BD5554"/>
    <w:rsid w:val="00BD56CA"/>
    <w:rsid w:val="00BF0AAF"/>
    <w:rsid w:val="00BF239C"/>
    <w:rsid w:val="00C005C1"/>
    <w:rsid w:val="00C044EA"/>
    <w:rsid w:val="00C05C7C"/>
    <w:rsid w:val="00C06EAA"/>
    <w:rsid w:val="00C15BD7"/>
    <w:rsid w:val="00C32FBE"/>
    <w:rsid w:val="00C3548D"/>
    <w:rsid w:val="00C37142"/>
    <w:rsid w:val="00C429C1"/>
    <w:rsid w:val="00C4592B"/>
    <w:rsid w:val="00C53492"/>
    <w:rsid w:val="00C55F67"/>
    <w:rsid w:val="00C626A7"/>
    <w:rsid w:val="00C9577F"/>
    <w:rsid w:val="00CB7F93"/>
    <w:rsid w:val="00CC3DB4"/>
    <w:rsid w:val="00CE2629"/>
    <w:rsid w:val="00CE447D"/>
    <w:rsid w:val="00CF15B7"/>
    <w:rsid w:val="00CF4AF6"/>
    <w:rsid w:val="00CF5F3A"/>
    <w:rsid w:val="00D01B36"/>
    <w:rsid w:val="00D23938"/>
    <w:rsid w:val="00D36A31"/>
    <w:rsid w:val="00D373E6"/>
    <w:rsid w:val="00D45D00"/>
    <w:rsid w:val="00D46193"/>
    <w:rsid w:val="00D50306"/>
    <w:rsid w:val="00D52D5D"/>
    <w:rsid w:val="00D60481"/>
    <w:rsid w:val="00D63A0B"/>
    <w:rsid w:val="00D666DC"/>
    <w:rsid w:val="00D7110A"/>
    <w:rsid w:val="00D717EC"/>
    <w:rsid w:val="00D75423"/>
    <w:rsid w:val="00D76A1C"/>
    <w:rsid w:val="00D85F8B"/>
    <w:rsid w:val="00D9532B"/>
    <w:rsid w:val="00D97A73"/>
    <w:rsid w:val="00DA2A60"/>
    <w:rsid w:val="00DA43DC"/>
    <w:rsid w:val="00DA5860"/>
    <w:rsid w:val="00DB1EDA"/>
    <w:rsid w:val="00DB3738"/>
    <w:rsid w:val="00DB387F"/>
    <w:rsid w:val="00DB38DD"/>
    <w:rsid w:val="00DB75D6"/>
    <w:rsid w:val="00DE7571"/>
    <w:rsid w:val="00DF2475"/>
    <w:rsid w:val="00E341E4"/>
    <w:rsid w:val="00E34A2C"/>
    <w:rsid w:val="00E458AB"/>
    <w:rsid w:val="00E45A96"/>
    <w:rsid w:val="00E4758F"/>
    <w:rsid w:val="00E51BAC"/>
    <w:rsid w:val="00E624C3"/>
    <w:rsid w:val="00E6259A"/>
    <w:rsid w:val="00E62AEA"/>
    <w:rsid w:val="00E63A9D"/>
    <w:rsid w:val="00E730CB"/>
    <w:rsid w:val="00E745B1"/>
    <w:rsid w:val="00E83A82"/>
    <w:rsid w:val="00E92131"/>
    <w:rsid w:val="00E927DE"/>
    <w:rsid w:val="00EB1AB8"/>
    <w:rsid w:val="00EB7C08"/>
    <w:rsid w:val="00ED6117"/>
    <w:rsid w:val="00ED694E"/>
    <w:rsid w:val="00EF2C82"/>
    <w:rsid w:val="00F161F8"/>
    <w:rsid w:val="00F23FB0"/>
    <w:rsid w:val="00F31461"/>
    <w:rsid w:val="00F329E6"/>
    <w:rsid w:val="00F41FA4"/>
    <w:rsid w:val="00F436F6"/>
    <w:rsid w:val="00F50F19"/>
    <w:rsid w:val="00F56D11"/>
    <w:rsid w:val="00F66074"/>
    <w:rsid w:val="00FA561D"/>
    <w:rsid w:val="00FB1E6C"/>
    <w:rsid w:val="00FE0E91"/>
    <w:rsid w:val="00FE2202"/>
    <w:rsid w:val="00FE524A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D41A"/>
  <w15:docId w15:val="{958D224F-45F3-455E-B964-43DE902D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41FA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C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F3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C3548D"/>
    <w:pPr>
      <w:spacing w:before="100" w:beforeAutospacing="1" w:after="100" w:afterAutospacing="1"/>
      <w:ind w:left="0" w:firstLine="0"/>
    </w:pPr>
    <w:rPr>
      <w:rFonts w:ascii="Calibri" w:eastAsia="Calibri" w:hAnsi="Calibri" w:cs="Calibri"/>
      <w:sz w:val="24"/>
      <w:szCs w:val="24"/>
      <w:lang w:eastAsia="pl-PL"/>
    </w:rPr>
  </w:style>
  <w:style w:type="character" w:styleId="Pogrubienie">
    <w:name w:val="Strong"/>
    <w:uiPriority w:val="99"/>
    <w:qFormat/>
    <w:rsid w:val="00C3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pajak@um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zbieta.goralik-mozdzinska@u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DFB8-1200-46B9-8A02-14160886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Góralik-Moździńska Elżbieta</cp:lastModifiedBy>
  <cp:revision>11</cp:revision>
  <cp:lastPrinted>2023-10-09T11:27:00Z</cp:lastPrinted>
  <dcterms:created xsi:type="dcterms:W3CDTF">2024-09-10T08:57:00Z</dcterms:created>
  <dcterms:modified xsi:type="dcterms:W3CDTF">2024-09-26T08:05:00Z</dcterms:modified>
</cp:coreProperties>
</file>