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3BD1" w14:textId="77777777" w:rsidR="00B66AED" w:rsidRDefault="00B66AED"/>
    <w:p w14:paraId="087A8327" w14:textId="77777777" w:rsidR="00B66AED" w:rsidRDefault="00B66AED"/>
    <w:p w14:paraId="4AA9589F" w14:textId="1FC2F5BC" w:rsidR="00B66AED" w:rsidRPr="003C759E" w:rsidRDefault="00B66AED" w:rsidP="00B66AED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>
        <w:rPr>
          <w:rFonts w:eastAsia="Calibri"/>
          <w:b/>
          <w:sz w:val="27"/>
          <w:szCs w:val="27"/>
          <w:u w:val="single"/>
        </w:rPr>
        <w:t>P</w:t>
      </w:r>
      <w:r w:rsidRPr="003C759E">
        <w:rPr>
          <w:rFonts w:eastAsia="Calibri"/>
          <w:b/>
          <w:sz w:val="27"/>
          <w:szCs w:val="27"/>
          <w:u w:val="single"/>
        </w:rPr>
        <w:t>ORZĄDEK  OBRAD  RADY  KRAKOWSKICH  SENIORÓW</w:t>
      </w:r>
    </w:p>
    <w:p w14:paraId="5DB9A4B3" w14:textId="77777777" w:rsidR="00B66AED" w:rsidRPr="003C759E" w:rsidRDefault="00B66AED" w:rsidP="00B66AED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 xml:space="preserve">w  dniu  </w:t>
      </w:r>
      <w:r>
        <w:rPr>
          <w:rFonts w:eastAsia="Calibri"/>
          <w:b/>
          <w:sz w:val="27"/>
          <w:szCs w:val="27"/>
          <w:u w:val="single"/>
        </w:rPr>
        <w:t>22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08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4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>
        <w:rPr>
          <w:rFonts w:eastAsia="Calibri"/>
          <w:b/>
          <w:sz w:val="27"/>
          <w:szCs w:val="27"/>
          <w:u w:val="single"/>
        </w:rPr>
        <w:t>1.00</w:t>
      </w:r>
    </w:p>
    <w:p w14:paraId="35F0582C" w14:textId="77777777" w:rsidR="00B66AED" w:rsidRDefault="00B66AED" w:rsidP="00B66AED">
      <w:pPr>
        <w:spacing w:after="0" w:line="276" w:lineRule="auto"/>
        <w:ind w:right="140"/>
        <w:jc w:val="center"/>
        <w:rPr>
          <w:rFonts w:eastAsia="Calibri"/>
          <w:b/>
          <w:sz w:val="27"/>
          <w:szCs w:val="27"/>
          <w:u w:val="single"/>
        </w:rPr>
      </w:pPr>
    </w:p>
    <w:p w14:paraId="60734E19" w14:textId="77777777" w:rsidR="00B66AED" w:rsidRDefault="00B66AED" w:rsidP="00B66AED">
      <w:pPr>
        <w:spacing w:after="0" w:line="276" w:lineRule="auto"/>
        <w:ind w:right="140"/>
        <w:jc w:val="center"/>
        <w:rPr>
          <w:rFonts w:eastAsia="Calibri"/>
          <w:b/>
          <w:sz w:val="4"/>
          <w:szCs w:val="4"/>
          <w:u w:val="single"/>
        </w:rPr>
      </w:pPr>
    </w:p>
    <w:p w14:paraId="4288052D" w14:textId="77777777" w:rsidR="00B66AED" w:rsidRDefault="00B66AED" w:rsidP="00B66AED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 Otwarcie obrad RKS.</w:t>
      </w:r>
    </w:p>
    <w:p w14:paraId="773B5EFE" w14:textId="77777777" w:rsidR="00B66AED" w:rsidRDefault="00B66AED" w:rsidP="00B66AED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Przyjęcie porządku obrad RKS.</w:t>
      </w:r>
    </w:p>
    <w:p w14:paraId="3BB839B3" w14:textId="77777777" w:rsidR="00B66AED" w:rsidRDefault="00B66AED" w:rsidP="00B66AED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Przyjęcie protokołu z  posiedzenia RKS w dniu 20.06.2024 r. </w:t>
      </w:r>
    </w:p>
    <w:p w14:paraId="258A5295" w14:textId="77777777" w:rsidR="00B66AED" w:rsidRDefault="00B66AED" w:rsidP="00B66AED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9F70B0">
        <w:rPr>
          <w:rFonts w:eastAsia="Calibri"/>
          <w:sz w:val="22"/>
        </w:rPr>
        <w:t>Informacja na temat polityki senioralnej Miasta – Pani Anna Okońska – Walkowicz</w:t>
      </w:r>
      <w:r>
        <w:rPr>
          <w:rFonts w:eastAsia="Calibri"/>
          <w:sz w:val="22"/>
        </w:rPr>
        <w:t xml:space="preserve"> Pełnomocnik Prezydenta Miasta ds. polityki senioralnej</w:t>
      </w:r>
    </w:p>
    <w:p w14:paraId="468EEDB4" w14:textId="77777777" w:rsidR="00B66AED" w:rsidRDefault="00B66AED" w:rsidP="00B66AED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Informacja na temat działań Rady Miasta Krakowa w obszarze polityki senioralnej </w:t>
      </w:r>
      <w:r w:rsidRPr="00212EEC">
        <w:rPr>
          <w:rFonts w:eastAsia="Calibri"/>
          <w:sz w:val="22"/>
        </w:rPr>
        <w:t xml:space="preserve">– pani Bogumiła Drabik przedstawiciel Przewodniczącego Rady Miasta Krakowa, </w:t>
      </w:r>
    </w:p>
    <w:p w14:paraId="7441E87B" w14:textId="77777777" w:rsidR="00B66AED" w:rsidRDefault="00B66AED" w:rsidP="00B66AED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Informacja na temat obchodów X-</w:t>
      </w:r>
      <w:proofErr w:type="spellStart"/>
      <w:r>
        <w:rPr>
          <w:rFonts w:eastAsia="Calibri"/>
          <w:sz w:val="22"/>
        </w:rPr>
        <w:t>lecia</w:t>
      </w:r>
      <w:proofErr w:type="spellEnd"/>
      <w:r>
        <w:rPr>
          <w:rFonts w:eastAsia="Calibri"/>
          <w:sz w:val="22"/>
        </w:rPr>
        <w:t xml:space="preserve"> Rady Krakowskich Seniorów – koncert w Woli Więcławskiej – Pan Antoni Wiatr Przewodniczącym Zespołu ds. Kultury, Edukacji i Dziedzictwa Narodowego</w:t>
      </w:r>
    </w:p>
    <w:p w14:paraId="1F80AB93" w14:textId="35F0E801" w:rsidR="00B66AED" w:rsidRDefault="00B66AED" w:rsidP="00B66AED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Informacja na temat bieżącej działalności Rady Krakowskich Seniorów - - </w:t>
      </w:r>
      <w:r w:rsidRPr="00212EEC">
        <w:rPr>
          <w:rFonts w:eastAsia="Calibri"/>
          <w:sz w:val="22"/>
        </w:rPr>
        <w:t>Pan Sławomir Pietrzyk Przewodniczący Rady Krakowskich Seniorów</w:t>
      </w:r>
      <w:r>
        <w:rPr>
          <w:rFonts w:eastAsia="Calibri"/>
          <w:sz w:val="22"/>
        </w:rPr>
        <w:t>.</w:t>
      </w:r>
    </w:p>
    <w:p w14:paraId="76014A13" w14:textId="234A2E4A" w:rsidR="00B66AED" w:rsidRPr="00212EEC" w:rsidRDefault="00B66AED" w:rsidP="00B66AED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Przyjęcie Uchwały nr 19/IV/2024 r.</w:t>
      </w:r>
      <w:bookmarkStart w:id="0" w:name="_GoBack"/>
      <w:bookmarkEnd w:id="0"/>
    </w:p>
    <w:p w14:paraId="2642E7AB" w14:textId="77777777" w:rsidR="00B66AED" w:rsidRDefault="00B66AED" w:rsidP="00B66AED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Uwagi do programu Zdrowy Kraków 2024-2028 – Pani Magdalena </w:t>
      </w:r>
      <w:proofErr w:type="spellStart"/>
      <w:r>
        <w:rPr>
          <w:rFonts w:eastAsia="Calibri"/>
          <w:sz w:val="22"/>
        </w:rPr>
        <w:t>Bassara</w:t>
      </w:r>
      <w:proofErr w:type="spellEnd"/>
      <w:r>
        <w:rPr>
          <w:rFonts w:eastAsia="Calibri"/>
          <w:sz w:val="22"/>
        </w:rPr>
        <w:t xml:space="preserve"> Sekretarz RKS</w:t>
      </w:r>
    </w:p>
    <w:p w14:paraId="6FBE469D" w14:textId="77777777" w:rsidR="00B66AED" w:rsidRDefault="00B66AED" w:rsidP="00B66AED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Sprawy organizacyjne – plany dyżurów</w:t>
      </w:r>
    </w:p>
    <w:p w14:paraId="71A7D76A" w14:textId="77777777" w:rsidR="00B66AED" w:rsidRDefault="00B66AED" w:rsidP="00B66AED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Wolne wnioski.</w:t>
      </w:r>
    </w:p>
    <w:p w14:paraId="4EFFEA61" w14:textId="77777777" w:rsidR="00B66AED" w:rsidRDefault="00B66AED" w:rsidP="00B66AED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</w:pPr>
      <w:r>
        <w:rPr>
          <w:rFonts w:eastAsia="Calibri"/>
          <w:sz w:val="22"/>
        </w:rPr>
        <w:t>Zakończenie posiedzenia.</w:t>
      </w:r>
    </w:p>
    <w:p w14:paraId="773BC65C" w14:textId="2E6A6653" w:rsidR="00A71399" w:rsidRDefault="00A71399"/>
    <w:p w14:paraId="4B35BD65" w14:textId="77777777" w:rsidR="009A6B67" w:rsidRPr="00A71399" w:rsidRDefault="009A6B67" w:rsidP="00A71399"/>
    <w:sectPr w:rsidR="009A6B67" w:rsidRPr="00A71399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DCE3D" w14:textId="77777777" w:rsidR="00615190" w:rsidRDefault="00615190" w:rsidP="00A57D52">
      <w:r>
        <w:separator/>
      </w:r>
    </w:p>
  </w:endnote>
  <w:endnote w:type="continuationSeparator" w:id="0">
    <w:p w14:paraId="7DC86C07" w14:textId="77777777" w:rsidR="00615190" w:rsidRDefault="00615190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ADC50" w14:textId="77777777" w:rsidR="00615190" w:rsidRDefault="00615190" w:rsidP="00A57D52">
      <w:r>
        <w:separator/>
      </w:r>
    </w:p>
  </w:footnote>
  <w:footnote w:type="continuationSeparator" w:id="0">
    <w:p w14:paraId="2BC23644" w14:textId="77777777" w:rsidR="00615190" w:rsidRDefault="00615190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4C00DFF4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6AED">
      <w:rPr>
        <w:szCs w:val="20"/>
      </w:rPr>
      <w:t xml:space="preserve"> dnia 14.08.2024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101C3F"/>
    <w:rsid w:val="001153B8"/>
    <w:rsid w:val="001345AF"/>
    <w:rsid w:val="001407B4"/>
    <w:rsid w:val="00155930"/>
    <w:rsid w:val="001723D0"/>
    <w:rsid w:val="00175E80"/>
    <w:rsid w:val="001907C7"/>
    <w:rsid w:val="001D4EFC"/>
    <w:rsid w:val="001E187D"/>
    <w:rsid w:val="001F7A87"/>
    <w:rsid w:val="00212D3F"/>
    <w:rsid w:val="00212F1B"/>
    <w:rsid w:val="00212FE7"/>
    <w:rsid w:val="002157B6"/>
    <w:rsid w:val="002259E5"/>
    <w:rsid w:val="00234A36"/>
    <w:rsid w:val="002521F3"/>
    <w:rsid w:val="0025583D"/>
    <w:rsid w:val="00263C32"/>
    <w:rsid w:val="00266237"/>
    <w:rsid w:val="0027490E"/>
    <w:rsid w:val="002943F5"/>
    <w:rsid w:val="00295A56"/>
    <w:rsid w:val="002B08B9"/>
    <w:rsid w:val="002B28F1"/>
    <w:rsid w:val="002C1E2F"/>
    <w:rsid w:val="002D1D73"/>
    <w:rsid w:val="002E312C"/>
    <w:rsid w:val="003178DF"/>
    <w:rsid w:val="00333D2D"/>
    <w:rsid w:val="003440F0"/>
    <w:rsid w:val="003508E0"/>
    <w:rsid w:val="00354DDC"/>
    <w:rsid w:val="003722BF"/>
    <w:rsid w:val="003946B9"/>
    <w:rsid w:val="00394714"/>
    <w:rsid w:val="003A522E"/>
    <w:rsid w:val="003A7F63"/>
    <w:rsid w:val="003B51A9"/>
    <w:rsid w:val="003C1C80"/>
    <w:rsid w:val="003D3F0A"/>
    <w:rsid w:val="003E75EB"/>
    <w:rsid w:val="003F4457"/>
    <w:rsid w:val="00411D42"/>
    <w:rsid w:val="00414FFA"/>
    <w:rsid w:val="00426B71"/>
    <w:rsid w:val="00435188"/>
    <w:rsid w:val="004412A9"/>
    <w:rsid w:val="0045110B"/>
    <w:rsid w:val="004630AE"/>
    <w:rsid w:val="00497026"/>
    <w:rsid w:val="004B59B9"/>
    <w:rsid w:val="004B6C3B"/>
    <w:rsid w:val="004D4FB1"/>
    <w:rsid w:val="004F2B9E"/>
    <w:rsid w:val="005046F8"/>
    <w:rsid w:val="00512FD2"/>
    <w:rsid w:val="005150F4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15190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6C42"/>
    <w:rsid w:val="006A7438"/>
    <w:rsid w:val="006B7CAD"/>
    <w:rsid w:val="006C17F2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41489"/>
    <w:rsid w:val="007636DE"/>
    <w:rsid w:val="00772864"/>
    <w:rsid w:val="007771C2"/>
    <w:rsid w:val="007813B7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64E8C"/>
    <w:rsid w:val="00867A5B"/>
    <w:rsid w:val="0089055C"/>
    <w:rsid w:val="008A3BCD"/>
    <w:rsid w:val="008E7D61"/>
    <w:rsid w:val="00911C68"/>
    <w:rsid w:val="00920B70"/>
    <w:rsid w:val="00965C0E"/>
    <w:rsid w:val="00992122"/>
    <w:rsid w:val="0099513E"/>
    <w:rsid w:val="009A6B67"/>
    <w:rsid w:val="009B0A89"/>
    <w:rsid w:val="009C7B3D"/>
    <w:rsid w:val="009D0491"/>
    <w:rsid w:val="009D32CC"/>
    <w:rsid w:val="009D5CA5"/>
    <w:rsid w:val="00A07F5D"/>
    <w:rsid w:val="00A30BA2"/>
    <w:rsid w:val="00A356DE"/>
    <w:rsid w:val="00A37935"/>
    <w:rsid w:val="00A53844"/>
    <w:rsid w:val="00A56353"/>
    <w:rsid w:val="00A57D52"/>
    <w:rsid w:val="00A60FFC"/>
    <w:rsid w:val="00A71399"/>
    <w:rsid w:val="00A906CB"/>
    <w:rsid w:val="00AA224B"/>
    <w:rsid w:val="00AA5621"/>
    <w:rsid w:val="00AB739B"/>
    <w:rsid w:val="00AC14B4"/>
    <w:rsid w:val="00AF38A9"/>
    <w:rsid w:val="00B00CA5"/>
    <w:rsid w:val="00B01007"/>
    <w:rsid w:val="00B0268A"/>
    <w:rsid w:val="00B0384E"/>
    <w:rsid w:val="00B36000"/>
    <w:rsid w:val="00B52471"/>
    <w:rsid w:val="00B54AEA"/>
    <w:rsid w:val="00B667EA"/>
    <w:rsid w:val="00B66AED"/>
    <w:rsid w:val="00B706BE"/>
    <w:rsid w:val="00B81936"/>
    <w:rsid w:val="00B877C6"/>
    <w:rsid w:val="00B94867"/>
    <w:rsid w:val="00BC359C"/>
    <w:rsid w:val="00BD56CA"/>
    <w:rsid w:val="00C044EA"/>
    <w:rsid w:val="00C05C7C"/>
    <w:rsid w:val="00C06EAA"/>
    <w:rsid w:val="00C15BD7"/>
    <w:rsid w:val="00C429C1"/>
    <w:rsid w:val="00C53492"/>
    <w:rsid w:val="00C626A7"/>
    <w:rsid w:val="00C9577F"/>
    <w:rsid w:val="00CA54BD"/>
    <w:rsid w:val="00CB7F93"/>
    <w:rsid w:val="00CE2629"/>
    <w:rsid w:val="00CF15B7"/>
    <w:rsid w:val="00D01B36"/>
    <w:rsid w:val="00D36A31"/>
    <w:rsid w:val="00D373E6"/>
    <w:rsid w:val="00D50306"/>
    <w:rsid w:val="00D52D5D"/>
    <w:rsid w:val="00D60481"/>
    <w:rsid w:val="00D63A0B"/>
    <w:rsid w:val="00D666DC"/>
    <w:rsid w:val="00D7110A"/>
    <w:rsid w:val="00D75423"/>
    <w:rsid w:val="00D76A1C"/>
    <w:rsid w:val="00DA5860"/>
    <w:rsid w:val="00DB1EDA"/>
    <w:rsid w:val="00DB3738"/>
    <w:rsid w:val="00DB387F"/>
    <w:rsid w:val="00DB38DD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740C3"/>
    <w:rsid w:val="00E92131"/>
    <w:rsid w:val="00EB1AB8"/>
    <w:rsid w:val="00EB7C08"/>
    <w:rsid w:val="00ED6117"/>
    <w:rsid w:val="00F161F8"/>
    <w:rsid w:val="00F23FB0"/>
    <w:rsid w:val="00F329E6"/>
    <w:rsid w:val="00F50F19"/>
    <w:rsid w:val="00F56D11"/>
    <w:rsid w:val="00F66074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66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36EC1-34C3-47DC-928B-84042935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2</cp:revision>
  <cp:lastPrinted>2017-09-21T12:05:00Z</cp:lastPrinted>
  <dcterms:created xsi:type="dcterms:W3CDTF">2024-08-14T08:52:00Z</dcterms:created>
  <dcterms:modified xsi:type="dcterms:W3CDTF">2024-08-14T08:52:00Z</dcterms:modified>
</cp:coreProperties>
</file>