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1C95" w14:textId="77777777" w:rsidR="00820730" w:rsidRPr="006F74A3" w:rsidRDefault="00820730" w:rsidP="00820730">
      <w:pPr>
        <w:pStyle w:val="Tytu"/>
        <w:rPr>
          <w:rFonts w:ascii="Lato" w:hAnsi="Lato"/>
        </w:rPr>
      </w:pPr>
      <w:bookmarkStart w:id="0" w:name="_GoBack"/>
      <w:bookmarkEnd w:id="0"/>
      <w:r w:rsidRPr="006F74A3">
        <w:rPr>
          <w:rFonts w:ascii="Lato" w:hAnsi="Lato"/>
        </w:rPr>
        <w:t>UMOWA</w:t>
      </w:r>
    </w:p>
    <w:p w14:paraId="505B3507" w14:textId="77777777" w:rsidR="00820730" w:rsidRPr="006F74A3" w:rsidRDefault="00820730" w:rsidP="00820730">
      <w:pPr>
        <w:pStyle w:val="NormalnyWeb"/>
        <w:spacing w:before="0" w:beforeAutospacing="0" w:after="120" w:afterAutospacing="0" w:line="360" w:lineRule="auto"/>
        <w:jc w:val="center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zawarta w dniu …………………………………..w Krakowie,</w:t>
      </w:r>
    </w:p>
    <w:p w14:paraId="74ABB9F2" w14:textId="77777777" w:rsidR="00414F4A" w:rsidRDefault="00414F4A" w:rsidP="00820730">
      <w:pPr>
        <w:pStyle w:val="NormalnyWeb"/>
        <w:spacing w:before="0" w:beforeAutospacing="0" w:after="120" w:afterAutospacing="0" w:line="360" w:lineRule="auto"/>
        <w:jc w:val="center"/>
        <w:rPr>
          <w:rFonts w:ascii="Lato" w:hAnsi="Lato" w:cstheme="minorHAnsi"/>
        </w:rPr>
      </w:pPr>
    </w:p>
    <w:p w14:paraId="560E3086" w14:textId="6E0298C5" w:rsidR="00820730" w:rsidRPr="006F74A3" w:rsidRDefault="00820730" w:rsidP="00D2307F">
      <w:pPr>
        <w:pStyle w:val="NormalnyWeb"/>
        <w:spacing w:before="0" w:beforeAutospacing="0" w:after="120" w:afterAutospacing="0" w:line="360" w:lineRule="auto"/>
        <w:jc w:val="center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pomiędzy</w:t>
      </w:r>
    </w:p>
    <w:p w14:paraId="33B1497B" w14:textId="3D67CD62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  <w:b/>
        </w:rPr>
        <w:t>Gminą Miejską Kraków</w:t>
      </w:r>
      <w:r w:rsidRPr="006F74A3">
        <w:rPr>
          <w:rFonts w:ascii="Lato" w:hAnsi="Lato" w:cstheme="minorHAnsi"/>
        </w:rPr>
        <w:t xml:space="preserve"> z siedzibą w Krakowie, (31-004), Pl. Wszystkich Świętych 3-4, posiadającą NIP: 676 101 37 17,  REGON: 351554353, reprezentowaną przez</w:t>
      </w:r>
      <w:r w:rsidRPr="006F74A3">
        <w:rPr>
          <w:rFonts w:ascii="Lato" w:hAnsi="Lato" w:cstheme="minorHAnsi"/>
          <w:b/>
        </w:rPr>
        <w:t>:</w:t>
      </w:r>
      <w:r w:rsidR="009A5268">
        <w:rPr>
          <w:rFonts w:ascii="Lato" w:hAnsi="Lato" w:cstheme="minorHAnsi"/>
          <w:b/>
        </w:rPr>
        <w:t xml:space="preserve"> </w:t>
      </w:r>
      <w:r w:rsidRPr="006F74A3">
        <w:rPr>
          <w:rFonts w:ascii="Lato" w:hAnsi="Lato" w:cstheme="minorHAnsi"/>
          <w:b/>
        </w:rPr>
        <w:t>Łukasza Franka – Dyrektora Zarządu Transportu Publicznego w Krakowie</w:t>
      </w:r>
      <w:r w:rsidRPr="006F74A3">
        <w:rPr>
          <w:rFonts w:ascii="Lato" w:hAnsi="Lato" w:cstheme="minorHAnsi"/>
        </w:rPr>
        <w:t xml:space="preserve">, działającego na podstawie Pełnomocnictwa Nr 418/2018 Prezydenta Miasta Krakowa z dnia </w:t>
      </w:r>
      <w:r w:rsidR="009A5268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2 listopada 2018 r.</w:t>
      </w:r>
      <w:r w:rsidR="00E154FD">
        <w:rPr>
          <w:rFonts w:ascii="Lato" w:hAnsi="Lato" w:cstheme="minorHAnsi"/>
        </w:rPr>
        <w:t>,</w:t>
      </w:r>
    </w:p>
    <w:p w14:paraId="335CC954" w14:textId="29488A41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zwaną </w:t>
      </w:r>
      <w:r w:rsidR="00D2307F">
        <w:rPr>
          <w:rFonts w:ascii="Lato" w:hAnsi="Lato" w:cstheme="minorHAnsi"/>
        </w:rPr>
        <w:t>dalej</w:t>
      </w:r>
      <w:r w:rsidRPr="006F74A3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  <w:b/>
        </w:rPr>
        <w:t>Wykonawcą</w:t>
      </w:r>
      <w:r w:rsidRPr="006F74A3">
        <w:rPr>
          <w:rFonts w:ascii="Lato" w:hAnsi="Lato" w:cstheme="minorHAnsi"/>
        </w:rPr>
        <w:t>,</w:t>
      </w:r>
    </w:p>
    <w:p w14:paraId="09A46699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</w:p>
    <w:p w14:paraId="0300AF36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a </w:t>
      </w:r>
    </w:p>
    <w:p w14:paraId="4C4E63DD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</w:p>
    <w:p w14:paraId="7659E66F" w14:textId="738BE60E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  <w:b/>
        </w:rPr>
      </w:pPr>
      <w:r w:rsidRPr="006F74A3">
        <w:rPr>
          <w:rFonts w:ascii="Lato" w:hAnsi="Lato" w:cstheme="minorHAnsi"/>
          <w:color w:val="FF0000"/>
        </w:rPr>
        <w:t>…………………….....................................................</w:t>
      </w:r>
      <w:r w:rsidR="00414F4A">
        <w:rPr>
          <w:rFonts w:ascii="Lato" w:hAnsi="Lato" w:cstheme="minorHAnsi"/>
          <w:color w:val="FF0000"/>
        </w:rPr>
        <w:t>..........</w:t>
      </w:r>
      <w:r w:rsidRPr="006F74A3">
        <w:rPr>
          <w:rFonts w:ascii="Lato" w:hAnsi="Lato" w:cstheme="minorHAnsi"/>
          <w:color w:val="FF0000"/>
        </w:rPr>
        <w:t>....</w:t>
      </w:r>
      <w:r w:rsidR="00414F4A">
        <w:rPr>
          <w:rFonts w:ascii="Lato" w:hAnsi="Lato" w:cstheme="minorHAnsi"/>
          <w:color w:val="FF0000"/>
        </w:rPr>
        <w:t>..</w:t>
      </w:r>
      <w:r w:rsidRPr="006F74A3">
        <w:rPr>
          <w:rFonts w:ascii="Lato" w:hAnsi="Lato" w:cstheme="minorHAnsi"/>
          <w:color w:val="FF0000"/>
        </w:rPr>
        <w:t>........</w:t>
      </w:r>
      <w:r w:rsidRPr="006F74A3">
        <w:rPr>
          <w:rFonts w:ascii="Lato" w:hAnsi="Lato" w:cstheme="minorHAnsi"/>
          <w:b/>
        </w:rPr>
        <w:t xml:space="preserve">  </w:t>
      </w:r>
      <w:r w:rsidRPr="006F74A3">
        <w:rPr>
          <w:rFonts w:ascii="Lato" w:hAnsi="Lato" w:cstheme="minorHAnsi"/>
        </w:rPr>
        <w:t xml:space="preserve">z siedzibą </w:t>
      </w:r>
      <w:r w:rsidRPr="006F74A3">
        <w:rPr>
          <w:rFonts w:ascii="Lato" w:hAnsi="Lato" w:cstheme="minorHAnsi"/>
          <w:color w:val="FF0000"/>
        </w:rPr>
        <w:t>………..…….…</w:t>
      </w:r>
      <w:r w:rsidR="00414F4A">
        <w:rPr>
          <w:rFonts w:ascii="Lato" w:hAnsi="Lato" w:cstheme="minorHAnsi"/>
          <w:color w:val="FF0000"/>
        </w:rPr>
        <w:t>……..</w:t>
      </w:r>
      <w:r w:rsidRPr="006F74A3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</w:rPr>
        <w:t>,</w:t>
      </w:r>
      <w:r w:rsidRPr="006F74A3">
        <w:rPr>
          <w:rFonts w:ascii="Lato" w:hAnsi="Lato" w:cstheme="minorHAnsi"/>
          <w:color w:val="FF0000"/>
        </w:rPr>
        <w:t xml:space="preserve"> …….…….…</w:t>
      </w:r>
      <w:r w:rsidR="00414F4A">
        <w:rPr>
          <w:rFonts w:ascii="Lato" w:hAnsi="Lato" w:cstheme="minorHAnsi"/>
          <w:color w:val="FF0000"/>
        </w:rPr>
        <w:t>.</w:t>
      </w:r>
      <w:r w:rsidRPr="006F74A3">
        <w:rPr>
          <w:rFonts w:ascii="Lato" w:hAnsi="Lato" w:cstheme="minorHAnsi"/>
          <w:color w:val="FF0000"/>
        </w:rPr>
        <w:t>…..……</w:t>
      </w:r>
      <w:r w:rsidRPr="006F74A3">
        <w:rPr>
          <w:rFonts w:ascii="Lato" w:hAnsi="Lato" w:cstheme="minorHAnsi"/>
        </w:rPr>
        <w:t xml:space="preserve">, wpisanym/ą do rejestru przedsiębiorców/stowarzyszeń Krajowego Rejestru Sądowego pod numerem KRS </w:t>
      </w:r>
      <w:r w:rsidRPr="006F74A3">
        <w:rPr>
          <w:rFonts w:ascii="Lato" w:hAnsi="Lato" w:cstheme="minorHAnsi"/>
          <w:color w:val="FF0000"/>
        </w:rPr>
        <w:t>……</w:t>
      </w:r>
      <w:r w:rsidR="00414F4A">
        <w:rPr>
          <w:rFonts w:ascii="Lato" w:hAnsi="Lato" w:cstheme="minorHAnsi"/>
          <w:color w:val="FF0000"/>
        </w:rPr>
        <w:t>..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…..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  <w:color w:val="FF0000"/>
        </w:rPr>
        <w:t>………</w:t>
      </w:r>
      <w:r w:rsidRPr="006F74A3">
        <w:rPr>
          <w:rFonts w:ascii="Lato" w:hAnsi="Lato" w:cstheme="minorHAnsi"/>
        </w:rPr>
        <w:t xml:space="preserve">, prowadzonego w Sądzie Rejonowym </w:t>
      </w:r>
      <w:r w:rsidRPr="006F74A3">
        <w:rPr>
          <w:rFonts w:ascii="Lato" w:hAnsi="Lato" w:cstheme="minorHAnsi"/>
          <w:color w:val="FF0000"/>
        </w:rPr>
        <w:t>….…………………</w:t>
      </w:r>
      <w:r w:rsidR="00414F4A">
        <w:rPr>
          <w:rFonts w:ascii="Lato" w:hAnsi="Lato" w:cstheme="minorHAnsi"/>
          <w:color w:val="FF0000"/>
        </w:rPr>
        <w:t>……….…</w:t>
      </w:r>
      <w:r w:rsidRPr="006F74A3">
        <w:rPr>
          <w:rFonts w:ascii="Lato" w:hAnsi="Lato" w:cstheme="minorHAnsi"/>
          <w:color w:val="FF0000"/>
        </w:rPr>
        <w:t xml:space="preserve">………. </w:t>
      </w:r>
      <w:r w:rsidRPr="006F74A3">
        <w:rPr>
          <w:rFonts w:ascii="Lato" w:hAnsi="Lato" w:cstheme="minorHAnsi"/>
        </w:rPr>
        <w:t>w </w:t>
      </w:r>
      <w:r w:rsidRPr="006F74A3">
        <w:rPr>
          <w:rFonts w:ascii="Lato" w:hAnsi="Lato" w:cstheme="minorHAnsi"/>
          <w:color w:val="FF0000"/>
        </w:rPr>
        <w:t>………</w:t>
      </w:r>
      <w:r w:rsidR="00414F4A">
        <w:rPr>
          <w:rFonts w:ascii="Lato" w:hAnsi="Lato" w:cstheme="minorHAnsi"/>
          <w:color w:val="FF0000"/>
        </w:rPr>
        <w:t>..</w:t>
      </w:r>
      <w:r w:rsidRPr="006F74A3">
        <w:rPr>
          <w:rFonts w:ascii="Lato" w:hAnsi="Lato" w:cstheme="minorHAnsi"/>
          <w:color w:val="FF0000"/>
        </w:rPr>
        <w:t>………</w:t>
      </w:r>
      <w:r w:rsidR="00414F4A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  <w:color w:val="FF0000"/>
        </w:rPr>
        <w:t>………….</w:t>
      </w:r>
      <w:r w:rsidRPr="006F74A3">
        <w:rPr>
          <w:rFonts w:ascii="Lato" w:hAnsi="Lato" w:cstheme="minorHAnsi"/>
        </w:rPr>
        <w:t xml:space="preserve">, Wydział Gospodarczy Krajowego Rejestru Sądowego, NIP: 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………..……...</w:t>
      </w:r>
      <w:r w:rsidRPr="006F74A3">
        <w:rPr>
          <w:rFonts w:ascii="Lato" w:hAnsi="Lato" w:cstheme="minorHAnsi"/>
          <w:color w:val="FF0000"/>
        </w:rPr>
        <w:t>………</w:t>
      </w:r>
      <w:r w:rsidRPr="006F74A3">
        <w:rPr>
          <w:rFonts w:ascii="Lato" w:hAnsi="Lato" w:cstheme="minorHAnsi"/>
        </w:rPr>
        <w:t xml:space="preserve">, reprezentowanym/ą przez: </w:t>
      </w:r>
      <w:r w:rsidRPr="006F74A3">
        <w:rPr>
          <w:rFonts w:ascii="Lato" w:hAnsi="Lato" w:cstheme="minorHAnsi"/>
          <w:color w:val="FF0000"/>
        </w:rPr>
        <w:t>………………………</w:t>
      </w:r>
      <w:r w:rsidR="00414F4A">
        <w:rPr>
          <w:rFonts w:ascii="Lato" w:hAnsi="Lato" w:cstheme="minorHAnsi"/>
          <w:color w:val="FF0000"/>
        </w:rPr>
        <w:t>…..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</w:t>
      </w:r>
      <w:r w:rsidRPr="006F74A3">
        <w:rPr>
          <w:rFonts w:ascii="Lato" w:hAnsi="Lato" w:cstheme="minorHAnsi"/>
          <w:color w:val="FF0000"/>
        </w:rPr>
        <w:t>………</w:t>
      </w:r>
      <w:r w:rsidRPr="006F74A3">
        <w:rPr>
          <w:rFonts w:ascii="Lato" w:hAnsi="Lato" w:cstheme="minorHAnsi"/>
        </w:rPr>
        <w:t>,</w:t>
      </w:r>
      <w:r w:rsidRPr="006F74A3">
        <w:rPr>
          <w:rFonts w:ascii="Lato" w:hAnsi="Lato" w:cstheme="minorHAnsi"/>
          <w:b/>
        </w:rPr>
        <w:t xml:space="preserve"> </w:t>
      </w:r>
    </w:p>
    <w:p w14:paraId="71EA164D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zwanym/ą dalej</w:t>
      </w:r>
      <w:r w:rsidRPr="006F74A3">
        <w:rPr>
          <w:rFonts w:ascii="Lato" w:hAnsi="Lato" w:cstheme="minorHAnsi"/>
          <w:b/>
        </w:rPr>
        <w:t xml:space="preserve"> Zamawiającym</w:t>
      </w:r>
      <w:r w:rsidRPr="006F74A3">
        <w:rPr>
          <w:rFonts w:ascii="Lato" w:hAnsi="Lato" w:cstheme="minorHAnsi"/>
        </w:rPr>
        <w:t>,</w:t>
      </w:r>
    </w:p>
    <w:p w14:paraId="3C666A0E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</w:p>
    <w:p w14:paraId="3FFF6C15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zwanymi dalej </w:t>
      </w:r>
      <w:r w:rsidRPr="006F74A3">
        <w:rPr>
          <w:rFonts w:ascii="Lato" w:hAnsi="Lato" w:cstheme="minorHAnsi"/>
          <w:b/>
        </w:rPr>
        <w:t>Stronami</w:t>
      </w:r>
      <w:r w:rsidRPr="006F74A3">
        <w:rPr>
          <w:rFonts w:ascii="Lato" w:hAnsi="Lato" w:cstheme="minorHAnsi"/>
        </w:rPr>
        <w:t>.</w:t>
      </w:r>
    </w:p>
    <w:p w14:paraId="44E24908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</w:p>
    <w:p w14:paraId="381884DC" w14:textId="77777777" w:rsidR="00820730" w:rsidRPr="006F74A3" w:rsidRDefault="00820730" w:rsidP="00820730">
      <w:pPr>
        <w:pStyle w:val="Podtytu"/>
        <w:rPr>
          <w:rFonts w:ascii="Lato" w:hAnsi="Lato"/>
          <w:i w:val="0"/>
        </w:rPr>
      </w:pPr>
      <w:r w:rsidRPr="006F74A3">
        <w:rPr>
          <w:rFonts w:ascii="Lato" w:hAnsi="Lato"/>
        </w:rPr>
        <w:t>Preambuła</w:t>
      </w:r>
    </w:p>
    <w:p w14:paraId="65EAD9A5" w14:textId="77777777" w:rsidR="00820730" w:rsidRPr="006F74A3" w:rsidRDefault="00820730" w:rsidP="00D54026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="Lato" w:hAnsi="Lato" w:cstheme="minorHAnsi"/>
          <w:i/>
        </w:rPr>
      </w:pPr>
      <w:r w:rsidRPr="006F74A3">
        <w:rPr>
          <w:rFonts w:ascii="Lato" w:hAnsi="Lato" w:cstheme="minorHAnsi"/>
          <w:i/>
        </w:rPr>
        <w:t xml:space="preserve">Wszelkie bieżące kontakty w zakresie wykonywania Umowy dokonywane będą pomiędzy Zamawiającym a Zarządem Transportu Publicznego w Krakowie (zwanym dalej Wykonawcą). </w:t>
      </w:r>
    </w:p>
    <w:p w14:paraId="5A56712A" w14:textId="77777777" w:rsidR="00820730" w:rsidRPr="006F74A3" w:rsidRDefault="00820730" w:rsidP="00D54026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="Lato" w:hAnsi="Lato" w:cstheme="minorHAnsi"/>
          <w:i/>
        </w:rPr>
      </w:pPr>
      <w:r w:rsidRPr="006F74A3">
        <w:rPr>
          <w:rFonts w:ascii="Lato" w:hAnsi="Lato" w:cstheme="minorHAnsi"/>
          <w:i/>
        </w:rPr>
        <w:t xml:space="preserve">Wykonawca jako jednostka organizacyjna Gminy, której statut obejmuje m.in. zadania organizatora publicznego transportu zbiorowego w obszarze objętym integracją międzygminną, w tym </w:t>
      </w:r>
      <w:r w:rsidRPr="006F74A3">
        <w:rPr>
          <w:rFonts w:ascii="Lato" w:hAnsi="Lato" w:cstheme="minorHAnsi"/>
          <w:bCs/>
          <w:i/>
        </w:rPr>
        <w:t>prowadzenia dystrybucji biletów Komunikacji Miejskiej w Krakowie, upoważniony jest do wykonywania wszelkich czynności faktycznych związanych z realizacją Umowy.</w:t>
      </w:r>
    </w:p>
    <w:p w14:paraId="56F13933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lastRenderedPageBreak/>
        <w:t>§ 1</w:t>
      </w:r>
    </w:p>
    <w:p w14:paraId="61C08085" w14:textId="77777777" w:rsidR="00820730" w:rsidRPr="006F74A3" w:rsidRDefault="00820730" w:rsidP="00D54026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Przedmiotem umowy jest sprzedaż Zamawiającemu - organizatorowi wydarzenia </w:t>
      </w:r>
      <w:r w:rsidRPr="006F74A3">
        <w:rPr>
          <w:rFonts w:ascii="Lato" w:hAnsi="Lato" w:cstheme="minorHAnsi"/>
          <w:color w:val="FF0000"/>
        </w:rPr>
        <w:t>………………………………….</w:t>
      </w:r>
      <w:r w:rsidRPr="006F74A3">
        <w:rPr>
          <w:rFonts w:ascii="Lato" w:hAnsi="Lato" w:cstheme="minorHAnsi"/>
          <w:i/>
          <w:color w:val="FF0000"/>
        </w:rPr>
        <w:t>(jakiej imprezy)</w:t>
      </w:r>
      <w:r w:rsidRPr="006F74A3">
        <w:rPr>
          <w:rFonts w:ascii="Lato" w:hAnsi="Lato" w:cstheme="minorHAnsi"/>
          <w:color w:val="FF0000"/>
        </w:rPr>
        <w:t>…………………………..</w:t>
      </w:r>
      <w:r w:rsidRPr="006F74A3">
        <w:rPr>
          <w:rFonts w:ascii="Lato" w:hAnsi="Lato" w:cstheme="minorHAnsi"/>
        </w:rPr>
        <w:t xml:space="preserve"> uprawnień grupowych do przejazdów środkami Komunikacji Miejskiej w Krakowie (dalej KMK),</w:t>
      </w:r>
      <w:r w:rsidRPr="006F74A3">
        <w:rPr>
          <w:rFonts w:ascii="Lato" w:hAnsi="Lato" w:cstheme="minorHAnsi"/>
          <w:i/>
        </w:rPr>
        <w:t xml:space="preserve"> </w:t>
      </w:r>
      <w:r w:rsidRPr="006F74A3">
        <w:rPr>
          <w:rFonts w:ascii="Lato" w:hAnsi="Lato" w:cstheme="minorHAnsi"/>
        </w:rPr>
        <w:t xml:space="preserve">z których korzystać będą jego uczestnicy. </w:t>
      </w:r>
    </w:p>
    <w:p w14:paraId="0D9E133A" w14:textId="77777777" w:rsidR="00910B32" w:rsidRPr="00910B32" w:rsidRDefault="00820730" w:rsidP="00D54026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/>
        </w:rPr>
      </w:pPr>
      <w:r w:rsidRPr="00910B32">
        <w:rPr>
          <w:rFonts w:ascii="Lato" w:hAnsi="Lato" w:cstheme="minorHAnsi"/>
        </w:rPr>
        <w:t xml:space="preserve">Wykonawca dokonuje sprzedaży uprawnień za opłatą ustaloną na podstawie uchwały Nr XXI/231/11 Rady Miasta Krakowa z dnia 6 lipca 2011 r. w sprawie </w:t>
      </w:r>
      <w:r w:rsidRPr="00910B32">
        <w:rPr>
          <w:rFonts w:ascii="Lato" w:hAnsi="Lato" w:cstheme="minorHAnsi"/>
          <w:i/>
        </w:rPr>
        <w:t>ustalenia cen i 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Pr="00910B32">
        <w:rPr>
          <w:rFonts w:ascii="Lato" w:hAnsi="Lato" w:cstheme="minorHAnsi"/>
        </w:rPr>
        <w:t xml:space="preserve"> (z późn. zm.). </w:t>
      </w:r>
    </w:p>
    <w:p w14:paraId="010E306F" w14:textId="77777777" w:rsidR="00910B32" w:rsidRPr="00910B32" w:rsidRDefault="00910B32" w:rsidP="00910B32">
      <w:pPr>
        <w:pStyle w:val="NormalnyWeb"/>
        <w:spacing w:before="0" w:beforeAutospacing="0" w:after="0" w:afterAutospacing="0" w:line="360" w:lineRule="auto"/>
        <w:ind w:left="426"/>
        <w:rPr>
          <w:rFonts w:ascii="Lato" w:hAnsi="Lato"/>
        </w:rPr>
      </w:pPr>
    </w:p>
    <w:p w14:paraId="6BC23E8A" w14:textId="04545CEF" w:rsidR="00820730" w:rsidRPr="00910B32" w:rsidRDefault="00414F4A" w:rsidP="00910B32">
      <w:pPr>
        <w:pStyle w:val="NormalnyWeb"/>
        <w:spacing w:before="0" w:beforeAutospacing="0" w:after="0" w:afterAutospacing="0" w:line="360" w:lineRule="auto"/>
        <w:ind w:left="426"/>
        <w:jc w:val="center"/>
        <w:rPr>
          <w:rFonts w:ascii="Lato" w:hAnsi="Lato"/>
        </w:rPr>
      </w:pPr>
      <w:r w:rsidRPr="00910B32">
        <w:rPr>
          <w:rFonts w:ascii="Lato" w:hAnsi="Lato"/>
        </w:rPr>
        <w:t>§</w:t>
      </w:r>
      <w:r w:rsidR="00820730" w:rsidRPr="00910B32">
        <w:rPr>
          <w:rFonts w:ascii="Lato" w:hAnsi="Lato"/>
        </w:rPr>
        <w:t xml:space="preserve"> 2</w:t>
      </w:r>
    </w:p>
    <w:p w14:paraId="37BB23B9" w14:textId="6BDFFC3E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Zamawiający nabywa na rzecz uczestników wydarzenia, o którym mowa w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§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1</w:t>
      </w:r>
      <w:r w:rsidR="00D54026">
        <w:rPr>
          <w:rFonts w:ascii="Lato" w:hAnsi="Lato" w:cstheme="minorHAnsi"/>
        </w:rPr>
        <w:t xml:space="preserve">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ust.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1,  uprawnienia do wielokrotnych przejazdów środkami Komunikacji Miejskiej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w Krakowie, realizowanej na obszarze Gminy Miejskiej Kraków oraz gmin sąsiadujących, które przystąpiły do porozumień międzygminnych w celu wspólnej realizacji publicznego transportu zbiorowego, w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strefach biletowych I </w:t>
      </w:r>
      <w:proofErr w:type="spellStart"/>
      <w:r w:rsidRPr="006F74A3">
        <w:rPr>
          <w:rFonts w:ascii="Lato" w:hAnsi="Lato" w:cstheme="minorHAnsi"/>
        </w:rPr>
        <w:t>i</w:t>
      </w:r>
      <w:proofErr w:type="spellEnd"/>
      <w:r w:rsidRPr="006F74A3">
        <w:rPr>
          <w:rFonts w:ascii="Lato" w:hAnsi="Lato" w:cstheme="minorHAnsi"/>
        </w:rPr>
        <w:t xml:space="preserve"> II</w:t>
      </w:r>
      <w:r w:rsidR="00910B32">
        <w:rPr>
          <w:rFonts w:ascii="Lato" w:hAnsi="Lato" w:cstheme="minorHAnsi"/>
        </w:rPr>
        <w:t xml:space="preserve"> i III</w:t>
      </w:r>
      <w:r w:rsidRPr="006F74A3">
        <w:rPr>
          <w:rFonts w:ascii="Lato" w:hAnsi="Lato" w:cstheme="minorHAnsi"/>
        </w:rPr>
        <w:t xml:space="preserve">,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od godziny 00:00:00 do godziny 23:59:59, w dniu/dniach</w:t>
      </w:r>
      <w:r w:rsidRPr="006F74A3">
        <w:rPr>
          <w:rFonts w:ascii="Lato" w:hAnsi="Lato" w:cstheme="minorHAnsi"/>
          <w:i/>
        </w:rPr>
        <w:t xml:space="preserve"> </w:t>
      </w:r>
      <w:r w:rsidRPr="006F74A3">
        <w:rPr>
          <w:rFonts w:ascii="Lato" w:hAnsi="Lato" w:cstheme="minorHAnsi"/>
          <w:i/>
          <w:color w:val="FF0000"/>
        </w:rPr>
        <w:t>………………………………………………………………………………………………………………….</w:t>
      </w:r>
      <w:r w:rsidRPr="006F74A3">
        <w:rPr>
          <w:rFonts w:ascii="Lato" w:hAnsi="Lato" w:cstheme="minorHAnsi"/>
          <w:color w:val="FF0000"/>
        </w:rPr>
        <w:t xml:space="preserve"> </w:t>
      </w:r>
    </w:p>
    <w:p w14:paraId="21563897" w14:textId="06BA9885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Na poświadczenie dokonania zakupu uprawnień, o których mowa w ust. 1, Zamawiający otrzyma  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  <w:color w:val="FF0000"/>
        </w:rPr>
        <w:t>....</w:t>
      </w:r>
      <w:r w:rsidR="00414F4A">
        <w:rPr>
          <w:rFonts w:ascii="Lato" w:hAnsi="Lato" w:cstheme="minorHAnsi"/>
          <w:color w:val="FF0000"/>
        </w:rPr>
        <w:t xml:space="preserve"> </w:t>
      </w:r>
      <w:r w:rsidRPr="006F74A3">
        <w:rPr>
          <w:rFonts w:ascii="Lato" w:hAnsi="Lato" w:cstheme="minorHAnsi"/>
        </w:rPr>
        <w:t xml:space="preserve">szt. hologramów, które zobowiązany jest umieścić </w:t>
      </w:r>
      <w:r w:rsidR="009E1A00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w</w:t>
      </w:r>
      <w:r w:rsidR="009E1A00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sposób trwały na nośnikach, których wzór stanowi załącznik Nr 1 do umowy.</w:t>
      </w:r>
    </w:p>
    <w:p w14:paraId="03C5BE2B" w14:textId="5FE6FAD1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Wydania hologramów, o których  mowa w ust. 2 dokona Wykonawc</w:t>
      </w:r>
      <w:r w:rsidR="000C01DF">
        <w:rPr>
          <w:rFonts w:ascii="Lato" w:hAnsi="Lato" w:cstheme="minorHAnsi"/>
        </w:rPr>
        <w:t>a</w:t>
      </w:r>
      <w:r w:rsidRPr="006F74A3">
        <w:rPr>
          <w:rFonts w:ascii="Lato" w:hAnsi="Lato" w:cstheme="minorHAnsi"/>
        </w:rPr>
        <w:t xml:space="preserve">. </w:t>
      </w:r>
    </w:p>
    <w:p w14:paraId="541D2BC5" w14:textId="36115070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Odbioru hologramów może dokonać wyłącznie osoba wskazana w</w:t>
      </w:r>
      <w:r w:rsidR="00414F4A">
        <w:rPr>
          <w:rFonts w:ascii="Lato" w:hAnsi="Lato" w:cstheme="minorHAnsi"/>
        </w:rPr>
        <w:t> </w:t>
      </w:r>
      <w:r w:rsidRPr="006F74A3">
        <w:rPr>
          <w:rFonts w:ascii="Lato" w:hAnsi="Lato" w:cstheme="minorHAnsi"/>
        </w:rPr>
        <w:t xml:space="preserve">pełnomocnictwie lub upoważnieniu podpisanym przez Zamawiającego,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za okazaniem dowodu tożsamości wymienionym w</w:t>
      </w:r>
      <w:r w:rsidR="009929A0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pełnomocnictwie/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upoważnieniu. </w:t>
      </w:r>
    </w:p>
    <w:p w14:paraId="7E250E96" w14:textId="15C9D882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Wydawanie hologramów, za potwierdzeniem odbioru, odbywać się będzie nie wcześniej niż po</w:t>
      </w:r>
      <w:r w:rsidRPr="00414F4A">
        <w:rPr>
          <w:rFonts w:ascii="Lato" w:hAnsi="Lato" w:cstheme="minorHAnsi"/>
        </w:rPr>
        <w:t xml:space="preserve"> ....…</w:t>
      </w:r>
      <w:r w:rsidR="00414F4A" w:rsidRPr="00414F4A">
        <w:rPr>
          <w:rFonts w:ascii="Lato" w:hAnsi="Lato" w:cstheme="minorHAnsi"/>
        </w:rPr>
        <w:t>………..</w:t>
      </w:r>
      <w:r w:rsidRPr="00414F4A">
        <w:rPr>
          <w:rFonts w:ascii="Lato" w:hAnsi="Lato" w:cstheme="minorHAnsi"/>
        </w:rPr>
        <w:t>…</w:t>
      </w:r>
      <w:r w:rsidR="00414F4A" w:rsidRPr="00414F4A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dniach od podpisania umowy, </w:t>
      </w:r>
      <w:r w:rsidR="008B151E">
        <w:rPr>
          <w:rFonts w:ascii="Lato" w:hAnsi="Lato" w:cstheme="minorHAnsi"/>
        </w:rPr>
        <w:t>w siedzibie Wykonawcy przy ul. Wielopole 1</w:t>
      </w:r>
      <w:r w:rsidRPr="006F74A3">
        <w:rPr>
          <w:rFonts w:ascii="Lato" w:hAnsi="Lato" w:cstheme="minorHAnsi"/>
        </w:rPr>
        <w:t>, w dni powszednie, w godzinach od 8</w:t>
      </w:r>
      <w:r w:rsidR="00D54026">
        <w:rPr>
          <w:rFonts w:ascii="Lato" w:hAnsi="Lato" w:cstheme="minorHAnsi"/>
        </w:rPr>
        <w:t>:3</w:t>
      </w:r>
      <w:r w:rsidRPr="006F74A3">
        <w:rPr>
          <w:rFonts w:ascii="Lato" w:hAnsi="Lato" w:cstheme="minorHAnsi"/>
        </w:rPr>
        <w:t>0 do 14</w:t>
      </w:r>
      <w:r w:rsidR="00D54026">
        <w:rPr>
          <w:rFonts w:ascii="Lato" w:hAnsi="Lato" w:cstheme="minorHAnsi"/>
        </w:rPr>
        <w:t>:3</w:t>
      </w:r>
      <w:r w:rsidRPr="006F74A3">
        <w:rPr>
          <w:rFonts w:ascii="Lato" w:hAnsi="Lato" w:cstheme="minorHAnsi"/>
        </w:rPr>
        <w:t>0. (możliwy wcześniejszy kontakt telefoniczny pod numerem</w:t>
      </w:r>
      <w:r w:rsidR="00FE4657">
        <w:rPr>
          <w:rFonts w:ascii="Lato" w:hAnsi="Lato" w:cstheme="minorHAnsi"/>
        </w:rPr>
        <w:t xml:space="preserve"> </w:t>
      </w:r>
      <w:r w:rsidR="00440814" w:rsidRPr="00A86A63">
        <w:rPr>
          <w:rFonts w:ascii="Lato" w:hAnsi="Lato"/>
          <w:color w:val="000000"/>
        </w:rPr>
        <w:t>453-067-988</w:t>
      </w:r>
      <w:r w:rsidRPr="006F74A3">
        <w:rPr>
          <w:rFonts w:ascii="Lato" w:hAnsi="Lato" w:cstheme="minorHAnsi"/>
        </w:rPr>
        <w:t>).</w:t>
      </w:r>
    </w:p>
    <w:p w14:paraId="6EAD9184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lastRenderedPageBreak/>
        <w:sym w:font="Times New Roman" w:char="00A7"/>
      </w:r>
      <w:r w:rsidRPr="006F74A3">
        <w:rPr>
          <w:rFonts w:ascii="Lato" w:hAnsi="Lato"/>
        </w:rPr>
        <w:t xml:space="preserve"> 3</w:t>
      </w:r>
    </w:p>
    <w:p w14:paraId="0BC8DF40" w14:textId="77777777" w:rsidR="00820730" w:rsidRPr="006F74A3" w:rsidRDefault="00820730" w:rsidP="00630F8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Prawo do przejazdów, o których mowa w  § 2 ust. 1, przysługiwać będzie tylko tym uczestnikom wydarzenia, którzy w czasie podróżowania środkami KMK będą posiadali ważny nośnik (np. bilet wstępu, identyfikator) z hologramem umieszczonym na awersie nośnika w widocznym miejscu. Wymaga się, aby na nośniku podana była w sposób czytelny informacja o terminie trwania wydarzenia. </w:t>
      </w:r>
    </w:p>
    <w:p w14:paraId="2E475960" w14:textId="516235B1" w:rsidR="00820730" w:rsidRPr="00414F4A" w:rsidRDefault="00820730" w:rsidP="00630F8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Lato" w:hAnsi="Lato" w:cstheme="minorHAnsi"/>
          <w:color w:val="FF0000"/>
        </w:rPr>
      </w:pPr>
      <w:r w:rsidRPr="00414F4A">
        <w:rPr>
          <w:rFonts w:ascii="Lato" w:hAnsi="Lato" w:cstheme="minorHAnsi"/>
        </w:rPr>
        <w:t>Nośnik wraz z hologramem uprawnia do przejazdów środkami KMK w</w:t>
      </w:r>
      <w:r w:rsidR="00630F82">
        <w:rPr>
          <w:rFonts w:ascii="Lato" w:hAnsi="Lato" w:cstheme="minorHAnsi"/>
        </w:rPr>
        <w:t xml:space="preserve"> </w:t>
      </w:r>
      <w:r w:rsidRPr="00414F4A">
        <w:rPr>
          <w:rFonts w:ascii="Lato" w:hAnsi="Lato" w:cstheme="minorHAnsi"/>
        </w:rPr>
        <w:t>dniu/dniach:</w:t>
      </w:r>
      <w:r w:rsidR="00414F4A">
        <w:rPr>
          <w:rFonts w:ascii="Lato" w:hAnsi="Lato" w:cstheme="minorHAnsi"/>
        </w:rPr>
        <w:t xml:space="preserve"> </w:t>
      </w:r>
      <w:r w:rsidRPr="00414F4A">
        <w:rPr>
          <w:rFonts w:ascii="Lato" w:hAnsi="Lato" w:cstheme="minorHAnsi"/>
          <w:color w:val="FF0000"/>
        </w:rPr>
        <w:t>……………..........................................................................................................</w:t>
      </w:r>
    </w:p>
    <w:p w14:paraId="023C80B6" w14:textId="3FF9F462" w:rsidR="00820730" w:rsidRPr="006F74A3" w:rsidRDefault="00820730" w:rsidP="00630F8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Uczestnicy imprezy, niespełniający warunku określonego w ust. 1, zobowiązani są do uiszczania opłat za przejazdy KMK wg obowiązującej taryfy.</w:t>
      </w:r>
    </w:p>
    <w:p w14:paraId="51102B61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4</w:t>
      </w:r>
    </w:p>
    <w:p w14:paraId="2F9B65A3" w14:textId="75CE06B1" w:rsidR="00820730" w:rsidRPr="006F74A3" w:rsidRDefault="00820730" w:rsidP="00630F82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Podstawą określenia należności za nabycie uprawnień w formie zakupu grupowego </w:t>
      </w:r>
      <w:r w:rsidR="00630F82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 xml:space="preserve">są ustalenia przyjęte przez Radę Miasta Krakowa uchwałą Nr XXI/231/11 z dnia 6 lipca 2011 r. w sprawie </w:t>
      </w:r>
      <w:r w:rsidRPr="006F74A3">
        <w:rPr>
          <w:rFonts w:ascii="Lato" w:hAnsi="Lato" w:cstheme="minorHAnsi"/>
          <w:i/>
        </w:rPr>
        <w:t>ustalenia cen i 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Pr="006F74A3">
        <w:rPr>
          <w:rFonts w:ascii="Lato" w:hAnsi="Lato" w:cstheme="minorHAnsi"/>
        </w:rPr>
        <w:t xml:space="preserve"> (z późn. zm.):</w:t>
      </w:r>
    </w:p>
    <w:p w14:paraId="7796E82A" w14:textId="77777777" w:rsidR="00820730" w:rsidRPr="006F74A3" w:rsidRDefault="00820730" w:rsidP="00630F82">
      <w:pPr>
        <w:pStyle w:val="NormalnyWeb"/>
        <w:numPr>
          <w:ilvl w:val="0"/>
          <w:numId w:val="4"/>
        </w:numPr>
        <w:tabs>
          <w:tab w:val="left" w:pos="142"/>
        </w:tabs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grupa do 100 osób jest podstawą do tworzenia grupy stanowiącej wielokrotność grupy 100 osób,</w:t>
      </w:r>
    </w:p>
    <w:p w14:paraId="73559E2C" w14:textId="72DBD02B" w:rsidR="00820730" w:rsidRPr="006F74A3" w:rsidRDefault="00820730" w:rsidP="00630F82">
      <w:pPr>
        <w:pStyle w:val="NormalnyWeb"/>
        <w:numPr>
          <w:ilvl w:val="0"/>
          <w:numId w:val="4"/>
        </w:numPr>
        <w:tabs>
          <w:tab w:val="left" w:pos="142"/>
        </w:tabs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odpłatność za uprawnienie nabywane dla grupy powyżej 100 osób do 5000 osób wylicza się jako wielokrotność odpłatności dla grupy do 100 osób z rabatem 1% </w:t>
      </w:r>
      <w:r w:rsidR="00630F82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za każdą grupę 100 osób w</w:t>
      </w:r>
      <w:r w:rsidR="00630F82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zaokrągleniu do 1 zł (cena z końcówką poniżej 50 gr zaokrąglana jest w dół, a cena z</w:t>
      </w:r>
      <w:r w:rsidR="00630F82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końcówką 50 gr i powyżej zaokrąglana jest w</w:t>
      </w:r>
      <w:r w:rsidR="00630F82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górę). Dla każdej kolejnej grupy 100 osób powyżej 5000 osób wysokość odpłatności będzie wyliczana z rabatem 50%. </w:t>
      </w:r>
    </w:p>
    <w:p w14:paraId="7E4858B3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5</w:t>
      </w:r>
    </w:p>
    <w:p w14:paraId="19FD8440" w14:textId="77777777" w:rsidR="00820730" w:rsidRPr="006F74A3" w:rsidRDefault="00820730" w:rsidP="00630F82">
      <w:pPr>
        <w:spacing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Należność za nabyte przez Zamawiającego uprawnienia wynosi ………………. zł brutto (słownie złotych:…………………… /100), w tym 8% VAT.</w:t>
      </w:r>
    </w:p>
    <w:p w14:paraId="4FDDD5D2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6</w:t>
      </w:r>
    </w:p>
    <w:p w14:paraId="73A83776" w14:textId="6601DD1B" w:rsidR="00820730" w:rsidRPr="006F74A3" w:rsidRDefault="003E0BBD" w:rsidP="00630F82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Wykonawca dokona</w:t>
      </w:r>
      <w:r w:rsidR="00820730" w:rsidRPr="006F74A3">
        <w:rPr>
          <w:rFonts w:ascii="Lato" w:hAnsi="Lato" w:cstheme="minorHAnsi"/>
        </w:rPr>
        <w:t>:</w:t>
      </w:r>
    </w:p>
    <w:p w14:paraId="17649B9C" w14:textId="77777777" w:rsidR="00820730" w:rsidRPr="006F74A3" w:rsidRDefault="00820730" w:rsidP="00630F82">
      <w:pPr>
        <w:pStyle w:val="NormalnyWeb"/>
        <w:numPr>
          <w:ilvl w:val="0"/>
          <w:numId w:val="6"/>
        </w:numPr>
        <w:tabs>
          <w:tab w:val="left" w:pos="142"/>
        </w:tabs>
        <w:spacing w:before="0" w:beforeAutospacing="0" w:after="0" w:afterAutospacing="0" w:line="360" w:lineRule="auto"/>
        <w:ind w:hanging="294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wydania hologramów, </w:t>
      </w:r>
    </w:p>
    <w:p w14:paraId="09B27F53" w14:textId="77777777" w:rsidR="00820730" w:rsidRPr="006F74A3" w:rsidRDefault="00820730" w:rsidP="00630F82">
      <w:pPr>
        <w:pStyle w:val="NormalnyWeb"/>
        <w:numPr>
          <w:ilvl w:val="0"/>
          <w:numId w:val="6"/>
        </w:numPr>
        <w:tabs>
          <w:tab w:val="left" w:pos="142"/>
        </w:tabs>
        <w:spacing w:before="0" w:beforeAutospacing="0" w:after="0" w:afterAutospacing="0" w:line="360" w:lineRule="auto"/>
        <w:ind w:hanging="294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lastRenderedPageBreak/>
        <w:t xml:space="preserve">wystawienia faktury VAT za sprzedane, w oparciu o niniejszą umowę,  grupowe uprawnienia. </w:t>
      </w:r>
    </w:p>
    <w:p w14:paraId="1FCB49DA" w14:textId="29EFE2C8" w:rsidR="00820730" w:rsidRPr="006F74A3" w:rsidRDefault="00820730" w:rsidP="00630F82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Zamawiający zobowiązuje się uregulować należność przelewem na podane </w:t>
      </w:r>
      <w:r w:rsidR="00630F82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 xml:space="preserve">na fakturze konto w terminie 7 dni od daty otrzymania faktury. </w:t>
      </w:r>
    </w:p>
    <w:p w14:paraId="54DCFA99" w14:textId="4768731B" w:rsidR="00820730" w:rsidRPr="006F74A3" w:rsidRDefault="00820730" w:rsidP="00630F82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W przypadku nieuregulowania należności w wymaganym terminie następne zamówienie nie będzie przyjęte przez Wykonawcę do realizacji. </w:t>
      </w:r>
    </w:p>
    <w:p w14:paraId="14D7DD77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7</w:t>
      </w:r>
    </w:p>
    <w:p w14:paraId="2005D109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Hologramy przekazane Zamawiającemu nie mogą być:</w:t>
      </w:r>
    </w:p>
    <w:p w14:paraId="1A31049D" w14:textId="77777777" w:rsidR="00820730" w:rsidRPr="006F74A3" w:rsidRDefault="00820730" w:rsidP="00420BDD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wykorzystane na inne imprezy  </w:t>
      </w:r>
    </w:p>
    <w:p w14:paraId="658AB34E" w14:textId="77777777" w:rsidR="00820730" w:rsidRPr="006F74A3" w:rsidRDefault="00820730" w:rsidP="00420BDD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kserowane, skanowane lub kopiowane w jakikolwiek inny sposób </w:t>
      </w:r>
    </w:p>
    <w:p w14:paraId="150DA0FD" w14:textId="77777777" w:rsidR="00820730" w:rsidRPr="006F74A3" w:rsidRDefault="00820730" w:rsidP="00420BDD">
      <w:pPr>
        <w:pStyle w:val="Akapitzlist"/>
        <w:spacing w:line="360" w:lineRule="auto"/>
        <w:ind w:left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 przypadku wykrycia takiego postępowania, hologram traci ważność.</w:t>
      </w:r>
    </w:p>
    <w:p w14:paraId="46E5C1BB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Wykonawca nie przyjmuje zwrotów niewykorzystanych hologramów.</w:t>
      </w:r>
    </w:p>
    <w:p w14:paraId="77460922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Zamawiający zobowiązuje się do zniszczenia niewykorzystanych hologramów. </w:t>
      </w:r>
    </w:p>
    <w:p w14:paraId="54D95443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Zamawiający nie jest uprawniony do odsprzedaży uprawnień innym podmiotom. </w:t>
      </w:r>
    </w:p>
    <w:p w14:paraId="3082725F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t>§ 8</w:t>
      </w:r>
    </w:p>
    <w:p w14:paraId="176A6CCC" w14:textId="77777777" w:rsidR="00820730" w:rsidRPr="006F74A3" w:rsidRDefault="00820730" w:rsidP="00420BDD">
      <w:pPr>
        <w:spacing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 przypadku zmiany cen uprawnień po dniu zawarcia umowy, uprawnienia nabyte przed terminem wejścia w życie uchwały, mogą być wykorzystywane do upływu terminu ich ważności, na zasadach dotychczas obowiązujących.</w:t>
      </w:r>
    </w:p>
    <w:p w14:paraId="68DC901E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t>§ 9</w:t>
      </w:r>
    </w:p>
    <w:p w14:paraId="7091D012" w14:textId="2B779691" w:rsidR="00820730" w:rsidRPr="006F74A3" w:rsidRDefault="00820730" w:rsidP="00183AA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Umowa niniejsza obowiązuje od </w:t>
      </w:r>
      <w:r w:rsidRPr="006F74A3">
        <w:rPr>
          <w:rFonts w:ascii="Lato" w:hAnsi="Lato" w:cstheme="minorHAnsi"/>
          <w:b/>
        </w:rPr>
        <w:t>dnia p</w:t>
      </w:r>
      <w:r w:rsidR="00414F4A">
        <w:rPr>
          <w:rFonts w:ascii="Lato" w:hAnsi="Lato" w:cstheme="minorHAnsi"/>
          <w:b/>
        </w:rPr>
        <w:t>o</w:t>
      </w:r>
      <w:r w:rsidRPr="006F74A3">
        <w:rPr>
          <w:rFonts w:ascii="Lato" w:hAnsi="Lato" w:cstheme="minorHAnsi"/>
          <w:b/>
        </w:rPr>
        <w:t>dpisania</w:t>
      </w:r>
      <w:r w:rsidRPr="006F74A3">
        <w:rPr>
          <w:rFonts w:ascii="Lato" w:hAnsi="Lato" w:cstheme="minorHAnsi"/>
        </w:rPr>
        <w:t xml:space="preserve"> do</w:t>
      </w:r>
      <w:r w:rsidR="006A071A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……………………….. </w:t>
      </w:r>
      <w:r w:rsidRPr="006F74A3">
        <w:rPr>
          <w:rFonts w:ascii="Lato" w:hAnsi="Lato" w:cstheme="minorHAnsi"/>
        </w:rPr>
        <w:br/>
        <w:t>Wszelkie zmiany i uzupełnienia umowy wymagają formy pisemnej w postaci aneksu podpisanego przez obydwie Strony pod rygorem nieważności.</w:t>
      </w:r>
    </w:p>
    <w:p w14:paraId="24E84870" w14:textId="2A769CCC" w:rsidR="00820730" w:rsidRPr="006F74A3" w:rsidRDefault="00820730" w:rsidP="00183AAB">
      <w:pPr>
        <w:pStyle w:val="NormalnyWeb"/>
        <w:numPr>
          <w:ilvl w:val="0"/>
          <w:numId w:val="1"/>
        </w:numPr>
        <w:spacing w:before="0" w:beforeAutospacing="0" w:after="24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Wykonawca może wyrazić zgodę na rozwiązanie niniejszej umowy, w</w:t>
      </w:r>
      <w:r w:rsidR="00414F4A">
        <w:rPr>
          <w:rFonts w:ascii="Lato" w:hAnsi="Lato" w:cstheme="minorHAnsi"/>
        </w:rPr>
        <w:t> </w:t>
      </w:r>
      <w:r w:rsidRPr="006F74A3">
        <w:rPr>
          <w:rFonts w:ascii="Lato" w:hAnsi="Lato" w:cstheme="minorHAnsi"/>
        </w:rPr>
        <w:t xml:space="preserve">uzasadnionych przypadkach, na wniosek Zamawiającego. </w:t>
      </w:r>
    </w:p>
    <w:p w14:paraId="7E2FBAF0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t>§ 10</w:t>
      </w:r>
    </w:p>
    <w:p w14:paraId="0823899E" w14:textId="77777777" w:rsidR="00820730" w:rsidRPr="006F74A3" w:rsidRDefault="00820730" w:rsidP="00C76AF5">
      <w:pPr>
        <w:pStyle w:val="NormalnyWeb"/>
        <w:spacing w:before="0" w:beforeAutospacing="0" w:after="24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Ewentualne spory między Stronami wynikłe z niniejszej umowy rozstrzygane będą przez właściwy miejscowo i rzeczowo Sąd w Krakowie.</w:t>
      </w:r>
    </w:p>
    <w:p w14:paraId="566332C3" w14:textId="77777777" w:rsidR="00820730" w:rsidRPr="006F74A3" w:rsidRDefault="00820730" w:rsidP="00820730">
      <w:pPr>
        <w:pStyle w:val="Nagwek1"/>
        <w:rPr>
          <w:rFonts w:ascii="Lato" w:hAnsi="Lato"/>
          <w:b/>
          <w:bCs/>
        </w:rPr>
      </w:pPr>
      <w:r w:rsidRPr="006F74A3">
        <w:rPr>
          <w:rFonts w:ascii="Lato" w:hAnsi="Lato"/>
        </w:rPr>
        <w:t>§ 11</w:t>
      </w:r>
    </w:p>
    <w:p w14:paraId="369F3DCE" w14:textId="77777777" w:rsidR="00820730" w:rsidRPr="006F74A3" w:rsidRDefault="00820730" w:rsidP="00C76AF5">
      <w:pPr>
        <w:pStyle w:val="NormalnyWeb"/>
        <w:spacing w:before="0" w:beforeAutospacing="0" w:after="24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 sprawach nie unormowanych umową mają zastosowanie przepisy Kodeksu Cywilnego.</w:t>
      </w:r>
    </w:p>
    <w:p w14:paraId="3570398C" w14:textId="77777777" w:rsidR="001B4541" w:rsidRPr="006F74A3" w:rsidRDefault="001B4541" w:rsidP="001B4541">
      <w:pPr>
        <w:pStyle w:val="Nagwek1"/>
        <w:spacing w:before="0"/>
        <w:rPr>
          <w:rFonts w:ascii="Lato" w:hAnsi="Lato"/>
        </w:rPr>
      </w:pPr>
      <w:r w:rsidRPr="006F74A3">
        <w:rPr>
          <w:rFonts w:ascii="Lato" w:hAnsi="Lato"/>
        </w:rPr>
        <w:lastRenderedPageBreak/>
        <w:t>§12</w:t>
      </w:r>
    </w:p>
    <w:p w14:paraId="2D5C9072" w14:textId="3581D548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związku z wykonaniem niniejszej Umowy Strony zobowiązują się </w:t>
      </w:r>
      <w:r w:rsidR="00C76AF5">
        <w:rPr>
          <w:rFonts w:ascii="Lato" w:hAnsi="Lato"/>
        </w:rPr>
        <w:br/>
      </w:r>
      <w:r w:rsidRPr="000E48F4">
        <w:rPr>
          <w:rFonts w:ascii="Lato" w:hAnsi="Lato"/>
        </w:rPr>
        <w:t xml:space="preserve">do przestrzegania obowiązujących przepisów prawa dotyczących przetwarzania danych osobowych w tym w szczególności przepisów wynikających </w:t>
      </w:r>
      <w:r w:rsidR="005B778C">
        <w:rPr>
          <w:rFonts w:ascii="Lato" w:hAnsi="Lato"/>
        </w:rPr>
        <w:br/>
      </w:r>
      <w:r w:rsidRPr="000E48F4">
        <w:rPr>
          <w:rFonts w:ascii="Lato" w:hAnsi="Lato"/>
        </w:rPr>
        <w:t xml:space="preserve">z Rozporządzenia Parlamentu Europejskiego i Rady (UE) 2016/679 z dnia 27 kwietnia 2016 roku w sprawie ochrony osób fizycznych w związku </w:t>
      </w:r>
      <w:r w:rsidR="005B778C">
        <w:rPr>
          <w:rFonts w:ascii="Lato" w:hAnsi="Lato"/>
        </w:rPr>
        <w:br/>
      </w:r>
      <w:r w:rsidRPr="000E48F4">
        <w:rPr>
          <w:rFonts w:ascii="Lato" w:hAnsi="Lato"/>
        </w:rPr>
        <w:t>z przetwarzaniem danych osobowych i w sprawie swobodnego przepływu takich danych oraz uchylenia dyrektywy 95/46/WE (ogólne rozporządzenie o ochronie danych) (dalej RODO) i realizować obowiązki tam wskazane.</w:t>
      </w:r>
    </w:p>
    <w:p w14:paraId="531E1E0F" w14:textId="77777777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Strony oświadczają, że wobec danych osób ujawnionych w związku z wykonaniem Umowy, zawierających umowę oraz osób kontaktowych wskazanych dla realizacji Umowy są odrębnymi administratorami danych. </w:t>
      </w:r>
    </w:p>
    <w:p w14:paraId="45740B94" w14:textId="50E0066B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celu realizacji Umowy Strony wzajemnie udostępnią dane osobowe ww. osób </w:t>
      </w:r>
      <w:r w:rsidR="005B778C">
        <w:rPr>
          <w:rFonts w:ascii="Lato" w:hAnsi="Lato"/>
        </w:rPr>
        <w:br/>
      </w:r>
      <w:r w:rsidRPr="000E48F4">
        <w:rPr>
          <w:rFonts w:ascii="Lato" w:hAnsi="Lato"/>
        </w:rPr>
        <w:t xml:space="preserve">i będą je przetwarzać wyłącznie w celach związanych z realizacją Umowy oraz prowadzeniem bieżących kontaktów służbowych. </w:t>
      </w:r>
    </w:p>
    <w:p w14:paraId="0FECF659" w14:textId="77777777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>Strony oświadczają, że są im znane obowiązki i zakres odpowiedzialności administratorów, wynikające z przepisów prawa.</w:t>
      </w:r>
    </w:p>
    <w:p w14:paraId="10B3760C" w14:textId="77777777" w:rsidR="001B4541" w:rsidRPr="000E48F4" w:rsidRDefault="001B4541" w:rsidP="001B4541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>Zgodnie z treścią art. 13 i 14 RODO, Strony informują, iż:</w:t>
      </w:r>
    </w:p>
    <w:p w14:paraId="4FC4694C" w14:textId="77777777" w:rsidR="001B4541" w:rsidRPr="000E48F4" w:rsidRDefault="001B4541" w:rsidP="001B4541">
      <w:pPr>
        <w:pStyle w:val="CMSHeadL7"/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Zamawiający</w:t>
      </w:r>
      <w:r w:rsidRPr="000E48F4">
        <w:rPr>
          <w:rFonts w:ascii="Lato" w:hAnsi="Lato"/>
          <w:sz w:val="24"/>
          <w:szCs w:val="24"/>
        </w:rPr>
        <w:t xml:space="preserve"> jest a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dministratorem </w:t>
      </w:r>
      <w:r>
        <w:rPr>
          <w:rFonts w:ascii="Lato" w:hAnsi="Lato"/>
          <w:spacing w:val="-3"/>
          <w:sz w:val="24"/>
          <w:szCs w:val="24"/>
          <w:lang w:eastAsia="ar-SA"/>
        </w:rPr>
        <w:t xml:space="preserve">danych osobowych 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w odniesieniu do osób ze strony </w:t>
      </w:r>
      <w:r>
        <w:rPr>
          <w:rFonts w:ascii="Lato" w:hAnsi="Lato"/>
          <w:spacing w:val="-3"/>
          <w:sz w:val="24"/>
          <w:szCs w:val="24"/>
          <w:lang w:eastAsia="ar-SA"/>
        </w:rPr>
        <w:t>Wykonawcy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. </w:t>
      </w:r>
      <w:r>
        <w:rPr>
          <w:rFonts w:ascii="Lato" w:hAnsi="Lato"/>
          <w:spacing w:val="-3"/>
          <w:sz w:val="24"/>
          <w:szCs w:val="24"/>
          <w:lang w:eastAsia="ar-SA"/>
        </w:rPr>
        <w:t>Z Zamawiającym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 </w:t>
      </w:r>
      <w:r w:rsidRPr="000E48F4">
        <w:rPr>
          <w:rFonts w:ascii="Lato" w:hAnsi="Lato"/>
          <w:color w:val="000000"/>
          <w:sz w:val="24"/>
          <w:szCs w:val="24"/>
        </w:rPr>
        <w:t>kontaktować można się:</w:t>
      </w:r>
    </w:p>
    <w:p w14:paraId="3D0878A1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listownie na adres korespondencyjny wskazany </w:t>
      </w:r>
      <w:r>
        <w:rPr>
          <w:rFonts w:ascii="Lato" w:hAnsi="Lato"/>
          <w:color w:val="000000"/>
        </w:rPr>
        <w:t>w komparycji Umowy</w:t>
      </w:r>
      <w:r w:rsidRPr="000E48F4">
        <w:rPr>
          <w:rFonts w:ascii="Lato" w:hAnsi="Lato"/>
          <w:color w:val="000000"/>
        </w:rPr>
        <w:t>;</w:t>
      </w:r>
    </w:p>
    <w:p w14:paraId="0908812C" w14:textId="4D53B339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</w:rPr>
        <w:t xml:space="preserve">elektronicznie na adres e-mail: </w:t>
      </w:r>
      <w:r w:rsidRPr="001B4541">
        <w:rPr>
          <w:rFonts w:ascii="Lato" w:hAnsi="Lato" w:cstheme="minorHAnsi"/>
          <w:color w:val="FF0000"/>
        </w:rPr>
        <w:t>…………………………………</w:t>
      </w:r>
      <w:r w:rsidRPr="000E48F4">
        <w:rPr>
          <w:rFonts w:ascii="Lato" w:hAnsi="Lato" w:cstheme="minorHAnsi"/>
        </w:rPr>
        <w:t>;</w:t>
      </w:r>
      <w:hyperlink w:history="1"/>
    </w:p>
    <w:p w14:paraId="26502FCE" w14:textId="3D6319DA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hanging="283"/>
        <w:contextualSpacing w:val="0"/>
        <w:jc w:val="both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Wykonawca </w:t>
      </w:r>
      <w:r w:rsidRPr="000E48F4">
        <w:rPr>
          <w:rFonts w:ascii="Lato" w:hAnsi="Lato"/>
          <w:spacing w:val="-3"/>
          <w:lang w:eastAsia="ar-SA"/>
        </w:rPr>
        <w:t xml:space="preserve">jest administratorem danych osobowych w odniesieniu do osób </w:t>
      </w:r>
      <w:r w:rsidR="005B778C">
        <w:rPr>
          <w:rFonts w:ascii="Lato" w:hAnsi="Lato"/>
          <w:spacing w:val="-3"/>
          <w:lang w:eastAsia="ar-SA"/>
        </w:rPr>
        <w:br/>
      </w:r>
      <w:r w:rsidRPr="000E48F4">
        <w:rPr>
          <w:rFonts w:ascii="Lato" w:hAnsi="Lato"/>
          <w:spacing w:val="-3"/>
          <w:lang w:eastAsia="ar-SA"/>
        </w:rPr>
        <w:t xml:space="preserve">ze strony </w:t>
      </w:r>
      <w:r>
        <w:rPr>
          <w:rFonts w:ascii="Lato" w:hAnsi="Lato"/>
          <w:spacing w:val="-3"/>
          <w:lang w:eastAsia="ar-SA"/>
        </w:rPr>
        <w:t>Zamawiającego. Z Wykonawcą</w:t>
      </w:r>
      <w:r w:rsidRPr="000E48F4">
        <w:rPr>
          <w:rFonts w:ascii="Lato" w:hAnsi="Lato"/>
          <w:color w:val="000000"/>
        </w:rPr>
        <w:t xml:space="preserve"> kontaktować można się:</w:t>
      </w:r>
    </w:p>
    <w:p w14:paraId="6D46BBDD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listownie na adres korespondencyjny wskazany </w:t>
      </w:r>
      <w:r>
        <w:rPr>
          <w:rFonts w:ascii="Lato" w:hAnsi="Lato"/>
          <w:color w:val="000000"/>
        </w:rPr>
        <w:t>w komparycji Umowy</w:t>
      </w:r>
      <w:r w:rsidRPr="000E48F4">
        <w:rPr>
          <w:rFonts w:ascii="Lato" w:hAnsi="Lato"/>
          <w:color w:val="000000"/>
        </w:rPr>
        <w:t xml:space="preserve">; </w:t>
      </w:r>
    </w:p>
    <w:p w14:paraId="4DA1F8CF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elektronicznie na adres e-mail: </w:t>
      </w:r>
      <w:r w:rsidRPr="000E48F4">
        <w:rPr>
          <w:rFonts w:ascii="Lato" w:eastAsiaTheme="majorEastAsia" w:hAnsi="Lato"/>
        </w:rPr>
        <w:t>sekretariat@ztp.krakow.pl</w:t>
      </w:r>
      <w:r w:rsidRPr="000E48F4">
        <w:rPr>
          <w:rStyle w:val="Hipercze"/>
          <w:rFonts w:ascii="Lato" w:eastAsiaTheme="majorEastAsia" w:hAnsi="Lato"/>
          <w:color w:val="auto"/>
          <w:u w:val="none"/>
        </w:rPr>
        <w:t xml:space="preserve"> lub </w:t>
      </w:r>
      <w:proofErr w:type="spellStart"/>
      <w:r w:rsidRPr="000E48F4">
        <w:rPr>
          <w:rFonts w:ascii="Lato" w:eastAsiaTheme="majorEastAsia" w:hAnsi="Lato"/>
        </w:rPr>
        <w:t>iodo@ztp.krakow</w:t>
      </w:r>
      <w:proofErr w:type="spellEnd"/>
      <w:r w:rsidRPr="009731B7">
        <w:rPr>
          <w:rStyle w:val="Hipercze"/>
          <w:rFonts w:ascii="Lato" w:eastAsiaTheme="majorEastAsia" w:hAnsi="Lato"/>
          <w:color w:val="auto"/>
          <w:u w:val="none"/>
        </w:rPr>
        <w:t>;</w:t>
      </w:r>
    </w:p>
    <w:p w14:paraId="59D2E9DA" w14:textId="02CF8360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>telefonicznie pod numerem: +48 12</w:t>
      </w:r>
      <w:r w:rsidR="00D73632">
        <w:rPr>
          <w:rFonts w:ascii="Lato" w:hAnsi="Lato"/>
          <w:color w:val="000000"/>
        </w:rPr>
        <w:t xml:space="preserve"> </w:t>
      </w:r>
      <w:r w:rsidRPr="000E48F4">
        <w:rPr>
          <w:rFonts w:ascii="Lato" w:hAnsi="Lato"/>
          <w:color w:val="000000"/>
        </w:rPr>
        <w:t>616 86 02.</w:t>
      </w:r>
    </w:p>
    <w:p w14:paraId="0B622312" w14:textId="77777777" w:rsidR="001B4541" w:rsidRPr="000E48F4" w:rsidRDefault="001B4541" w:rsidP="001B4541">
      <w:pPr>
        <w:pStyle w:val="CMSHeadL7"/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Lato" w:hAnsi="Lato"/>
          <w:sz w:val="24"/>
          <w:szCs w:val="24"/>
        </w:rPr>
      </w:pPr>
      <w:r w:rsidRPr="000E48F4">
        <w:rPr>
          <w:rFonts w:ascii="Lato" w:hAnsi="Lato"/>
          <w:color w:val="000000"/>
          <w:sz w:val="24"/>
          <w:szCs w:val="24"/>
        </w:rPr>
        <w:t>Każda ze Stron umowy wyznaczyła Inspektora Ochrony Danych, z którym można kontaktować się we wszystkich sprawach związanych z przetwarzaniem danych osobowych pod adresem:</w:t>
      </w:r>
    </w:p>
    <w:p w14:paraId="4EE818F8" w14:textId="7F4E4144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ze strony </w:t>
      </w:r>
      <w:r>
        <w:rPr>
          <w:rFonts w:ascii="Lato" w:hAnsi="Lato"/>
          <w:color w:val="000000"/>
        </w:rPr>
        <w:t>Zamawiającego</w:t>
      </w:r>
      <w:r w:rsidRPr="000E48F4">
        <w:rPr>
          <w:rFonts w:ascii="Lato" w:hAnsi="Lato"/>
          <w:color w:val="000000"/>
        </w:rPr>
        <w:t>:</w:t>
      </w:r>
      <w:r w:rsidRPr="000E48F4">
        <w:rPr>
          <w:rFonts w:ascii="Lato" w:hAnsi="Lato"/>
        </w:rPr>
        <w:t xml:space="preserve"> </w:t>
      </w:r>
      <w:r w:rsidRPr="000E48F4">
        <w:rPr>
          <w:rFonts w:ascii="Lato" w:hAnsi="Lato"/>
          <w:color w:val="000000"/>
        </w:rPr>
        <w:t xml:space="preserve">przez e-mail: </w:t>
      </w:r>
      <w:r w:rsidR="007151A6" w:rsidRPr="007151A6">
        <w:rPr>
          <w:rFonts w:ascii="Lato" w:hAnsi="Lato"/>
          <w:color w:val="FF0000"/>
        </w:rPr>
        <w:t>………………………………….</w:t>
      </w:r>
      <w:r w:rsidR="007151A6">
        <w:rPr>
          <w:rFonts w:ascii="Lato" w:hAnsi="Lato"/>
          <w:color w:val="000000"/>
        </w:rPr>
        <w:t>;</w:t>
      </w:r>
    </w:p>
    <w:p w14:paraId="3912BB1C" w14:textId="77777777" w:rsidR="001B4541" w:rsidRPr="000E48F4" w:rsidRDefault="001B4541" w:rsidP="001B4541">
      <w:pPr>
        <w:pStyle w:val="CMSHeadL7"/>
        <w:numPr>
          <w:ilvl w:val="2"/>
          <w:numId w:val="15"/>
        </w:numPr>
        <w:spacing w:after="0" w:line="360" w:lineRule="auto"/>
        <w:ind w:left="1134" w:hanging="283"/>
        <w:jc w:val="both"/>
        <w:rPr>
          <w:rFonts w:ascii="Lato" w:hAnsi="Lato"/>
          <w:sz w:val="24"/>
          <w:szCs w:val="24"/>
        </w:rPr>
      </w:pPr>
      <w:r w:rsidRPr="000E48F4">
        <w:rPr>
          <w:rFonts w:ascii="Lato" w:hAnsi="Lato"/>
          <w:sz w:val="24"/>
          <w:szCs w:val="24"/>
        </w:rPr>
        <w:t xml:space="preserve">ze strony </w:t>
      </w:r>
      <w:r>
        <w:rPr>
          <w:rFonts w:ascii="Lato" w:hAnsi="Lato"/>
          <w:sz w:val="24"/>
          <w:szCs w:val="24"/>
        </w:rPr>
        <w:t>Wykonawcy</w:t>
      </w:r>
      <w:r w:rsidRPr="000E48F4">
        <w:rPr>
          <w:rFonts w:ascii="Lato" w:hAnsi="Lato"/>
          <w:sz w:val="24"/>
          <w:szCs w:val="24"/>
        </w:rPr>
        <w:t xml:space="preserve"> </w:t>
      </w:r>
      <w:r w:rsidRPr="000E48F4">
        <w:rPr>
          <w:rFonts w:ascii="Lato" w:hAnsi="Lato"/>
          <w:color w:val="000000"/>
          <w:sz w:val="24"/>
          <w:szCs w:val="24"/>
        </w:rPr>
        <w:t>przez e-mail</w:t>
      </w:r>
      <w:r w:rsidRPr="000E48F4">
        <w:rPr>
          <w:rFonts w:ascii="Lato" w:hAnsi="Lato"/>
          <w:sz w:val="24"/>
          <w:szCs w:val="24"/>
        </w:rPr>
        <w:t>: iodo@ztp.krakow.pl</w:t>
      </w:r>
      <w:r w:rsidRPr="009731B7">
        <w:rPr>
          <w:rStyle w:val="Hipercze"/>
          <w:rFonts w:ascii="Lato" w:hAnsi="Lato"/>
          <w:color w:val="auto"/>
          <w:sz w:val="24"/>
          <w:szCs w:val="24"/>
          <w:u w:val="none"/>
        </w:rPr>
        <w:t>.</w:t>
      </w:r>
    </w:p>
    <w:p w14:paraId="1EA0F2EC" w14:textId="1EAF0950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bookmarkStart w:id="1" w:name="_Hlk16164601"/>
      <w:r w:rsidRPr="000E48F4">
        <w:rPr>
          <w:rFonts w:ascii="Lato" w:hAnsi="Lato"/>
        </w:rPr>
        <w:lastRenderedPageBreak/>
        <w:t xml:space="preserve">Dane osobowe przetwarzane są przez Strony w celu zawarcia, wykonania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 xml:space="preserve">i rozliczenia przedmiotowej umowy. Po wykonaniu niniejszej umowy i jej rozliczeniu dalsze przetwarzanie danych odbywać się będzie w celu ewentualnej ochrony lub ewentualnego dochodzenia roszczeń powstałych w związku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>z zawarciem lub wykonywaniem niniejszej Umowy.</w:t>
      </w:r>
    </w:p>
    <w:p w14:paraId="1F9401BB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Podstawą przetwarzania ujawnionych Stronom danych osobowych jest:</w:t>
      </w:r>
    </w:p>
    <w:p w14:paraId="0C132D0B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w odniesieniu do danych osobowych reprezentantów, pełnomocników, osób, na rzecz których każda ze stron umowy we własnym imieniu zawarła przedmiotową umowę, osób wskazanych przez stronę umowy do kontaktów i/lub koordynacji zawarcia lub wykonywania przedmiotowej umowy, osób przy pomocy których strona zobowiązania określone niniejszą umową wykonuje – podstawa prawna: art. 6 ust. 1 lit. f RODO – zawarcie przedmiotowej umowy i jej należyte wykonywanie wraz z jej rozliczeniem stanowi prawnie uzasadniony interes Stron;</w:t>
      </w:r>
    </w:p>
    <w:p w14:paraId="56B3A4C2" w14:textId="3C04FD2E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odniesieniu do przetwarzania danych osobowych po wykonaniu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>i rozliczeniu niniejszej umowy – art. 6 ust. 1 lit. f RODO – dla prawnie uzasadnionych interesów Stron w postaci ochrony lub dochodzenia ewentualnych roszczeń wynikłych z zawarcia lub wykonywania niniejszej Umowy.</w:t>
      </w:r>
    </w:p>
    <w:bookmarkEnd w:id="1"/>
    <w:p w14:paraId="44C4954C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Przesłane dane osobowe każda ze Stron może przekazać:</w:t>
      </w:r>
    </w:p>
    <w:p w14:paraId="44A050E3" w14:textId="2671B39E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podmiotom przetwarzającym tj. dostawcom usług IT takich jak hosting oraz dostawcom systemów informatycznych związanych z wykonaniem przedmiotowej umowy oraz innym podmiotom świadczącym usługi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>na zlecenie Stron w zakresie oraz celu zgodnym z niniejszą Umową;</w:t>
      </w:r>
    </w:p>
    <w:p w14:paraId="554BEADB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pozostałym podmiotom, które będą działać jako administratorzy tych danych decydując o sposobie i celach przetwarzania – wyłącznie, gdy obowiązek takiego udostępnienia danych wynikać będzie z przepisów prawa. </w:t>
      </w:r>
    </w:p>
    <w:p w14:paraId="5C7DBDF5" w14:textId="47D5B9A1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Dane osobowe Strony przetwarzać będą do zakończenia realizacji i rozliczenia przedmiotowej umowy oraz w okresie niezbędnym do zabezpieczenia ewentualnych roszczeń przez okres 6 lat. Po upływie powyższego okresu dalsze przetwarzanie danych ograniczone zostanie wyłącznie do celów archiwalnych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i tylko o ile obowiązek ich archiwizacji wynikać będzie z przepisów obowiązującego prawa.</w:t>
      </w:r>
    </w:p>
    <w:p w14:paraId="5EED3725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Osoby, wymienione w ust. </w:t>
      </w:r>
      <w:r>
        <w:rPr>
          <w:rFonts w:ascii="Lato" w:hAnsi="Lato"/>
        </w:rPr>
        <w:t>2</w:t>
      </w:r>
      <w:r w:rsidRPr="000E48F4">
        <w:rPr>
          <w:rFonts w:ascii="Lato" w:hAnsi="Lato"/>
        </w:rPr>
        <w:t xml:space="preserve"> posiadają prawo do:</w:t>
      </w:r>
    </w:p>
    <w:p w14:paraId="4D6969CC" w14:textId="6D3F2343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lastRenderedPageBreak/>
        <w:t xml:space="preserve">dostępu do treści swoich danych osobowych, czyli prawo do uzyskania informacji czy Administrator przetwarza dane osobowe oraz informacji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o takim przetwarzaniu;</w:t>
      </w:r>
    </w:p>
    <w:p w14:paraId="600C8B67" w14:textId="77777777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>sprostowania swoich danych osobowych, jeżeli dane są niekompletne, nieprawidłowe lub nieaktualne;</w:t>
      </w:r>
    </w:p>
    <w:p w14:paraId="5C4CD585" w14:textId="2A38B003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żądania usunięcia danych osobowych przetwarzanych bezpodstawnie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i bezprawnie (np. dane nie są już niezbędne do celów, w których zostały zebrane);</w:t>
      </w:r>
    </w:p>
    <w:p w14:paraId="0AA826C3" w14:textId="5BC52181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prawo do ograniczenia przetwarzanych danych, w takiej sytuacji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po rozpatrzeniu wniosku żadna ze stron umowy nie będzie mogła przetwarzać danych osobowych udostępnionych, chyba że wykaże istnienie ważnych, prawnie uzasadnionych podstaw do przetwarzania, nadrzędnych wobec interesów, praw i wolności osoby, której dane dotyczą lub podstaw do ustalenia, dochodzenia lub obrony roszczeń;</w:t>
      </w:r>
    </w:p>
    <w:p w14:paraId="6FE3B957" w14:textId="34A33778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prawo do wniesienia sprzeciwu wobec przetwarzania Państwa danych osobowych – w przypadku, gdy Państwa dane Strony przetwarzają w celach wynikających z prawnie uzasadnionego interesu w oparciu o art. 6 ust. 1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lit. f RODO.</w:t>
      </w:r>
    </w:p>
    <w:p w14:paraId="0E4A28C8" w14:textId="77777777" w:rsidR="001B4541" w:rsidRPr="000E48F4" w:rsidRDefault="001B4541" w:rsidP="001B4541">
      <w:pPr>
        <w:pStyle w:val="Akapitzlist2"/>
        <w:spacing w:line="360" w:lineRule="auto"/>
        <w:ind w:left="709"/>
        <w:jc w:val="both"/>
        <w:rPr>
          <w:rFonts w:ascii="Lato" w:hAnsi="Lato"/>
          <w:spacing w:val="-3"/>
          <w:lang w:eastAsia="ar-SA"/>
        </w:rPr>
      </w:pPr>
      <w:r w:rsidRPr="000E48F4">
        <w:rPr>
          <w:rFonts w:ascii="Lato" w:hAnsi="Lato"/>
          <w:spacing w:val="-3"/>
          <w:lang w:eastAsia="ar-SA"/>
        </w:rPr>
        <w:t>Wskazane wyżej uprawnienia można zrealizować w odniesieniu do każdej ze Stron poprzez kontakt z Inspektorem Ochrony Danych, o którym mowa w pkt. 3).</w:t>
      </w:r>
    </w:p>
    <w:p w14:paraId="4E0B42F8" w14:textId="7493B5C1" w:rsidR="001B4541" w:rsidRPr="000E48F4" w:rsidRDefault="001B4541" w:rsidP="001B4541">
      <w:pPr>
        <w:pStyle w:val="Akapitzlist"/>
        <w:spacing w:line="360" w:lineRule="auto"/>
        <w:ind w:left="709" w:right="-24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przypadku uznania, że przetwarzanie Państwa danych osobowych przez </w:t>
      </w:r>
      <w:r>
        <w:rPr>
          <w:rFonts w:ascii="Lato" w:hAnsi="Lato"/>
        </w:rPr>
        <w:t>Zamawiającego</w:t>
      </w:r>
      <w:r w:rsidRPr="000E48F4">
        <w:rPr>
          <w:rFonts w:ascii="Lato" w:hAnsi="Lato"/>
        </w:rPr>
        <w:t xml:space="preserve"> i/lub </w:t>
      </w:r>
      <w:r>
        <w:rPr>
          <w:rFonts w:ascii="Lato" w:hAnsi="Lato"/>
        </w:rPr>
        <w:t xml:space="preserve">Wykonawcę </w:t>
      </w:r>
      <w:r w:rsidRPr="000E48F4">
        <w:rPr>
          <w:rFonts w:ascii="Lato" w:hAnsi="Lato"/>
        </w:rPr>
        <w:t xml:space="preserve">narusza właściwe przepisy o ochronie danych osobowych, przysługuje Państwu prawo do wniesienia skargi do Prezesa Urzędu Ochrony Danych Osobowych (adres do korespondencji: ul. Stawki 2,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00-193 Warszawa).</w:t>
      </w:r>
    </w:p>
    <w:p w14:paraId="2114F46B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Podanie danych osobowych jest warunkiem zawarcia i realizacji niniejszej Umowy, ich niepodanie może uniemożliwić jej zawarcie lub realizację.</w:t>
      </w:r>
    </w:p>
    <w:p w14:paraId="3BF17BEC" w14:textId="77777777" w:rsidR="001B4541" w:rsidRPr="000E48F4" w:rsidRDefault="001B4541" w:rsidP="00ED3F3A">
      <w:pPr>
        <w:pStyle w:val="Akapitzlist"/>
        <w:numPr>
          <w:ilvl w:val="1"/>
          <w:numId w:val="15"/>
        </w:numPr>
        <w:spacing w:line="360" w:lineRule="auto"/>
        <w:ind w:left="709" w:right="-24" w:hanging="425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Dane osobowe nie będą poddawane profilowaniu ani zautomatyzowanemu podejmowaniu decyzji.</w:t>
      </w:r>
    </w:p>
    <w:p w14:paraId="3A2BD86A" w14:textId="70DDB240" w:rsidR="001B4541" w:rsidRPr="000E48F4" w:rsidRDefault="001B4541" w:rsidP="00ED3F3A">
      <w:pPr>
        <w:pStyle w:val="Akapitzlist"/>
        <w:numPr>
          <w:ilvl w:val="1"/>
          <w:numId w:val="15"/>
        </w:numPr>
        <w:spacing w:line="360" w:lineRule="auto"/>
        <w:ind w:left="709" w:right="-24" w:hanging="425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  <w:spacing w:val="-3"/>
          <w:lang w:eastAsia="ar-SA"/>
        </w:rPr>
        <w:t xml:space="preserve">Strony nie będą przekazywać danych osobowych do państwa trzeciego lub organizacji międzynarodowej z zastrzeżeniem, że jeżeli przekazanie takie okaże się konieczne dla realizacji niniejszej umowy, może mieć miejsce wyłącznie </w:t>
      </w:r>
      <w:r w:rsidR="00BE2A6E">
        <w:rPr>
          <w:rFonts w:ascii="Lato" w:hAnsi="Lato"/>
          <w:spacing w:val="-3"/>
          <w:lang w:eastAsia="ar-SA"/>
        </w:rPr>
        <w:br/>
      </w:r>
      <w:r w:rsidRPr="000E48F4">
        <w:rPr>
          <w:rFonts w:ascii="Lato" w:hAnsi="Lato"/>
          <w:spacing w:val="-3"/>
          <w:lang w:eastAsia="ar-SA"/>
        </w:rPr>
        <w:t>po pisemnym powiadomieniu drugiej Strony oraz z zachowaniem odpowiednich zabezpieczeń wskazanych w art. 46 RODO.</w:t>
      </w:r>
    </w:p>
    <w:p w14:paraId="7C3A1E77" w14:textId="3B1DA1CC" w:rsidR="00820730" w:rsidRPr="00757E2B" w:rsidRDefault="00820730" w:rsidP="00757E2B">
      <w:pPr>
        <w:pStyle w:val="text"/>
        <w:widowControl w:val="0"/>
        <w:overflowPunct w:val="0"/>
        <w:autoSpaceDE w:val="0"/>
        <w:autoSpaceDN w:val="0"/>
        <w:adjustRightInd w:val="0"/>
        <w:spacing w:after="120" w:line="360" w:lineRule="auto"/>
        <w:ind w:left="360"/>
        <w:jc w:val="center"/>
        <w:rPr>
          <w:rFonts w:ascii="Lato" w:hAnsi="Lato"/>
        </w:rPr>
      </w:pPr>
      <w:r w:rsidRPr="00757E2B">
        <w:rPr>
          <w:rFonts w:ascii="Lato" w:hAnsi="Lato"/>
        </w:rPr>
        <w:lastRenderedPageBreak/>
        <w:t>§ 13</w:t>
      </w:r>
    </w:p>
    <w:p w14:paraId="5CAFC65F" w14:textId="6E23F51F" w:rsidR="00820730" w:rsidRPr="006F74A3" w:rsidRDefault="00820730" w:rsidP="00BE2A6E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Umowę sporządzono w trzech jednobrzmiących egzemplarzach, dwa dla Wykonawcy i jeden dla Zamawiającego.</w:t>
      </w:r>
    </w:p>
    <w:p w14:paraId="5E5A1030" w14:textId="77777777" w:rsidR="00820730" w:rsidRPr="006F74A3" w:rsidRDefault="00820730" w:rsidP="00BE2A6E">
      <w:pPr>
        <w:pStyle w:val="NormalnyWeb"/>
        <w:numPr>
          <w:ilvl w:val="0"/>
          <w:numId w:val="10"/>
        </w:numPr>
        <w:spacing w:after="24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Załącznik Nr 1 stanowi integralną część niniejszej umowy.</w:t>
      </w:r>
    </w:p>
    <w:p w14:paraId="402BEDEF" w14:textId="7520F1C5" w:rsidR="00820730" w:rsidRDefault="00B2697B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  <w:r>
        <w:rPr>
          <w:rFonts w:ascii="Lato" w:hAnsi="Lato" w:cstheme="minorHAnsi"/>
          <w:b/>
          <w:bCs/>
          <w:iCs/>
        </w:rPr>
        <w:t xml:space="preserve">         </w:t>
      </w:r>
      <w:r w:rsidR="00820730" w:rsidRPr="006F74A3">
        <w:rPr>
          <w:rFonts w:ascii="Lato" w:hAnsi="Lato" w:cstheme="minorHAnsi"/>
          <w:b/>
          <w:bCs/>
          <w:iCs/>
        </w:rPr>
        <w:t>Wykonawca</w:t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  <w:t>Zamawiający</w:t>
      </w:r>
      <w:r w:rsidR="00820730" w:rsidRPr="006F74A3">
        <w:rPr>
          <w:rFonts w:ascii="Lato" w:hAnsi="Lato" w:cstheme="minorHAnsi"/>
        </w:rPr>
        <w:br/>
      </w:r>
    </w:p>
    <w:p w14:paraId="1BD00215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3415B378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7BF4EFF9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6C2706B0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05024935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89F51E0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3C622515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493C9C5C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0D145F5E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DC90872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297529B7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128169A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410475EA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23BEEFE4" w14:textId="77777777" w:rsidR="00990B4C" w:rsidRPr="006F74A3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7053C443" w14:textId="77777777" w:rsidR="00820730" w:rsidRDefault="00820730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E4676D6" w14:textId="77777777" w:rsidR="000776A1" w:rsidRPr="006F74A3" w:rsidRDefault="000776A1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627A9D8C" w14:textId="348A1646" w:rsidR="00820730" w:rsidRPr="006F74A3" w:rsidRDefault="00820730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  <w:r w:rsidRPr="006F74A3">
        <w:rPr>
          <w:rFonts w:ascii="Lato" w:hAnsi="Lato" w:cstheme="minorHAnsi"/>
        </w:rPr>
        <w:lastRenderedPageBreak/>
        <w:t xml:space="preserve">Załącznik Nr 1 do umowy </w:t>
      </w:r>
    </w:p>
    <w:p w14:paraId="79FD8C54" w14:textId="41384715" w:rsidR="00820730" w:rsidRPr="006F74A3" w:rsidRDefault="00961FF3" w:rsidP="00820730">
      <w:pPr>
        <w:pStyle w:val="NormalnyWeb"/>
        <w:spacing w:after="240" w:afterAutospacing="0" w:line="360" w:lineRule="auto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br/>
      </w:r>
      <w:r w:rsidR="00820730" w:rsidRPr="006F74A3">
        <w:rPr>
          <w:rFonts w:ascii="Lato" w:hAnsi="Lato" w:cstheme="minorHAnsi"/>
          <w:b/>
        </w:rPr>
        <w:t>WZÓR NOŚNIKA</w:t>
      </w:r>
    </w:p>
    <w:p w14:paraId="0EFD7D36" w14:textId="77777777" w:rsidR="00820730" w:rsidRPr="006F74A3" w:rsidRDefault="00820730" w:rsidP="00820730">
      <w:pPr>
        <w:pStyle w:val="NormalnyWeb"/>
        <w:spacing w:after="240" w:afterAutospacing="0" w:line="360" w:lineRule="auto"/>
        <w:rPr>
          <w:rFonts w:ascii="Lato" w:hAnsi="Lato" w:cstheme="minorHAnsi"/>
          <w:i/>
          <w:color w:val="FF0000"/>
        </w:rPr>
      </w:pPr>
      <w:r w:rsidRPr="006F74A3">
        <w:rPr>
          <w:rFonts w:ascii="Lato" w:hAnsi="Lato" w:cstheme="minorHAnsi"/>
          <w:i/>
          <w:color w:val="FF0000"/>
          <w:highlight w:val="yellow"/>
        </w:rPr>
        <w:t>(w tym miejscu Zamawiający powinien umieścić wzór nośnika np. biletu, identyfikatora)</w:t>
      </w:r>
      <w:r w:rsidRPr="006F74A3">
        <w:rPr>
          <w:rFonts w:ascii="Lato" w:hAnsi="Lato" w:cstheme="minorHAnsi"/>
          <w:i/>
          <w:color w:val="FF0000"/>
        </w:rPr>
        <w:t xml:space="preserve"> </w:t>
      </w:r>
    </w:p>
    <w:p w14:paraId="2DB93C7D" w14:textId="77777777" w:rsidR="00A146CC" w:rsidRPr="006F74A3" w:rsidRDefault="00A146CC">
      <w:pPr>
        <w:rPr>
          <w:rFonts w:ascii="Lato" w:hAnsi="Lato"/>
        </w:rPr>
      </w:pPr>
    </w:p>
    <w:sectPr w:rsidR="00A146CC" w:rsidRPr="006F74A3" w:rsidSect="0033786C">
      <w:footerReference w:type="default" r:id="rId10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F2E06" w14:textId="77777777" w:rsidR="0019037A" w:rsidRDefault="0019037A">
      <w:r>
        <w:separator/>
      </w:r>
    </w:p>
  </w:endnote>
  <w:endnote w:type="continuationSeparator" w:id="0">
    <w:p w14:paraId="34771CAA" w14:textId="77777777" w:rsidR="0019037A" w:rsidRDefault="0019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63672"/>
      <w:docPartObj>
        <w:docPartGallery w:val="Page Numbers (Bottom of Page)"/>
        <w:docPartUnique/>
      </w:docPartObj>
    </w:sdtPr>
    <w:sdtEndPr/>
    <w:sdtContent>
      <w:p w14:paraId="564D5102" w14:textId="77777777" w:rsidR="00533D79" w:rsidRDefault="00820730">
        <w:pPr>
          <w:pStyle w:val="Stopka"/>
          <w:jc w:val="center"/>
        </w:pPr>
        <w:r w:rsidRPr="00C809D9">
          <w:rPr>
            <w:sz w:val="22"/>
            <w:szCs w:val="22"/>
          </w:rPr>
          <w:fldChar w:fldCharType="begin"/>
        </w:r>
        <w:r w:rsidRPr="00C809D9">
          <w:rPr>
            <w:sz w:val="22"/>
            <w:szCs w:val="22"/>
          </w:rPr>
          <w:instrText xml:space="preserve"> PAGE   \* MERGEFORMAT </w:instrText>
        </w:r>
        <w:r w:rsidRPr="00C809D9">
          <w:rPr>
            <w:sz w:val="22"/>
            <w:szCs w:val="22"/>
          </w:rPr>
          <w:fldChar w:fldCharType="separate"/>
        </w:r>
        <w:r w:rsidR="006F74A3">
          <w:rPr>
            <w:noProof/>
            <w:sz w:val="22"/>
            <w:szCs w:val="22"/>
          </w:rPr>
          <w:t>8</w:t>
        </w:r>
        <w:r w:rsidRPr="00C809D9">
          <w:rPr>
            <w:sz w:val="22"/>
            <w:szCs w:val="22"/>
          </w:rPr>
          <w:fldChar w:fldCharType="end"/>
        </w:r>
      </w:p>
    </w:sdtContent>
  </w:sdt>
  <w:p w14:paraId="6F29A446" w14:textId="77777777" w:rsidR="00533D79" w:rsidRDefault="00533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BC08C" w14:textId="77777777" w:rsidR="0019037A" w:rsidRDefault="0019037A">
      <w:r>
        <w:separator/>
      </w:r>
    </w:p>
  </w:footnote>
  <w:footnote w:type="continuationSeparator" w:id="0">
    <w:p w14:paraId="10DC0410" w14:textId="77777777" w:rsidR="0019037A" w:rsidRDefault="00190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D3C"/>
    <w:multiLevelType w:val="hybridMultilevel"/>
    <w:tmpl w:val="8B108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B088E"/>
    <w:multiLevelType w:val="hybridMultilevel"/>
    <w:tmpl w:val="DA601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F2590"/>
    <w:multiLevelType w:val="multilevel"/>
    <w:tmpl w:val="9154CECC"/>
    <w:lvl w:ilvl="0">
      <w:start w:val="1"/>
      <w:numFmt w:val="decimal"/>
      <w:lvlText w:val="%1."/>
      <w:lvlJc w:val="right"/>
      <w:pPr>
        <w:ind w:left="360" w:hanging="360"/>
      </w:pPr>
      <w:rPr>
        <w:rFonts w:ascii="Lato" w:hAnsi="Lato" w:cs="Times New Roman" w:hint="default"/>
        <w:color w:val="auto"/>
      </w:rPr>
    </w:lvl>
    <w:lvl w:ilvl="1">
      <w:start w:val="1"/>
      <w:numFmt w:val="decimal"/>
      <w:lvlText w:val="%2)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275694D"/>
    <w:multiLevelType w:val="hybridMultilevel"/>
    <w:tmpl w:val="E912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B250F"/>
    <w:multiLevelType w:val="hybridMultilevel"/>
    <w:tmpl w:val="A7307270"/>
    <w:lvl w:ilvl="0" w:tplc="EFDC51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63B91"/>
    <w:multiLevelType w:val="hybridMultilevel"/>
    <w:tmpl w:val="B922D1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4EC51FE"/>
    <w:multiLevelType w:val="hybridMultilevel"/>
    <w:tmpl w:val="9BB8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00132"/>
    <w:multiLevelType w:val="hybridMultilevel"/>
    <w:tmpl w:val="36026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077"/>
    <w:multiLevelType w:val="hybridMultilevel"/>
    <w:tmpl w:val="D30AD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D7145"/>
    <w:multiLevelType w:val="hybridMultilevel"/>
    <w:tmpl w:val="8ECE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D52A8"/>
    <w:multiLevelType w:val="hybridMultilevel"/>
    <w:tmpl w:val="1DE07506"/>
    <w:lvl w:ilvl="0" w:tplc="FEB8628C">
      <w:start w:val="1"/>
      <w:numFmt w:val="lowerLetter"/>
      <w:lvlText w:val="%1)"/>
      <w:lvlJc w:val="left"/>
      <w:pPr>
        <w:ind w:left="720" w:hanging="360"/>
      </w:pPr>
      <w:rPr>
        <w:rFonts w:ascii="Lato" w:eastAsia="Times New Roman" w:hAnsi="Lato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F2B37"/>
    <w:multiLevelType w:val="multilevel"/>
    <w:tmpl w:val="09148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Lato" w:eastAsia="Calibri" w:hAnsi="Lato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ato" w:eastAsia="Times New Roman" w:hAnsi="Lato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648F1217"/>
    <w:multiLevelType w:val="hybridMultilevel"/>
    <w:tmpl w:val="C20E4C86"/>
    <w:lvl w:ilvl="0" w:tplc="301AC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8535A"/>
    <w:multiLevelType w:val="hybridMultilevel"/>
    <w:tmpl w:val="F35A6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B61987"/>
    <w:multiLevelType w:val="multilevel"/>
    <w:tmpl w:val="9154CECC"/>
    <w:lvl w:ilvl="0">
      <w:start w:val="1"/>
      <w:numFmt w:val="decimal"/>
      <w:lvlText w:val="%1."/>
      <w:lvlJc w:val="right"/>
      <w:pPr>
        <w:ind w:left="360" w:hanging="360"/>
      </w:pPr>
      <w:rPr>
        <w:rFonts w:ascii="Lato" w:hAnsi="Lato" w:cs="Times New Roman" w:hint="default"/>
        <w:color w:val="auto"/>
      </w:rPr>
    </w:lvl>
    <w:lvl w:ilvl="1">
      <w:start w:val="1"/>
      <w:numFmt w:val="decimal"/>
      <w:lvlText w:val="%2)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  <w:num w:numId="13">
    <w:abstractNumId w:val="14"/>
  </w:num>
  <w:num w:numId="14">
    <w:abstractNumId w:val="10"/>
  </w:num>
  <w:num w:numId="1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30"/>
    <w:rsid w:val="00005DD8"/>
    <w:rsid w:val="000329FF"/>
    <w:rsid w:val="00074C78"/>
    <w:rsid w:val="00074D8E"/>
    <w:rsid w:val="000776A1"/>
    <w:rsid w:val="000C01DF"/>
    <w:rsid w:val="00134F73"/>
    <w:rsid w:val="00183AAB"/>
    <w:rsid w:val="0018512E"/>
    <w:rsid w:val="0019037A"/>
    <w:rsid w:val="001B4541"/>
    <w:rsid w:val="0033786C"/>
    <w:rsid w:val="003E0BBD"/>
    <w:rsid w:val="00414F4A"/>
    <w:rsid w:val="00420BDD"/>
    <w:rsid w:val="00440814"/>
    <w:rsid w:val="0048228D"/>
    <w:rsid w:val="00533D79"/>
    <w:rsid w:val="005B778C"/>
    <w:rsid w:val="00602CE5"/>
    <w:rsid w:val="00630F82"/>
    <w:rsid w:val="00695F28"/>
    <w:rsid w:val="006A071A"/>
    <w:rsid w:val="006F74A3"/>
    <w:rsid w:val="007151A6"/>
    <w:rsid w:val="00731365"/>
    <w:rsid w:val="00757E2B"/>
    <w:rsid w:val="00820730"/>
    <w:rsid w:val="008324AE"/>
    <w:rsid w:val="0086217F"/>
    <w:rsid w:val="00870BC9"/>
    <w:rsid w:val="008B151E"/>
    <w:rsid w:val="00910B32"/>
    <w:rsid w:val="00961FF3"/>
    <w:rsid w:val="00990B4C"/>
    <w:rsid w:val="009929A0"/>
    <w:rsid w:val="009A5268"/>
    <w:rsid w:val="009A7458"/>
    <w:rsid w:val="009E1A00"/>
    <w:rsid w:val="00A146CC"/>
    <w:rsid w:val="00A50C72"/>
    <w:rsid w:val="00A60004"/>
    <w:rsid w:val="00AE249D"/>
    <w:rsid w:val="00B2697B"/>
    <w:rsid w:val="00BE2A6E"/>
    <w:rsid w:val="00C76AF5"/>
    <w:rsid w:val="00D2307F"/>
    <w:rsid w:val="00D54026"/>
    <w:rsid w:val="00D73632"/>
    <w:rsid w:val="00D858F5"/>
    <w:rsid w:val="00DA2F94"/>
    <w:rsid w:val="00E154FD"/>
    <w:rsid w:val="00E25129"/>
    <w:rsid w:val="00ED3F3A"/>
    <w:rsid w:val="00EE66C4"/>
    <w:rsid w:val="00F41EE7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2441"/>
  <w15:chartTrackingRefBased/>
  <w15:docId w15:val="{50D6FF6E-78A5-404F-9945-6508D75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0730"/>
    <w:pPr>
      <w:keepNext/>
      <w:keepLines/>
      <w:spacing w:before="240" w:line="360" w:lineRule="auto"/>
      <w:jc w:val="center"/>
      <w:outlineLvl w:val="0"/>
    </w:pPr>
    <w:rPr>
      <w:rFonts w:ascii="Calibri" w:eastAsiaTheme="majorEastAsia" w:hAnsi="Calibri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0730"/>
    <w:rPr>
      <w:rFonts w:ascii="Calibri" w:eastAsiaTheme="majorEastAsia" w:hAnsi="Calibri" w:cstheme="majorBidi"/>
      <w:sz w:val="24"/>
      <w:szCs w:val="32"/>
      <w:lang w:eastAsia="pl-PL"/>
    </w:rPr>
  </w:style>
  <w:style w:type="paragraph" w:styleId="NormalnyWeb">
    <w:name w:val="Normal (Web)"/>
    <w:basedOn w:val="Normalny"/>
    <w:rsid w:val="00820730"/>
    <w:pPr>
      <w:spacing w:before="100" w:beforeAutospacing="1" w:after="100" w:afterAutospacing="1"/>
    </w:pPr>
  </w:style>
  <w:style w:type="character" w:styleId="Hipercze">
    <w:name w:val="Hyperlink"/>
    <w:rsid w:val="0082073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2073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207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7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uiPriority w:val="99"/>
    <w:rsid w:val="00820730"/>
    <w:pPr>
      <w:spacing w:after="0" w:line="240" w:lineRule="atLeast"/>
      <w:jc w:val="both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qFormat/>
    <w:rsid w:val="00820730"/>
    <w:pPr>
      <w:spacing w:line="36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820730"/>
    <w:rPr>
      <w:rFonts w:ascii="Calibri" w:eastAsiaTheme="majorEastAsia" w:hAnsi="Calibri" w:cstheme="majorBidi"/>
      <w:b/>
      <w:spacing w:val="-10"/>
      <w:kern w:val="28"/>
      <w:sz w:val="24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820730"/>
    <w:pPr>
      <w:numPr>
        <w:ilvl w:val="1"/>
      </w:numPr>
      <w:spacing w:after="160" w:line="360" w:lineRule="auto"/>
      <w:jc w:val="center"/>
    </w:pPr>
    <w:rPr>
      <w:rFonts w:asciiTheme="minorHAnsi" w:eastAsiaTheme="minorEastAsia" w:hAnsiTheme="minorHAnsi" w:cstheme="minorBidi"/>
      <w:b/>
      <w:i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820730"/>
    <w:rPr>
      <w:rFonts w:eastAsiaTheme="minorEastAsia"/>
      <w:b/>
      <w:i/>
      <w:spacing w:val="15"/>
      <w:sz w:val="24"/>
      <w:lang w:eastAsia="pl-PL"/>
    </w:rPr>
  </w:style>
  <w:style w:type="paragraph" w:customStyle="1" w:styleId="CMSHeadL7">
    <w:name w:val="CMS Head L7"/>
    <w:basedOn w:val="Normalny"/>
    <w:rsid w:val="001B4541"/>
    <w:pPr>
      <w:spacing w:after="240"/>
    </w:pPr>
    <w:rPr>
      <w:rFonts w:eastAsia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B45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1B4541"/>
    <w:pPr>
      <w:widowControl w:val="0"/>
      <w:suppressAutoHyphens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B4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5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7188012A89147A2BFD4147BBFE8D9" ma:contentTypeVersion="17" ma:contentTypeDescription="Utwórz nowy dokument." ma:contentTypeScope="" ma:versionID="cdfefdc7f7827fa9882a8e4456c45bbd">
  <xsd:schema xmlns:xsd="http://www.w3.org/2001/XMLSchema" xmlns:xs="http://www.w3.org/2001/XMLSchema" xmlns:p="http://schemas.microsoft.com/office/2006/metadata/properties" xmlns:ns2="b0609abf-ca04-4bb2-baf7-b03df5258061" xmlns:ns3="d5c7b17e-2008-439d-9b08-6559ac44adfd" targetNamespace="http://schemas.microsoft.com/office/2006/metadata/properties" ma:root="true" ma:fieldsID="e330b1d1005b696aa50a4e137796660f" ns2:_="" ns3:_="">
    <xsd:import namespace="b0609abf-ca04-4bb2-baf7-b03df5258061"/>
    <xsd:import namespace="d5c7b17e-2008-439d-9b08-6559ac44ad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9abf-ca04-4bb2-baf7-b03df52580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c8073c-4a37-4ddd-bef2-ececa684a1fd}" ma:internalName="TaxCatchAll" ma:showField="CatchAllData" ma:web="b0609abf-ca04-4bb2-baf7-b03df5258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7b17e-2008-439d-9b08-6559ac44a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517B-39E9-47AD-809E-B35423FF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09abf-ca04-4bb2-baf7-b03df5258061"/>
    <ds:schemaRef ds:uri="d5c7b17e-2008-439d-9b08-6559ac44a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A9390-517A-4629-BC0D-7603AE615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A65E0-CC81-4F7C-BD44-EB6B062E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Łata</dc:creator>
  <cp:keywords/>
  <dc:description/>
  <cp:lastModifiedBy>Rajwa Małgorzata</cp:lastModifiedBy>
  <cp:revision>2</cp:revision>
  <dcterms:created xsi:type="dcterms:W3CDTF">2024-02-27T08:11:00Z</dcterms:created>
  <dcterms:modified xsi:type="dcterms:W3CDTF">2024-02-27T08:11:00Z</dcterms:modified>
</cp:coreProperties>
</file>