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BE" w:rsidRDefault="00BA1521">
      <w:r>
        <w:t>Lista instytucji Gminy Miejskiej Kraków, w których będą odbywać się spotkania z uczniami klas VII szkół biorących udział w konkursie:</w:t>
      </w:r>
    </w:p>
    <w:p w:rsidR="00BA1521" w:rsidRDefault="00BA1521" w:rsidP="00BA1521">
      <w:pPr>
        <w:pStyle w:val="Akapitzlist"/>
        <w:numPr>
          <w:ilvl w:val="0"/>
          <w:numId w:val="4"/>
        </w:numPr>
      </w:pPr>
      <w:r>
        <w:t>Straż Miejska Miasta Krakowa</w:t>
      </w:r>
    </w:p>
    <w:p w:rsidR="00BA1521" w:rsidRDefault="00BA1521" w:rsidP="00BA1521">
      <w:pPr>
        <w:pStyle w:val="Akapitzlist"/>
        <w:numPr>
          <w:ilvl w:val="0"/>
          <w:numId w:val="4"/>
        </w:numPr>
      </w:pPr>
      <w:r>
        <w:t>Klimat – Energia – Gospodarka Wodna</w:t>
      </w:r>
    </w:p>
    <w:p w:rsidR="00BA1521" w:rsidRDefault="00BA1521" w:rsidP="00BA1521">
      <w:pPr>
        <w:pStyle w:val="Akapitzlist"/>
        <w:numPr>
          <w:ilvl w:val="0"/>
          <w:numId w:val="4"/>
        </w:numPr>
      </w:pPr>
      <w:r>
        <w:t>Zarząd Infrastruktury Sportowej</w:t>
      </w:r>
    </w:p>
    <w:p w:rsidR="00BA1521" w:rsidRDefault="00BA1521" w:rsidP="00BA1521">
      <w:pPr>
        <w:pStyle w:val="Akapitzlist"/>
        <w:numPr>
          <w:ilvl w:val="0"/>
          <w:numId w:val="4"/>
        </w:numPr>
      </w:pPr>
      <w:r>
        <w:t>Ośrodek Kultury Kraków Nowa – Huta Klub Jędruś</w:t>
      </w:r>
    </w:p>
    <w:p w:rsidR="00BA1521" w:rsidRDefault="00BA1521" w:rsidP="00BA1521">
      <w:pPr>
        <w:pStyle w:val="Akapitzlist"/>
        <w:numPr>
          <w:ilvl w:val="0"/>
          <w:numId w:val="4"/>
        </w:numPr>
      </w:pPr>
      <w:r>
        <w:t>Muzeum Fotografii w Krakowie MUFO</w:t>
      </w:r>
    </w:p>
    <w:p w:rsidR="00BA1521" w:rsidRDefault="00BA1521" w:rsidP="00BA1521">
      <w:pPr>
        <w:pStyle w:val="Akapitzlist"/>
        <w:numPr>
          <w:ilvl w:val="0"/>
          <w:numId w:val="4"/>
        </w:numPr>
      </w:pPr>
      <w:r>
        <w:t>Biblioteka Kraków</w:t>
      </w:r>
    </w:p>
    <w:p w:rsidR="00BA1521" w:rsidRDefault="00BA1521" w:rsidP="00BA1521">
      <w:pPr>
        <w:pStyle w:val="Akapitzlist"/>
        <w:numPr>
          <w:ilvl w:val="0"/>
          <w:numId w:val="4"/>
        </w:numPr>
      </w:pPr>
      <w:r>
        <w:t>Wydział Gospodarki Wodnej i Klimatu</w:t>
      </w:r>
    </w:p>
    <w:p w:rsidR="00E6493D" w:rsidRDefault="00E6493D" w:rsidP="00BA1521">
      <w:pPr>
        <w:pStyle w:val="Akapitzlist"/>
        <w:numPr>
          <w:ilvl w:val="0"/>
          <w:numId w:val="4"/>
        </w:numPr>
      </w:pPr>
      <w:r>
        <w:t>Krakowskie Biuro Festiwalowe</w:t>
      </w:r>
    </w:p>
    <w:p w:rsidR="00E6493D" w:rsidRDefault="00E6493D" w:rsidP="00BA1521">
      <w:pPr>
        <w:pStyle w:val="Akapitzlist"/>
        <w:numPr>
          <w:ilvl w:val="0"/>
          <w:numId w:val="4"/>
        </w:numPr>
      </w:pPr>
      <w:r>
        <w:t>Zarząd Zieleni Miejskiej w Krakowie</w:t>
      </w:r>
    </w:p>
    <w:p w:rsidR="00E6493D" w:rsidRDefault="00E6493D" w:rsidP="00BA1521">
      <w:pPr>
        <w:pStyle w:val="Akapitzlist"/>
        <w:numPr>
          <w:ilvl w:val="0"/>
          <w:numId w:val="4"/>
        </w:numPr>
      </w:pPr>
      <w:r>
        <w:t>Miejskie Przedsiębiorstwo Oczyszczania</w:t>
      </w:r>
    </w:p>
    <w:p w:rsidR="00E6493D" w:rsidRDefault="00E6493D" w:rsidP="00BA1521">
      <w:pPr>
        <w:pStyle w:val="Akapitzlist"/>
        <w:numPr>
          <w:ilvl w:val="0"/>
          <w:numId w:val="4"/>
        </w:numPr>
      </w:pPr>
      <w:r>
        <w:t>Zarząd Dróg Miasta Krakowa</w:t>
      </w:r>
    </w:p>
    <w:p w:rsidR="00E6493D" w:rsidRDefault="00E6493D" w:rsidP="00BA1521">
      <w:pPr>
        <w:pStyle w:val="Akapitzlist"/>
        <w:numPr>
          <w:ilvl w:val="0"/>
          <w:numId w:val="4"/>
        </w:numPr>
      </w:pPr>
      <w:r>
        <w:t>Kolejowy Klub Wodny</w:t>
      </w:r>
    </w:p>
    <w:p w:rsidR="00E6493D" w:rsidRDefault="00E6493D" w:rsidP="00BA1521">
      <w:pPr>
        <w:pStyle w:val="Akapitzlist"/>
        <w:numPr>
          <w:ilvl w:val="0"/>
          <w:numId w:val="4"/>
        </w:numPr>
      </w:pPr>
      <w:r>
        <w:t>Krakowski Szkolny Ośrodek Sportowy</w:t>
      </w:r>
      <w:bookmarkStart w:id="0" w:name="_GoBack"/>
      <w:bookmarkEnd w:id="0"/>
    </w:p>
    <w:sectPr w:rsidR="00E6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394" w:rsidRDefault="003B7394" w:rsidP="00E6493D">
      <w:pPr>
        <w:spacing w:after="0" w:line="240" w:lineRule="auto"/>
      </w:pPr>
      <w:r>
        <w:separator/>
      </w:r>
    </w:p>
  </w:endnote>
  <w:endnote w:type="continuationSeparator" w:id="0">
    <w:p w:rsidR="003B7394" w:rsidRDefault="003B7394" w:rsidP="00E6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394" w:rsidRDefault="003B7394" w:rsidP="00E6493D">
      <w:pPr>
        <w:spacing w:after="0" w:line="240" w:lineRule="auto"/>
      </w:pPr>
      <w:r>
        <w:separator/>
      </w:r>
    </w:p>
  </w:footnote>
  <w:footnote w:type="continuationSeparator" w:id="0">
    <w:p w:rsidR="003B7394" w:rsidRDefault="003B7394" w:rsidP="00E64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39E55612"/>
    <w:multiLevelType w:val="hybridMultilevel"/>
    <w:tmpl w:val="7C6C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21"/>
    <w:rsid w:val="003B7394"/>
    <w:rsid w:val="004A3DBE"/>
    <w:rsid w:val="00BA1521"/>
    <w:rsid w:val="00E6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7655"/>
  <w15:chartTrackingRefBased/>
  <w15:docId w15:val="{5910EFC7-3CAE-470A-9C48-47DC6D8A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5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9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9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RCzapla</dc:creator>
  <cp:keywords/>
  <dc:description/>
  <cp:lastModifiedBy>RCzapla</cp:lastModifiedBy>
  <cp:revision>1</cp:revision>
  <dcterms:created xsi:type="dcterms:W3CDTF">2023-02-17T12:23:00Z</dcterms:created>
  <dcterms:modified xsi:type="dcterms:W3CDTF">2023-02-17T12:41:00Z</dcterms:modified>
</cp:coreProperties>
</file>