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22B" w:rsidRDefault="009D722B" w:rsidP="00AA0D4E">
      <w:pPr>
        <w:spacing w:after="0" w:line="360" w:lineRule="auto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:rsidR="00C743EF" w:rsidRPr="009D722B" w:rsidRDefault="00912726" w:rsidP="00AA0D4E">
      <w:pPr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 xml:space="preserve">PROGRAM KONFERENCJI </w:t>
      </w:r>
    </w:p>
    <w:p w:rsidR="002937BB" w:rsidRDefault="000D4A02" w:rsidP="00AA0D4E">
      <w:pPr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„DOSTĘPNA SZKOŁA</w:t>
      </w:r>
      <w:r w:rsidR="00912726" w:rsidRPr="009D722B">
        <w:rPr>
          <w:rFonts w:ascii="Lato" w:hAnsi="Lato"/>
          <w:b/>
          <w:sz w:val="20"/>
          <w:szCs w:val="20"/>
        </w:rPr>
        <w:t>”</w:t>
      </w:r>
    </w:p>
    <w:p w:rsidR="009D722B" w:rsidRPr="009D722B" w:rsidRDefault="009D722B" w:rsidP="00AA0D4E">
      <w:pPr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:rsidR="00176369" w:rsidRPr="009D722B" w:rsidRDefault="00176369" w:rsidP="00AA0D4E">
      <w:pPr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Data:</w:t>
      </w:r>
      <w:r w:rsidR="000D4A02" w:rsidRPr="009D722B">
        <w:rPr>
          <w:rFonts w:ascii="Lato" w:hAnsi="Lato"/>
          <w:sz w:val="20"/>
          <w:szCs w:val="20"/>
        </w:rPr>
        <w:t xml:space="preserve"> </w:t>
      </w:r>
      <w:r w:rsidR="000D4A02" w:rsidRPr="009D722B">
        <w:rPr>
          <w:rFonts w:ascii="Lato" w:hAnsi="Lato"/>
          <w:b/>
          <w:sz w:val="20"/>
          <w:szCs w:val="20"/>
        </w:rPr>
        <w:t xml:space="preserve">16 </w:t>
      </w:r>
      <w:r w:rsidRPr="009D722B">
        <w:rPr>
          <w:rFonts w:ascii="Lato" w:hAnsi="Lato"/>
          <w:b/>
          <w:sz w:val="20"/>
          <w:szCs w:val="20"/>
        </w:rPr>
        <w:t>listopada 2022 r.</w:t>
      </w:r>
    </w:p>
    <w:p w:rsidR="002937BB" w:rsidRPr="009D722B" w:rsidRDefault="00912726" w:rsidP="00AA0D4E">
      <w:pPr>
        <w:spacing w:after="0" w:line="360" w:lineRule="auto"/>
        <w:jc w:val="center"/>
        <w:rPr>
          <w:rFonts w:ascii="Lato" w:hAnsi="Lato"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Formuła</w:t>
      </w:r>
      <w:r w:rsidR="00176369" w:rsidRPr="009D722B">
        <w:rPr>
          <w:rFonts w:ascii="Lato" w:hAnsi="Lato"/>
          <w:sz w:val="20"/>
          <w:szCs w:val="20"/>
        </w:rPr>
        <w:t>:</w:t>
      </w:r>
      <w:r w:rsidRPr="009D722B">
        <w:rPr>
          <w:rFonts w:ascii="Lato" w:hAnsi="Lato"/>
          <w:sz w:val="20"/>
          <w:szCs w:val="20"/>
        </w:rPr>
        <w:t xml:space="preserve"> online</w:t>
      </w:r>
      <w:r w:rsidR="00AA0D4E">
        <w:rPr>
          <w:rFonts w:ascii="Lato" w:hAnsi="Lato"/>
          <w:sz w:val="20"/>
          <w:szCs w:val="20"/>
        </w:rPr>
        <w:t>,</w:t>
      </w:r>
      <w:r w:rsidR="00C743EF" w:rsidRPr="009D722B">
        <w:rPr>
          <w:rFonts w:ascii="Lato" w:hAnsi="Lato"/>
          <w:sz w:val="20"/>
          <w:szCs w:val="20"/>
        </w:rPr>
        <w:t xml:space="preserve"> </w:t>
      </w:r>
      <w:r w:rsidR="00AA0D4E">
        <w:rPr>
          <w:rFonts w:ascii="Lato" w:hAnsi="Lato"/>
          <w:sz w:val="20"/>
          <w:szCs w:val="20"/>
        </w:rPr>
        <w:t>stacjonarnie udział prelegentów (</w:t>
      </w:r>
      <w:r w:rsidR="00176369" w:rsidRPr="009D722B">
        <w:rPr>
          <w:rFonts w:ascii="Lato" w:hAnsi="Lato"/>
          <w:sz w:val="20"/>
          <w:szCs w:val="20"/>
        </w:rPr>
        <w:t>s</w:t>
      </w:r>
      <w:r w:rsidR="00C743EF" w:rsidRPr="009D722B">
        <w:rPr>
          <w:rFonts w:ascii="Lato" w:hAnsi="Lato"/>
          <w:sz w:val="20"/>
          <w:szCs w:val="20"/>
        </w:rPr>
        <w:t>ala nr 102,</w:t>
      </w:r>
      <w:r w:rsidR="00176369" w:rsidRPr="009D722B">
        <w:rPr>
          <w:rFonts w:ascii="Lato" w:hAnsi="Lato"/>
          <w:sz w:val="20"/>
          <w:szCs w:val="20"/>
        </w:rPr>
        <w:t xml:space="preserve"> </w:t>
      </w:r>
      <w:proofErr w:type="spellStart"/>
      <w:r w:rsidR="00176369" w:rsidRPr="009D722B">
        <w:rPr>
          <w:rFonts w:ascii="Lato" w:hAnsi="Lato"/>
          <w:sz w:val="20"/>
          <w:szCs w:val="20"/>
        </w:rPr>
        <w:t>MEiN</w:t>
      </w:r>
      <w:proofErr w:type="spellEnd"/>
      <w:r w:rsidR="00AA0D4E">
        <w:rPr>
          <w:rFonts w:ascii="Lato" w:hAnsi="Lato"/>
          <w:sz w:val="20"/>
          <w:szCs w:val="20"/>
        </w:rPr>
        <w:t>)</w:t>
      </w:r>
      <w:r w:rsidR="00C743EF" w:rsidRPr="009D722B">
        <w:rPr>
          <w:rFonts w:ascii="Lato" w:hAnsi="Lato"/>
          <w:sz w:val="20"/>
          <w:szCs w:val="20"/>
        </w:rPr>
        <w:t xml:space="preserve"> </w:t>
      </w:r>
    </w:p>
    <w:p w:rsidR="002937BB" w:rsidRDefault="002937BB" w:rsidP="00AA0D4E">
      <w:pPr>
        <w:spacing w:after="0" w:line="360" w:lineRule="auto"/>
        <w:rPr>
          <w:rFonts w:ascii="Lato" w:hAnsi="Lato"/>
          <w:sz w:val="20"/>
          <w:szCs w:val="20"/>
        </w:rPr>
      </w:pPr>
    </w:p>
    <w:p w:rsidR="00E02FFC" w:rsidRPr="009D722B" w:rsidRDefault="00E02FFC" w:rsidP="00AA0D4E">
      <w:pPr>
        <w:spacing w:after="0" w:line="360" w:lineRule="auto"/>
        <w:rPr>
          <w:rFonts w:ascii="Lato" w:hAnsi="Lato"/>
          <w:sz w:val="20"/>
          <w:szCs w:val="20"/>
        </w:rPr>
      </w:pPr>
    </w:p>
    <w:p w:rsidR="00AA0D4E" w:rsidRDefault="004C4292" w:rsidP="00AA0D4E">
      <w:pPr>
        <w:spacing w:after="0" w:line="360" w:lineRule="auto"/>
        <w:rPr>
          <w:rFonts w:ascii="Lato" w:hAnsi="Lato"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12.00</w:t>
      </w:r>
      <w:r w:rsidR="00A81528" w:rsidRPr="009D722B">
        <w:rPr>
          <w:rFonts w:ascii="Lato" w:hAnsi="Lato"/>
          <w:b/>
          <w:sz w:val="20"/>
          <w:szCs w:val="20"/>
        </w:rPr>
        <w:t>– 12</w:t>
      </w:r>
      <w:r w:rsidR="00912726" w:rsidRPr="009D722B">
        <w:rPr>
          <w:rFonts w:ascii="Lato" w:hAnsi="Lato"/>
          <w:b/>
          <w:sz w:val="20"/>
          <w:szCs w:val="20"/>
        </w:rPr>
        <w:t>.</w:t>
      </w:r>
      <w:r w:rsidR="00AA0D4E">
        <w:rPr>
          <w:rFonts w:ascii="Lato" w:hAnsi="Lato"/>
          <w:b/>
          <w:sz w:val="20"/>
          <w:szCs w:val="20"/>
        </w:rPr>
        <w:t>20</w:t>
      </w:r>
      <w:r w:rsidR="00912726" w:rsidRPr="009D722B">
        <w:rPr>
          <w:rFonts w:ascii="Lato" w:hAnsi="Lato"/>
          <w:b/>
          <w:sz w:val="20"/>
          <w:szCs w:val="20"/>
        </w:rPr>
        <w:t xml:space="preserve"> </w:t>
      </w:r>
      <w:r w:rsidR="009D722B" w:rsidRPr="009D722B">
        <w:rPr>
          <w:rFonts w:ascii="Lato" w:hAnsi="Lato"/>
          <w:b/>
          <w:sz w:val="20"/>
          <w:szCs w:val="20"/>
        </w:rPr>
        <w:t xml:space="preserve">      </w:t>
      </w:r>
      <w:r w:rsidR="009D722B" w:rsidRPr="00AA0D4E">
        <w:rPr>
          <w:rFonts w:ascii="Lato" w:hAnsi="Lato"/>
          <w:b/>
          <w:sz w:val="20"/>
          <w:szCs w:val="20"/>
        </w:rPr>
        <w:t>Otwarcie konferencji</w:t>
      </w:r>
      <w:r w:rsidR="00AA0D4E">
        <w:rPr>
          <w:rFonts w:ascii="Lato" w:hAnsi="Lato"/>
          <w:sz w:val="20"/>
          <w:szCs w:val="20"/>
        </w:rPr>
        <w:t xml:space="preserve">       </w:t>
      </w:r>
      <w:r w:rsidR="000D4A02" w:rsidRPr="009D722B">
        <w:rPr>
          <w:rFonts w:ascii="Lato" w:hAnsi="Lato"/>
          <w:sz w:val="20"/>
          <w:szCs w:val="20"/>
        </w:rPr>
        <w:t>Marzena</w:t>
      </w:r>
      <w:r w:rsidR="00912726" w:rsidRPr="009D722B">
        <w:rPr>
          <w:rFonts w:ascii="Lato" w:hAnsi="Lato"/>
          <w:sz w:val="20"/>
          <w:szCs w:val="20"/>
        </w:rPr>
        <w:t xml:space="preserve"> </w:t>
      </w:r>
      <w:proofErr w:type="spellStart"/>
      <w:r w:rsidR="00912726" w:rsidRPr="009D722B">
        <w:rPr>
          <w:rFonts w:ascii="Lato" w:hAnsi="Lato"/>
          <w:sz w:val="20"/>
          <w:szCs w:val="20"/>
        </w:rPr>
        <w:t>Machałek</w:t>
      </w:r>
      <w:proofErr w:type="spellEnd"/>
      <w:r w:rsidR="00176369" w:rsidRPr="009D722B">
        <w:rPr>
          <w:rFonts w:ascii="Lato" w:hAnsi="Lato"/>
          <w:sz w:val="20"/>
          <w:szCs w:val="20"/>
        </w:rPr>
        <w:t xml:space="preserve">, </w:t>
      </w:r>
      <w:r w:rsidR="00AA0D4E">
        <w:rPr>
          <w:rFonts w:ascii="Lato" w:hAnsi="Lato"/>
          <w:sz w:val="20"/>
          <w:szCs w:val="20"/>
        </w:rPr>
        <w:t xml:space="preserve">Sekretarz Stanu w </w:t>
      </w:r>
      <w:proofErr w:type="spellStart"/>
      <w:r w:rsidR="00AA0D4E">
        <w:rPr>
          <w:rFonts w:ascii="Lato" w:hAnsi="Lato"/>
          <w:sz w:val="20"/>
          <w:szCs w:val="20"/>
        </w:rPr>
        <w:t>MEiN</w:t>
      </w:r>
      <w:proofErr w:type="spellEnd"/>
      <w:r w:rsidR="00AA0D4E">
        <w:rPr>
          <w:rFonts w:ascii="Lato" w:hAnsi="Lato"/>
          <w:sz w:val="20"/>
          <w:szCs w:val="20"/>
        </w:rPr>
        <w:t xml:space="preserve">  </w:t>
      </w:r>
    </w:p>
    <w:p w:rsidR="00AA0D4E" w:rsidRPr="009D722B" w:rsidRDefault="00AA0D4E" w:rsidP="00AA0D4E">
      <w:pPr>
        <w:spacing w:after="0" w:line="360" w:lineRule="auto"/>
        <w:ind w:left="708" w:firstLine="708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="003A6C89">
        <w:rPr>
          <w:rFonts w:ascii="Lato" w:hAnsi="Lato"/>
          <w:sz w:val="20"/>
          <w:szCs w:val="20"/>
        </w:rPr>
        <w:t xml:space="preserve">Małgorzata </w:t>
      </w:r>
      <w:r w:rsidR="0090436E">
        <w:rPr>
          <w:rFonts w:ascii="Lato" w:hAnsi="Lato"/>
          <w:sz w:val="20"/>
          <w:szCs w:val="20"/>
        </w:rPr>
        <w:t xml:space="preserve"> Jarosińska- Jedynak, Sekretarz Stanu w </w:t>
      </w:r>
      <w:proofErr w:type="spellStart"/>
      <w:r w:rsidR="0090436E">
        <w:rPr>
          <w:rFonts w:ascii="Lato" w:hAnsi="Lato"/>
          <w:sz w:val="20"/>
          <w:szCs w:val="20"/>
        </w:rPr>
        <w:t>MFiPR</w:t>
      </w:r>
      <w:proofErr w:type="spellEnd"/>
      <w:r w:rsidR="0090436E">
        <w:rPr>
          <w:rFonts w:ascii="Lato" w:hAnsi="Lato"/>
          <w:sz w:val="20"/>
          <w:szCs w:val="20"/>
        </w:rPr>
        <w:t xml:space="preserve"> </w:t>
      </w:r>
    </w:p>
    <w:p w:rsidR="00912726" w:rsidRPr="009D722B" w:rsidRDefault="00472A49" w:rsidP="00AA0D4E">
      <w:pPr>
        <w:spacing w:after="0" w:line="360" w:lineRule="auto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12.20 – 14.00</w:t>
      </w:r>
      <w:r w:rsidR="009D722B" w:rsidRPr="009D722B">
        <w:rPr>
          <w:rFonts w:ascii="Lato" w:hAnsi="Lato"/>
          <w:b/>
          <w:sz w:val="20"/>
          <w:szCs w:val="20"/>
        </w:rPr>
        <w:t xml:space="preserve">    </w:t>
      </w:r>
      <w:r w:rsidR="00912726" w:rsidRPr="009D722B">
        <w:rPr>
          <w:rFonts w:ascii="Lato" w:hAnsi="Lato"/>
          <w:b/>
          <w:sz w:val="20"/>
          <w:szCs w:val="20"/>
        </w:rPr>
        <w:t xml:space="preserve"> </w:t>
      </w:r>
      <w:r w:rsidR="009D722B" w:rsidRPr="009D722B">
        <w:rPr>
          <w:rFonts w:ascii="Lato" w:hAnsi="Lato"/>
          <w:b/>
          <w:sz w:val="20"/>
          <w:szCs w:val="20"/>
        </w:rPr>
        <w:t xml:space="preserve"> </w:t>
      </w:r>
      <w:r w:rsidR="00912726" w:rsidRPr="009D722B">
        <w:rPr>
          <w:rFonts w:ascii="Lato" w:hAnsi="Lato"/>
          <w:b/>
          <w:sz w:val="20"/>
          <w:szCs w:val="20"/>
        </w:rPr>
        <w:t>E</w:t>
      </w:r>
      <w:r w:rsidR="009D722B">
        <w:rPr>
          <w:rFonts w:ascii="Lato" w:hAnsi="Lato"/>
          <w:b/>
          <w:sz w:val="20"/>
          <w:szCs w:val="20"/>
        </w:rPr>
        <w:t>dukacja włączająca</w:t>
      </w:r>
    </w:p>
    <w:p w:rsidR="00C743EF" w:rsidRPr="009D722B" w:rsidRDefault="00BB3A67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9D722B">
        <w:rPr>
          <w:rFonts w:ascii="Lato" w:hAnsi="Lato"/>
          <w:sz w:val="20"/>
          <w:szCs w:val="20"/>
        </w:rPr>
        <w:t>D</w:t>
      </w:r>
      <w:r w:rsidR="00912726" w:rsidRPr="009D722B">
        <w:rPr>
          <w:rFonts w:ascii="Lato" w:hAnsi="Lato"/>
          <w:sz w:val="20"/>
          <w:szCs w:val="20"/>
        </w:rPr>
        <w:t>ziałani</w:t>
      </w:r>
      <w:r w:rsidR="00472A49" w:rsidRPr="009D722B">
        <w:rPr>
          <w:rFonts w:ascii="Lato" w:hAnsi="Lato"/>
          <w:sz w:val="20"/>
          <w:szCs w:val="20"/>
        </w:rPr>
        <w:t xml:space="preserve">a </w:t>
      </w:r>
      <w:r w:rsidRPr="009D722B">
        <w:rPr>
          <w:rFonts w:ascii="Lato" w:hAnsi="Lato"/>
          <w:sz w:val="20"/>
          <w:szCs w:val="20"/>
        </w:rPr>
        <w:t xml:space="preserve">legislacyjne </w:t>
      </w:r>
      <w:proofErr w:type="spellStart"/>
      <w:r w:rsidRPr="009D722B">
        <w:rPr>
          <w:rFonts w:ascii="Lato" w:hAnsi="Lato"/>
          <w:sz w:val="20"/>
          <w:szCs w:val="20"/>
        </w:rPr>
        <w:t>MEiN</w:t>
      </w:r>
      <w:proofErr w:type="spellEnd"/>
      <w:r w:rsidRPr="009D722B">
        <w:rPr>
          <w:rFonts w:ascii="Lato" w:hAnsi="Lato"/>
          <w:sz w:val="20"/>
          <w:szCs w:val="20"/>
        </w:rPr>
        <w:t xml:space="preserve"> w</w:t>
      </w:r>
      <w:r w:rsidR="009D722B">
        <w:rPr>
          <w:rFonts w:ascii="Lato" w:hAnsi="Lato"/>
          <w:sz w:val="20"/>
          <w:szCs w:val="20"/>
        </w:rPr>
        <w:t xml:space="preserve"> zakresie edukacji włączającej – Elżbieta </w:t>
      </w:r>
      <w:proofErr w:type="spellStart"/>
      <w:r w:rsidR="009D722B">
        <w:rPr>
          <w:rFonts w:ascii="Lato" w:hAnsi="Lato"/>
          <w:sz w:val="20"/>
          <w:szCs w:val="20"/>
        </w:rPr>
        <w:t>Neroj</w:t>
      </w:r>
      <w:proofErr w:type="spellEnd"/>
      <w:r w:rsidR="009D722B">
        <w:rPr>
          <w:rFonts w:ascii="Lato" w:hAnsi="Lato"/>
          <w:sz w:val="20"/>
          <w:szCs w:val="20"/>
        </w:rPr>
        <w:t>, Zastępca Dyrektora Departamentu Wychowania i Edukacji Włączającej</w:t>
      </w:r>
      <w:r w:rsidR="003F0C26" w:rsidRPr="009D722B">
        <w:rPr>
          <w:rFonts w:ascii="Lato" w:hAnsi="Lato"/>
          <w:sz w:val="20"/>
          <w:szCs w:val="20"/>
        </w:rPr>
        <w:t xml:space="preserve"> </w:t>
      </w:r>
      <w:r w:rsidR="009D722B">
        <w:rPr>
          <w:rFonts w:ascii="Lato" w:hAnsi="Lato"/>
          <w:sz w:val="20"/>
          <w:szCs w:val="20"/>
        </w:rPr>
        <w:t xml:space="preserve">w MEIN </w:t>
      </w:r>
    </w:p>
    <w:p w:rsidR="00C743EF" w:rsidRPr="009D722B" w:rsidRDefault="00C743EF" w:rsidP="00AA0D4E">
      <w:pPr>
        <w:pStyle w:val="Akapitzlist"/>
        <w:spacing w:after="0" w:line="360" w:lineRule="auto"/>
        <w:rPr>
          <w:rFonts w:ascii="Lato" w:hAnsi="Lato"/>
          <w:sz w:val="20"/>
          <w:szCs w:val="20"/>
        </w:rPr>
      </w:pPr>
    </w:p>
    <w:p w:rsidR="00BB3A67" w:rsidRPr="0090436E" w:rsidRDefault="003F0C26" w:rsidP="00AA0D4E">
      <w:pPr>
        <w:spacing w:after="0" w:line="360" w:lineRule="auto"/>
        <w:ind w:firstLine="360"/>
        <w:rPr>
          <w:rFonts w:ascii="Lato" w:hAnsi="Lato"/>
          <w:b/>
          <w:sz w:val="20"/>
          <w:szCs w:val="20"/>
        </w:rPr>
      </w:pPr>
      <w:r w:rsidRPr="0090436E">
        <w:rPr>
          <w:rFonts w:ascii="Lato" w:hAnsi="Lato"/>
          <w:b/>
          <w:sz w:val="20"/>
          <w:szCs w:val="20"/>
        </w:rPr>
        <w:t>Prezentacje projektów</w:t>
      </w:r>
      <w:r w:rsidR="009D722B" w:rsidRPr="0090436E">
        <w:rPr>
          <w:rFonts w:ascii="Lato" w:hAnsi="Lato"/>
          <w:b/>
          <w:sz w:val="20"/>
          <w:szCs w:val="20"/>
        </w:rPr>
        <w:t xml:space="preserve"> POWER</w:t>
      </w:r>
      <w:r w:rsidRPr="0090436E">
        <w:rPr>
          <w:rFonts w:ascii="Lato" w:hAnsi="Lato"/>
          <w:b/>
          <w:sz w:val="20"/>
          <w:szCs w:val="20"/>
        </w:rPr>
        <w:t>:</w:t>
      </w:r>
    </w:p>
    <w:p w:rsidR="00912726" w:rsidRPr="00C601E4" w:rsidRDefault="003237EF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3237EF">
        <w:rPr>
          <w:rFonts w:ascii="Lato" w:hAnsi="Lato"/>
          <w:sz w:val="20"/>
          <w:szCs w:val="20"/>
        </w:rPr>
        <w:t>„Przygotowanie kadr do edukacji włączającej – szkolenia, doradztwo, zasoby</w:t>
      </w:r>
      <w:r w:rsidR="009D722B" w:rsidRPr="00C601E4">
        <w:rPr>
          <w:rFonts w:ascii="Lato" w:hAnsi="Lato"/>
          <w:sz w:val="20"/>
          <w:szCs w:val="20"/>
        </w:rPr>
        <w:t>”</w:t>
      </w:r>
      <w:r w:rsidR="00BB3A67" w:rsidRPr="00C601E4">
        <w:rPr>
          <w:rFonts w:ascii="Lato" w:hAnsi="Lato"/>
          <w:sz w:val="20"/>
          <w:szCs w:val="20"/>
        </w:rPr>
        <w:t xml:space="preserve"> - </w:t>
      </w:r>
      <w:r w:rsidR="00C601E4">
        <w:rPr>
          <w:rFonts w:ascii="Lato" w:hAnsi="Lato"/>
          <w:sz w:val="20"/>
          <w:szCs w:val="20"/>
        </w:rPr>
        <w:t xml:space="preserve">Katarzyna Nowakowska, </w:t>
      </w:r>
      <w:r w:rsidR="00AA0D4E">
        <w:rPr>
          <w:rFonts w:ascii="Lato" w:hAnsi="Lato"/>
          <w:sz w:val="20"/>
          <w:szCs w:val="20"/>
        </w:rPr>
        <w:t>ekspert w Wydziale</w:t>
      </w:r>
      <w:r w:rsidR="00FF726D" w:rsidRPr="00C601E4">
        <w:rPr>
          <w:rFonts w:ascii="Lato" w:hAnsi="Lato" w:cs="Arial"/>
          <w:sz w:val="20"/>
          <w:szCs w:val="20"/>
          <w:shd w:val="clear" w:color="auto" w:fill="FFFFFF"/>
        </w:rPr>
        <w:t xml:space="preserve"> </w:t>
      </w:r>
      <w:r w:rsidR="00FF726D" w:rsidRPr="00C601E4">
        <w:rPr>
          <w:rFonts w:ascii="Lato" w:hAnsi="Lato"/>
          <w:sz w:val="20"/>
          <w:szCs w:val="20"/>
        </w:rPr>
        <w:t xml:space="preserve">Diagnozy i Współpracy z Poradniami Psychologiczno-Pedagogicznymi </w:t>
      </w:r>
      <w:r w:rsidR="00BB3A67" w:rsidRPr="00C601E4">
        <w:rPr>
          <w:rFonts w:ascii="Lato" w:hAnsi="Lato"/>
          <w:sz w:val="20"/>
          <w:szCs w:val="20"/>
        </w:rPr>
        <w:t xml:space="preserve"> ORE</w:t>
      </w:r>
    </w:p>
    <w:p w:rsidR="00912726" w:rsidRPr="00C601E4" w:rsidRDefault="00C601E4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C601E4">
        <w:rPr>
          <w:rFonts w:ascii="Lato" w:hAnsi="Lato" w:cs="Calibri"/>
          <w:bCs/>
          <w:sz w:val="20"/>
          <w:szCs w:val="20"/>
        </w:rPr>
        <w:t xml:space="preserve">„Wsparcie szyte na miarę, czyli z doświadczeń SCWEW w Krakowie” </w:t>
      </w:r>
      <w:r w:rsidR="00912726" w:rsidRPr="00C601E4">
        <w:rPr>
          <w:rFonts w:ascii="Lato" w:hAnsi="Lato"/>
          <w:sz w:val="20"/>
          <w:szCs w:val="20"/>
        </w:rPr>
        <w:t>–</w:t>
      </w:r>
      <w:r w:rsidR="009D722B" w:rsidRPr="00C601E4">
        <w:rPr>
          <w:rFonts w:ascii="Lato" w:hAnsi="Lato"/>
          <w:sz w:val="20"/>
          <w:szCs w:val="20"/>
        </w:rPr>
        <w:t xml:space="preserve"> </w:t>
      </w:r>
      <w:r w:rsidR="00FF726D" w:rsidRPr="00C601E4">
        <w:rPr>
          <w:rFonts w:ascii="Lato" w:hAnsi="Lato"/>
          <w:sz w:val="20"/>
          <w:szCs w:val="20"/>
        </w:rPr>
        <w:t>Aneta Garncarz</w:t>
      </w:r>
      <w:r>
        <w:rPr>
          <w:rFonts w:ascii="Lato" w:hAnsi="Lato"/>
          <w:sz w:val="20"/>
          <w:szCs w:val="20"/>
        </w:rPr>
        <w:t>,</w:t>
      </w:r>
      <w:r w:rsidR="00FF726D" w:rsidRPr="00C601E4">
        <w:rPr>
          <w:rFonts w:ascii="Lato" w:hAnsi="Lato"/>
          <w:sz w:val="20"/>
          <w:szCs w:val="20"/>
        </w:rPr>
        <w:t xml:space="preserve"> l</w:t>
      </w:r>
      <w:r w:rsidR="00BB3A67" w:rsidRPr="00C601E4">
        <w:rPr>
          <w:rFonts w:ascii="Lato" w:hAnsi="Lato"/>
          <w:sz w:val="20"/>
          <w:szCs w:val="20"/>
        </w:rPr>
        <w:t>ider SCWEW w Krakowie</w:t>
      </w:r>
    </w:p>
    <w:p w:rsidR="00912726" w:rsidRPr="006163D4" w:rsidRDefault="00AA0D4E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„</w:t>
      </w:r>
      <w:r w:rsidR="006163D4" w:rsidRPr="006163D4">
        <w:rPr>
          <w:rFonts w:ascii="Lato" w:hAnsi="Lato"/>
          <w:sz w:val="20"/>
          <w:szCs w:val="20"/>
        </w:rPr>
        <w:t xml:space="preserve">KAPP - Kompleksowa Analiza Procesów Poznawczych i jej zastosowanie w edukacji włączającej" - dr Beata </w:t>
      </w:r>
      <w:proofErr w:type="spellStart"/>
      <w:r w:rsidR="006163D4" w:rsidRPr="006163D4">
        <w:rPr>
          <w:rFonts w:ascii="Lato" w:hAnsi="Lato"/>
          <w:sz w:val="20"/>
          <w:szCs w:val="20"/>
        </w:rPr>
        <w:t>Papuda</w:t>
      </w:r>
      <w:proofErr w:type="spellEnd"/>
      <w:r w:rsidR="006163D4" w:rsidRPr="006163D4">
        <w:rPr>
          <w:rFonts w:ascii="Lato" w:hAnsi="Lato"/>
          <w:sz w:val="20"/>
          <w:szCs w:val="20"/>
        </w:rPr>
        <w:t>-Dolińska</w:t>
      </w:r>
      <w:r>
        <w:rPr>
          <w:rFonts w:ascii="Lato" w:hAnsi="Lato"/>
          <w:sz w:val="20"/>
          <w:szCs w:val="20"/>
        </w:rPr>
        <w:t>, Instytut Badań</w:t>
      </w:r>
      <w:r w:rsidR="006163D4" w:rsidRPr="006163D4">
        <w:rPr>
          <w:rFonts w:ascii="Lato" w:hAnsi="Lato"/>
          <w:sz w:val="20"/>
          <w:szCs w:val="20"/>
        </w:rPr>
        <w:t xml:space="preserve"> Edukacyjnych</w:t>
      </w:r>
    </w:p>
    <w:p w:rsidR="003A6C89" w:rsidRPr="003A6C89" w:rsidRDefault="003A6C89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3A6C89">
        <w:rPr>
          <w:rFonts w:ascii="Lato" w:hAnsi="Lato"/>
          <w:sz w:val="20"/>
          <w:szCs w:val="20"/>
        </w:rPr>
        <w:t xml:space="preserve"> „Narzędzia do pomiaru funkcjonowania emocjonalno-społecznego i osobowości” </w:t>
      </w:r>
      <w:r w:rsidR="00AA0D4E">
        <w:rPr>
          <w:rFonts w:ascii="Lato" w:hAnsi="Lato"/>
          <w:sz w:val="20"/>
          <w:szCs w:val="20"/>
        </w:rPr>
        <w:t>–</w:t>
      </w:r>
      <w:r>
        <w:rPr>
          <w:rFonts w:ascii="Lato" w:hAnsi="Lato"/>
          <w:sz w:val="20"/>
          <w:szCs w:val="20"/>
        </w:rPr>
        <w:t xml:space="preserve"> </w:t>
      </w:r>
      <w:r w:rsidR="00AA0D4E">
        <w:rPr>
          <w:rFonts w:ascii="Lato" w:hAnsi="Lato"/>
          <w:sz w:val="20"/>
          <w:szCs w:val="20"/>
        </w:rPr>
        <w:t xml:space="preserve">dr hab. </w:t>
      </w:r>
      <w:r w:rsidRPr="003A6C89">
        <w:rPr>
          <w:rFonts w:ascii="Lato" w:hAnsi="Lato"/>
          <w:sz w:val="20"/>
          <w:szCs w:val="20"/>
        </w:rPr>
        <w:t>Jan Cieciuch</w:t>
      </w:r>
      <w:r w:rsidR="00CF2A28">
        <w:rPr>
          <w:rFonts w:ascii="Lato" w:hAnsi="Lato"/>
          <w:sz w:val="20"/>
          <w:szCs w:val="20"/>
        </w:rPr>
        <w:t xml:space="preserve">, </w:t>
      </w:r>
      <w:r w:rsidR="00AA0D4E">
        <w:rPr>
          <w:rFonts w:ascii="Lato" w:hAnsi="Lato"/>
          <w:sz w:val="20"/>
          <w:szCs w:val="20"/>
        </w:rPr>
        <w:t xml:space="preserve">Uniwersytet Kardynała Stefana Wyszyńskiego </w:t>
      </w:r>
    </w:p>
    <w:p w:rsidR="00C601E4" w:rsidRDefault="003A6C89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C601E4">
        <w:rPr>
          <w:rFonts w:ascii="Lato" w:hAnsi="Lato"/>
          <w:sz w:val="20"/>
          <w:szCs w:val="20"/>
        </w:rPr>
        <w:t xml:space="preserve"> </w:t>
      </w:r>
      <w:r w:rsidR="00C601E4" w:rsidRPr="00C601E4">
        <w:rPr>
          <w:rFonts w:ascii="Lato" w:hAnsi="Lato"/>
          <w:sz w:val="20"/>
          <w:szCs w:val="20"/>
        </w:rPr>
        <w:t>„Asystent ucznia w szkole – wnios</w:t>
      </w:r>
      <w:r w:rsidR="00C601E4">
        <w:rPr>
          <w:rFonts w:ascii="Lato" w:hAnsi="Lato"/>
          <w:sz w:val="20"/>
          <w:szCs w:val="20"/>
        </w:rPr>
        <w:t>ki z pierwszego etapu pilotażu” – Zofia Lisiecka, prezeska Zarządu</w:t>
      </w:r>
      <w:r w:rsidRPr="003A6C89">
        <w:rPr>
          <w:rFonts w:ascii="Lato" w:hAnsi="Lato"/>
          <w:sz w:val="20"/>
          <w:szCs w:val="20"/>
        </w:rPr>
        <w:t xml:space="preserve"> Fundacji </w:t>
      </w:r>
      <w:proofErr w:type="spellStart"/>
      <w:r w:rsidRPr="003A6C89">
        <w:rPr>
          <w:rFonts w:ascii="Lato" w:hAnsi="Lato"/>
          <w:sz w:val="20"/>
          <w:szCs w:val="20"/>
        </w:rPr>
        <w:t>ODiTK</w:t>
      </w:r>
      <w:proofErr w:type="spellEnd"/>
      <w:r w:rsidR="00F268B4">
        <w:rPr>
          <w:rFonts w:ascii="Lato" w:hAnsi="Lato"/>
          <w:sz w:val="20"/>
          <w:szCs w:val="20"/>
        </w:rPr>
        <w:t xml:space="preserve">/Marek </w:t>
      </w:r>
      <w:proofErr w:type="spellStart"/>
      <w:r w:rsidR="00F268B4">
        <w:rPr>
          <w:rFonts w:ascii="Lato" w:hAnsi="Lato"/>
          <w:sz w:val="20"/>
          <w:szCs w:val="20"/>
        </w:rPr>
        <w:t>Tarwacki</w:t>
      </w:r>
      <w:proofErr w:type="spellEnd"/>
      <w:r w:rsidR="00F268B4">
        <w:rPr>
          <w:rFonts w:ascii="Lato" w:hAnsi="Lato"/>
          <w:sz w:val="20"/>
          <w:szCs w:val="20"/>
        </w:rPr>
        <w:t>, dyrektor Szkoły Podstawowej w Łajskach</w:t>
      </w:r>
    </w:p>
    <w:p w:rsidR="00C601E4" w:rsidRPr="00C601E4" w:rsidRDefault="003A6C89" w:rsidP="00AA0D4E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  <w:sz w:val="20"/>
          <w:szCs w:val="20"/>
        </w:rPr>
      </w:pPr>
      <w:r w:rsidRPr="00C601E4">
        <w:rPr>
          <w:rFonts w:ascii="Lato" w:hAnsi="Lato"/>
          <w:bCs/>
          <w:sz w:val="20"/>
          <w:szCs w:val="20"/>
        </w:rPr>
        <w:t xml:space="preserve"> </w:t>
      </w:r>
      <w:r w:rsidR="00C601E4" w:rsidRPr="00C601E4">
        <w:rPr>
          <w:rFonts w:ascii="Lato" w:hAnsi="Lato"/>
          <w:bCs/>
          <w:sz w:val="20"/>
          <w:szCs w:val="20"/>
        </w:rPr>
        <w:t>„Dostępna szkoła w działaniu – pilotaż modelu”</w:t>
      </w:r>
      <w:r w:rsidR="00C601E4" w:rsidRPr="00C601E4">
        <w:rPr>
          <w:rFonts w:ascii="Lato" w:hAnsi="Lato"/>
          <w:sz w:val="20"/>
          <w:szCs w:val="20"/>
        </w:rPr>
        <w:t xml:space="preserve"> </w:t>
      </w:r>
      <w:r w:rsidR="00C601E4">
        <w:rPr>
          <w:rFonts w:ascii="Lato" w:hAnsi="Lato"/>
          <w:sz w:val="20"/>
          <w:szCs w:val="20"/>
        </w:rPr>
        <w:t xml:space="preserve">– </w:t>
      </w:r>
      <w:r w:rsidR="00C601E4" w:rsidRPr="00C601E4">
        <w:rPr>
          <w:rFonts w:ascii="Lato" w:hAnsi="Lato"/>
          <w:sz w:val="20"/>
          <w:szCs w:val="20"/>
        </w:rPr>
        <w:t>Bartosz Siemiątkowski, naczelnik Wydziału Innowacji Społecznych, Departament Europejskiego Funduszu Spo</w:t>
      </w:r>
      <w:r>
        <w:rPr>
          <w:rFonts w:ascii="Lato" w:hAnsi="Lato"/>
          <w:sz w:val="20"/>
          <w:szCs w:val="20"/>
        </w:rPr>
        <w:t xml:space="preserve">łecznego w </w:t>
      </w:r>
      <w:proofErr w:type="spellStart"/>
      <w:r>
        <w:rPr>
          <w:rFonts w:ascii="Lato" w:hAnsi="Lato"/>
          <w:sz w:val="20"/>
          <w:szCs w:val="20"/>
        </w:rPr>
        <w:t>MFiPR</w:t>
      </w:r>
      <w:proofErr w:type="spellEnd"/>
    </w:p>
    <w:p w:rsidR="00FB7299" w:rsidRPr="009D722B" w:rsidRDefault="00FB7299" w:rsidP="00AA0D4E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:rsidR="00472A49" w:rsidRDefault="00472A49" w:rsidP="00AA0D4E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9D722B">
        <w:rPr>
          <w:rFonts w:ascii="Lato" w:hAnsi="Lato"/>
          <w:i/>
          <w:sz w:val="20"/>
          <w:szCs w:val="20"/>
        </w:rPr>
        <w:t>14.00 – 14.1</w:t>
      </w:r>
      <w:r w:rsidR="006D2E6F" w:rsidRPr="009D722B">
        <w:rPr>
          <w:rFonts w:ascii="Lato" w:hAnsi="Lato"/>
          <w:i/>
          <w:sz w:val="20"/>
          <w:szCs w:val="20"/>
        </w:rPr>
        <w:t>5</w:t>
      </w:r>
      <w:r w:rsidRPr="009D722B">
        <w:rPr>
          <w:rFonts w:ascii="Lato" w:hAnsi="Lato"/>
          <w:i/>
          <w:sz w:val="20"/>
          <w:szCs w:val="20"/>
        </w:rPr>
        <w:t xml:space="preserve"> </w:t>
      </w:r>
      <w:r w:rsidR="00AA0D4E">
        <w:rPr>
          <w:rFonts w:ascii="Lato" w:hAnsi="Lato"/>
          <w:i/>
          <w:sz w:val="20"/>
          <w:szCs w:val="20"/>
        </w:rPr>
        <w:t>–</w:t>
      </w:r>
      <w:r w:rsidRPr="009D722B">
        <w:rPr>
          <w:rFonts w:ascii="Lato" w:hAnsi="Lato"/>
          <w:i/>
          <w:sz w:val="20"/>
          <w:szCs w:val="20"/>
        </w:rPr>
        <w:t xml:space="preserve"> przerwa</w:t>
      </w:r>
    </w:p>
    <w:p w:rsidR="00AA0D4E" w:rsidRPr="009D722B" w:rsidRDefault="00AA0D4E" w:rsidP="00AA0D4E">
      <w:pPr>
        <w:spacing w:after="0" w:line="240" w:lineRule="auto"/>
        <w:rPr>
          <w:rFonts w:ascii="Lato" w:hAnsi="Lato"/>
          <w:i/>
          <w:sz w:val="20"/>
          <w:szCs w:val="20"/>
        </w:rPr>
      </w:pPr>
    </w:p>
    <w:p w:rsidR="00AA0D4E" w:rsidRPr="009D722B" w:rsidRDefault="006D2E6F" w:rsidP="00AA0D4E">
      <w:pPr>
        <w:spacing w:after="0" w:line="360" w:lineRule="auto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14.15 – 15.00</w:t>
      </w:r>
      <w:r w:rsidR="003F0C26" w:rsidRPr="009D722B">
        <w:rPr>
          <w:rFonts w:ascii="Lato" w:hAnsi="Lato"/>
          <w:sz w:val="20"/>
          <w:szCs w:val="20"/>
        </w:rPr>
        <w:t xml:space="preserve"> </w:t>
      </w:r>
      <w:r w:rsidR="003F0C26" w:rsidRPr="009D722B">
        <w:rPr>
          <w:rFonts w:ascii="Lato" w:hAnsi="Lato"/>
          <w:b/>
          <w:sz w:val="20"/>
          <w:szCs w:val="20"/>
        </w:rPr>
        <w:t xml:space="preserve">Zintegrowana Platforma Edukacyjna </w:t>
      </w:r>
    </w:p>
    <w:p w:rsidR="005402A2" w:rsidRPr="009D722B" w:rsidRDefault="008B30D8" w:rsidP="00AA0D4E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  <w:sz w:val="20"/>
          <w:szCs w:val="20"/>
        </w:rPr>
      </w:pPr>
      <w:r w:rsidRPr="00C601E4">
        <w:rPr>
          <w:rFonts w:ascii="Lato" w:hAnsi="Lato"/>
          <w:sz w:val="20"/>
          <w:szCs w:val="20"/>
        </w:rPr>
        <w:t xml:space="preserve"> „Rozwój cyfrowych usług dla edukacji. Od</w:t>
      </w:r>
      <w:r w:rsidR="00BB3A67" w:rsidRPr="00C601E4">
        <w:rPr>
          <w:rFonts w:ascii="Lato" w:hAnsi="Lato"/>
          <w:sz w:val="20"/>
          <w:szCs w:val="20"/>
        </w:rPr>
        <w:t xml:space="preserve"> </w:t>
      </w:r>
      <w:r w:rsidR="009D722B" w:rsidRPr="00C601E4">
        <w:rPr>
          <w:rFonts w:ascii="Lato" w:hAnsi="Lato"/>
          <w:sz w:val="20"/>
          <w:szCs w:val="20"/>
        </w:rPr>
        <w:t>zpe.gov.pl do edukacja.gov.pl”</w:t>
      </w:r>
      <w:r w:rsidR="009D722B">
        <w:rPr>
          <w:rFonts w:ascii="Lato" w:hAnsi="Lato"/>
          <w:i/>
          <w:sz w:val="20"/>
          <w:szCs w:val="20"/>
        </w:rPr>
        <w:t xml:space="preserve">  </w:t>
      </w:r>
      <w:r w:rsidR="00BB3A67" w:rsidRPr="009D722B">
        <w:rPr>
          <w:rFonts w:ascii="Lato" w:hAnsi="Lato"/>
          <w:sz w:val="20"/>
          <w:szCs w:val="20"/>
        </w:rPr>
        <w:t>Tomasz Kulasa, zastępca Dyrektora Centrum Transformacji Cyfrowej</w:t>
      </w:r>
    </w:p>
    <w:p w:rsidR="007D1748" w:rsidRPr="009D722B" w:rsidRDefault="009D722B" w:rsidP="00AA0D4E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  <w:sz w:val="20"/>
          <w:szCs w:val="20"/>
        </w:rPr>
      </w:pPr>
      <w:r w:rsidRPr="00C601E4">
        <w:rPr>
          <w:rFonts w:ascii="Lato" w:hAnsi="Lato"/>
          <w:sz w:val="20"/>
          <w:szCs w:val="20"/>
        </w:rPr>
        <w:t>„</w:t>
      </w:r>
      <w:r w:rsidR="007D1748" w:rsidRPr="00C601E4">
        <w:rPr>
          <w:rFonts w:ascii="Lato" w:hAnsi="Lato"/>
          <w:sz w:val="20"/>
          <w:szCs w:val="20"/>
        </w:rPr>
        <w:t>Prezentacja nt. fun</w:t>
      </w:r>
      <w:r w:rsidRPr="00C601E4">
        <w:rPr>
          <w:rFonts w:ascii="Lato" w:hAnsi="Lato"/>
          <w:sz w:val="20"/>
          <w:szCs w:val="20"/>
        </w:rPr>
        <w:t>kcjonalności i wykorzystania ZPE</w:t>
      </w:r>
      <w:r w:rsidR="00E02FFC">
        <w:rPr>
          <w:rFonts w:ascii="Lato" w:hAnsi="Lato"/>
          <w:sz w:val="20"/>
          <w:szCs w:val="20"/>
        </w:rPr>
        <w:t xml:space="preserve"> w pracy nauczyciela</w:t>
      </w:r>
      <w:r w:rsidR="00E02FFC">
        <w:rPr>
          <w:rFonts w:ascii="Lato" w:hAnsi="Lato"/>
          <w:i/>
          <w:sz w:val="20"/>
          <w:szCs w:val="20"/>
        </w:rPr>
        <w:t>”</w:t>
      </w:r>
      <w:r>
        <w:rPr>
          <w:rFonts w:ascii="Lato" w:hAnsi="Lato"/>
          <w:i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 </w:t>
      </w:r>
      <w:r w:rsidR="007D1748" w:rsidRPr="009D722B">
        <w:rPr>
          <w:rFonts w:ascii="Lato" w:hAnsi="Lato"/>
          <w:sz w:val="20"/>
          <w:szCs w:val="20"/>
        </w:rPr>
        <w:t xml:space="preserve">Maciej Rakowski – </w:t>
      </w:r>
      <w:r w:rsidR="008E1C3C">
        <w:rPr>
          <w:rFonts w:ascii="Lato" w:hAnsi="Lato"/>
          <w:sz w:val="20"/>
          <w:szCs w:val="20"/>
        </w:rPr>
        <w:t>nauczyciel</w:t>
      </w:r>
      <w:r w:rsidR="00F268B4">
        <w:rPr>
          <w:rFonts w:ascii="Lato" w:hAnsi="Lato"/>
          <w:sz w:val="20"/>
          <w:szCs w:val="20"/>
        </w:rPr>
        <w:t xml:space="preserve"> w Zespole Szkół Ekonomicznych</w:t>
      </w:r>
      <w:r w:rsidR="00E02FFC">
        <w:rPr>
          <w:rFonts w:ascii="Lato" w:hAnsi="Lato"/>
          <w:sz w:val="20"/>
          <w:szCs w:val="20"/>
        </w:rPr>
        <w:t xml:space="preserve"> we Włocławku</w:t>
      </w:r>
      <w:r w:rsidR="008E1C3C">
        <w:rPr>
          <w:rFonts w:ascii="Lato" w:hAnsi="Lato"/>
          <w:sz w:val="20"/>
          <w:szCs w:val="20"/>
        </w:rPr>
        <w:t>,</w:t>
      </w:r>
      <w:r w:rsidR="007D1748" w:rsidRPr="009D722B">
        <w:rPr>
          <w:rFonts w:ascii="Lato" w:hAnsi="Lato"/>
          <w:sz w:val="20"/>
          <w:szCs w:val="20"/>
        </w:rPr>
        <w:t xml:space="preserve"> trener w projekcie „</w:t>
      </w:r>
      <w:proofErr w:type="spellStart"/>
      <w:r w:rsidR="007D1748" w:rsidRPr="009D722B">
        <w:rPr>
          <w:rFonts w:ascii="Lato" w:hAnsi="Lato"/>
          <w:sz w:val="20"/>
          <w:szCs w:val="20"/>
        </w:rPr>
        <w:t>Lekcja:Enter</w:t>
      </w:r>
      <w:proofErr w:type="spellEnd"/>
      <w:r w:rsidR="007D1748" w:rsidRPr="009D722B">
        <w:rPr>
          <w:rFonts w:ascii="Lato" w:hAnsi="Lato"/>
          <w:sz w:val="20"/>
          <w:szCs w:val="20"/>
        </w:rPr>
        <w:t>”</w:t>
      </w:r>
    </w:p>
    <w:p w:rsidR="00C743EF" w:rsidRPr="00E02FFC" w:rsidRDefault="003237EF" w:rsidP="003237EF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„</w:t>
      </w:r>
      <w:r w:rsidRPr="003237EF">
        <w:rPr>
          <w:rFonts w:ascii="Lato" w:hAnsi="Lato"/>
          <w:sz w:val="20"/>
          <w:szCs w:val="20"/>
        </w:rPr>
        <w:t>Prezentacja możliwości ZPE</w:t>
      </w:r>
      <w:r>
        <w:rPr>
          <w:rFonts w:ascii="Lato" w:hAnsi="Lato"/>
          <w:sz w:val="20"/>
          <w:szCs w:val="20"/>
        </w:rPr>
        <w:t xml:space="preserve">” </w:t>
      </w:r>
      <w:r w:rsidR="00AF6506" w:rsidRPr="00E02FFC">
        <w:rPr>
          <w:rFonts w:ascii="Lato" w:hAnsi="Lato"/>
          <w:sz w:val="20"/>
          <w:szCs w:val="20"/>
        </w:rPr>
        <w:t xml:space="preserve">– Tomasz Madej, </w:t>
      </w:r>
      <w:r w:rsidR="00E02FFC" w:rsidRPr="00E02FFC">
        <w:rPr>
          <w:rFonts w:ascii="Lato" w:hAnsi="Lato"/>
          <w:sz w:val="20"/>
          <w:szCs w:val="20"/>
        </w:rPr>
        <w:t>dy</w:t>
      </w:r>
      <w:r>
        <w:rPr>
          <w:rFonts w:ascii="Lato" w:hAnsi="Lato"/>
          <w:sz w:val="20"/>
          <w:szCs w:val="20"/>
        </w:rPr>
        <w:t>rektor O</w:t>
      </w:r>
      <w:r w:rsidR="004634E2">
        <w:rPr>
          <w:rFonts w:ascii="Lato" w:hAnsi="Lato"/>
          <w:sz w:val="20"/>
          <w:szCs w:val="20"/>
        </w:rPr>
        <w:t>środka Rozwoju Edukacji/Anna Stalmach–</w:t>
      </w:r>
      <w:r>
        <w:rPr>
          <w:rFonts w:ascii="Lato" w:hAnsi="Lato"/>
          <w:sz w:val="20"/>
          <w:szCs w:val="20"/>
        </w:rPr>
        <w:t xml:space="preserve">Tkacz, Dyrektor </w:t>
      </w:r>
      <w:r w:rsidRPr="003237EF">
        <w:rPr>
          <w:rFonts w:ascii="Lato" w:hAnsi="Lato"/>
          <w:sz w:val="20"/>
          <w:szCs w:val="20"/>
        </w:rPr>
        <w:t>Niepublicznej Placówki Doskonalenia Nauczycieli</w:t>
      </w:r>
    </w:p>
    <w:p w:rsidR="00AA0D4E" w:rsidRPr="00654409" w:rsidRDefault="00AA0D4E" w:rsidP="00AA0D4E">
      <w:pPr>
        <w:pStyle w:val="Akapitzlist"/>
        <w:spacing w:after="0" w:line="360" w:lineRule="auto"/>
        <w:rPr>
          <w:rFonts w:ascii="Lato" w:hAnsi="Lato"/>
          <w:b/>
          <w:sz w:val="20"/>
          <w:szCs w:val="20"/>
          <w:highlight w:val="yellow"/>
        </w:rPr>
      </w:pPr>
    </w:p>
    <w:p w:rsidR="003F0C26" w:rsidRDefault="006D2E6F" w:rsidP="00AA0D4E">
      <w:pPr>
        <w:spacing w:after="0" w:line="360" w:lineRule="auto"/>
        <w:rPr>
          <w:rFonts w:ascii="Lato" w:hAnsi="Lato"/>
          <w:b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lastRenderedPageBreak/>
        <w:t>15.00</w:t>
      </w:r>
      <w:r w:rsidR="003F0C26" w:rsidRPr="009D722B">
        <w:rPr>
          <w:rFonts w:ascii="Lato" w:hAnsi="Lato"/>
          <w:b/>
          <w:sz w:val="20"/>
          <w:szCs w:val="20"/>
        </w:rPr>
        <w:t xml:space="preserve"> – </w:t>
      </w:r>
      <w:r w:rsidRPr="009D722B">
        <w:rPr>
          <w:rFonts w:ascii="Lato" w:hAnsi="Lato"/>
          <w:b/>
          <w:sz w:val="20"/>
          <w:szCs w:val="20"/>
        </w:rPr>
        <w:t>15.45</w:t>
      </w:r>
      <w:r w:rsidR="00FB7299" w:rsidRPr="009D722B">
        <w:rPr>
          <w:rFonts w:ascii="Lato" w:hAnsi="Lato"/>
          <w:b/>
          <w:sz w:val="20"/>
          <w:szCs w:val="20"/>
        </w:rPr>
        <w:t xml:space="preserve"> Zintegrowany System Kwalifikacji </w:t>
      </w:r>
    </w:p>
    <w:p w:rsidR="00AA0D4E" w:rsidRPr="009D722B" w:rsidRDefault="00AA0D4E" w:rsidP="00AA0D4E">
      <w:pPr>
        <w:spacing w:after="0" w:line="360" w:lineRule="auto"/>
        <w:rPr>
          <w:rFonts w:ascii="Lato" w:hAnsi="Lato"/>
          <w:b/>
          <w:sz w:val="20"/>
          <w:szCs w:val="20"/>
        </w:rPr>
      </w:pPr>
    </w:p>
    <w:p w:rsidR="005402A2" w:rsidRPr="009D722B" w:rsidRDefault="005402A2" w:rsidP="00AA0D4E">
      <w:pPr>
        <w:pStyle w:val="Akapitzlist"/>
        <w:numPr>
          <w:ilvl w:val="0"/>
          <w:numId w:val="8"/>
        </w:numPr>
        <w:spacing w:after="0" w:line="360" w:lineRule="auto"/>
        <w:ind w:left="709"/>
        <w:rPr>
          <w:rFonts w:ascii="Lato" w:hAnsi="Lato"/>
          <w:color w:val="313131"/>
          <w:sz w:val="20"/>
          <w:szCs w:val="20"/>
        </w:rPr>
      </w:pPr>
      <w:r w:rsidRPr="009D722B">
        <w:rPr>
          <w:rFonts w:ascii="Lato" w:hAnsi="Lato"/>
          <w:color w:val="313131"/>
          <w:sz w:val="20"/>
          <w:szCs w:val="20"/>
        </w:rPr>
        <w:t>„Co sztuczna inteligencja robi w Zintegrowanym Rejestrze Kwalifikacji?" - Agnieszka Marszałek,</w:t>
      </w:r>
      <w:r w:rsidR="00BB3A67" w:rsidRPr="009D722B">
        <w:rPr>
          <w:rFonts w:ascii="Lato" w:hAnsi="Lato"/>
          <w:color w:val="313131"/>
          <w:sz w:val="20"/>
          <w:szCs w:val="20"/>
        </w:rPr>
        <w:t xml:space="preserve"> liderka projektu</w:t>
      </w:r>
      <w:r w:rsidR="003A6C89">
        <w:rPr>
          <w:rFonts w:ascii="Lato" w:hAnsi="Lato"/>
          <w:color w:val="313131"/>
          <w:sz w:val="20"/>
          <w:szCs w:val="20"/>
        </w:rPr>
        <w:t xml:space="preserve"> IBE </w:t>
      </w:r>
      <w:r w:rsidR="00BB3A67" w:rsidRPr="009D722B">
        <w:rPr>
          <w:rFonts w:ascii="Lato" w:hAnsi="Lato"/>
          <w:color w:val="313131"/>
          <w:sz w:val="20"/>
          <w:szCs w:val="20"/>
        </w:rPr>
        <w:t xml:space="preserve"> pn. </w:t>
      </w:r>
      <w:r w:rsidR="00BB3A67" w:rsidRPr="009D722B">
        <w:rPr>
          <w:rFonts w:ascii="Lato" w:hAnsi="Lato"/>
          <w:i/>
          <w:iCs/>
          <w:color w:val="313131"/>
          <w:sz w:val="20"/>
          <w:szCs w:val="20"/>
        </w:rPr>
        <w:t>"Prowadzenie i rozwój Zintegrowanego Rejestru Kwalifikacji"</w:t>
      </w:r>
    </w:p>
    <w:p w:rsidR="00912726" w:rsidRPr="009D722B" w:rsidRDefault="005402A2" w:rsidP="00AA0D4E">
      <w:pPr>
        <w:pStyle w:val="Akapitzlist"/>
        <w:numPr>
          <w:ilvl w:val="0"/>
          <w:numId w:val="8"/>
        </w:numPr>
        <w:spacing w:after="0" w:line="360" w:lineRule="auto"/>
        <w:ind w:left="709"/>
        <w:rPr>
          <w:rFonts w:ascii="Lato" w:hAnsi="Lato"/>
          <w:color w:val="313131"/>
          <w:sz w:val="20"/>
          <w:szCs w:val="20"/>
        </w:rPr>
      </w:pPr>
      <w:r w:rsidRPr="009D722B">
        <w:rPr>
          <w:rFonts w:ascii="Lato" w:hAnsi="Lato"/>
          <w:color w:val="313131"/>
          <w:sz w:val="20"/>
          <w:szCs w:val="20"/>
        </w:rPr>
        <w:t xml:space="preserve">„Odznaka+ jako innowacja w cyfrowym potwierdzaniu umiejętności, kompetencji i osiągnięć” </w:t>
      </w:r>
      <w:r w:rsidR="00BB3A67" w:rsidRPr="009D722B">
        <w:rPr>
          <w:rFonts w:ascii="Lato" w:hAnsi="Lato"/>
          <w:color w:val="313131"/>
          <w:sz w:val="20"/>
          <w:szCs w:val="20"/>
        </w:rPr>
        <w:t xml:space="preserve">- Michał Nowakowski, </w:t>
      </w:r>
      <w:r w:rsidR="00BB3A67" w:rsidRPr="009D722B">
        <w:rPr>
          <w:rFonts w:ascii="Lato" w:eastAsia="Calibri" w:hAnsi="Lato" w:cs="Times New Roman"/>
          <w:sz w:val="20"/>
          <w:szCs w:val="20"/>
          <w:lang w:eastAsia="pl-PL"/>
        </w:rPr>
        <w:t>lider projektu</w:t>
      </w:r>
      <w:r w:rsidR="003A6C89">
        <w:rPr>
          <w:rFonts w:ascii="Lato" w:eastAsia="Calibri" w:hAnsi="Lato" w:cs="Times New Roman"/>
          <w:sz w:val="20"/>
          <w:szCs w:val="20"/>
          <w:lang w:eastAsia="pl-PL"/>
        </w:rPr>
        <w:t xml:space="preserve"> IBE</w:t>
      </w:r>
      <w:r w:rsidR="00BB3A67" w:rsidRPr="009D722B">
        <w:rPr>
          <w:rFonts w:ascii="Lato" w:eastAsia="Calibri" w:hAnsi="Lato" w:cs="Times New Roman"/>
          <w:sz w:val="20"/>
          <w:szCs w:val="20"/>
          <w:lang w:eastAsia="pl-PL"/>
        </w:rPr>
        <w:t>  pn. </w:t>
      </w:r>
      <w:r w:rsidR="00BB3A67" w:rsidRPr="009D722B">
        <w:rPr>
          <w:rFonts w:ascii="Lato" w:eastAsia="Calibri" w:hAnsi="Lato" w:cs="Times New Roman"/>
          <w:i/>
          <w:iCs/>
          <w:sz w:val="20"/>
          <w:szCs w:val="20"/>
          <w:lang w:eastAsia="pl-PL"/>
        </w:rPr>
        <w:t>"Wsparcie rozwoju ZSK w szczególności na poziomie regionalnym poprzez wdrażanie rozwiązań i inicjatyw skierowanych do użytkowników końcowych systemu”</w:t>
      </w:r>
    </w:p>
    <w:p w:rsidR="00BB3A67" w:rsidRPr="00AA0D4E" w:rsidRDefault="00BB3A67" w:rsidP="00AA0D4E">
      <w:pPr>
        <w:pStyle w:val="Akapitzlist"/>
        <w:numPr>
          <w:ilvl w:val="0"/>
          <w:numId w:val="8"/>
        </w:numPr>
        <w:spacing w:after="0" w:line="360" w:lineRule="auto"/>
        <w:ind w:left="709"/>
        <w:rPr>
          <w:rFonts w:ascii="Lato" w:hAnsi="Lato"/>
          <w:color w:val="313131"/>
          <w:sz w:val="20"/>
          <w:szCs w:val="20"/>
        </w:rPr>
      </w:pPr>
      <w:r w:rsidRPr="009D722B">
        <w:rPr>
          <w:rFonts w:ascii="Lato" w:hAnsi="Lato"/>
          <w:sz w:val="20"/>
          <w:szCs w:val="20"/>
        </w:rPr>
        <w:t>„ZSK jako narzędzie wspierające uczenie się przez całe życie”</w:t>
      </w:r>
      <w:r w:rsidRPr="009D722B">
        <w:rPr>
          <w:rFonts w:ascii="Lato" w:hAnsi="Lato"/>
          <w:color w:val="313131"/>
          <w:sz w:val="20"/>
          <w:szCs w:val="20"/>
        </w:rPr>
        <w:t xml:space="preserve"> – Maciej Tauber, </w:t>
      </w:r>
      <w:r w:rsidRPr="009D722B">
        <w:rPr>
          <w:rFonts w:ascii="Lato" w:eastAsia="Calibri" w:hAnsi="Lato" w:cs="Times New Roman"/>
          <w:sz w:val="20"/>
          <w:szCs w:val="20"/>
          <w:lang w:eastAsia="pl-PL"/>
        </w:rPr>
        <w:t xml:space="preserve">lider projektu </w:t>
      </w:r>
      <w:r w:rsidR="003A6C89">
        <w:rPr>
          <w:rFonts w:ascii="Lato" w:eastAsia="Calibri" w:hAnsi="Lato" w:cs="Times New Roman"/>
          <w:sz w:val="20"/>
          <w:szCs w:val="20"/>
          <w:lang w:eastAsia="pl-PL"/>
        </w:rPr>
        <w:t xml:space="preserve">IBE </w:t>
      </w:r>
      <w:r w:rsidRPr="009D722B">
        <w:rPr>
          <w:rFonts w:ascii="Lato" w:eastAsia="Calibri" w:hAnsi="Lato" w:cs="Times New Roman"/>
          <w:sz w:val="20"/>
          <w:szCs w:val="20"/>
          <w:lang w:eastAsia="pl-PL"/>
        </w:rPr>
        <w:t>pn. </w:t>
      </w:r>
      <w:r w:rsidRPr="009D722B">
        <w:rPr>
          <w:rFonts w:ascii="Lato" w:eastAsia="Calibri" w:hAnsi="Lato" w:cs="Times New Roman"/>
          <w:i/>
          <w:iCs/>
          <w:sz w:val="20"/>
          <w:szCs w:val="20"/>
          <w:lang w:eastAsia="pl-PL"/>
        </w:rPr>
        <w:t>"Wspieranie funkcjonowania i doskonalenie ZSK na rzecz wykorzystania oferowanych w nim rozwiązań do realizacji celów strategii rozwoju kraju"</w:t>
      </w:r>
    </w:p>
    <w:p w:rsidR="00AA0D4E" w:rsidRPr="00AA0D4E" w:rsidRDefault="00AA0D4E" w:rsidP="00AA0D4E">
      <w:pPr>
        <w:pStyle w:val="Akapitzlist"/>
        <w:spacing w:after="0" w:line="360" w:lineRule="auto"/>
        <w:ind w:left="709"/>
        <w:rPr>
          <w:rFonts w:ascii="Lato" w:hAnsi="Lato"/>
          <w:color w:val="313131"/>
          <w:sz w:val="20"/>
          <w:szCs w:val="20"/>
        </w:rPr>
      </w:pPr>
    </w:p>
    <w:p w:rsidR="00E02FFC" w:rsidRDefault="006638E5" w:rsidP="00AA0D4E">
      <w:pPr>
        <w:spacing w:after="0" w:line="360" w:lineRule="auto"/>
        <w:rPr>
          <w:rFonts w:ascii="Lato" w:hAnsi="Lato"/>
          <w:sz w:val="20"/>
          <w:szCs w:val="20"/>
        </w:rPr>
      </w:pPr>
      <w:r w:rsidRPr="009D722B">
        <w:rPr>
          <w:rFonts w:ascii="Lato" w:hAnsi="Lato"/>
          <w:b/>
          <w:sz w:val="20"/>
          <w:szCs w:val="20"/>
        </w:rPr>
        <w:t>15.</w:t>
      </w:r>
      <w:r w:rsidR="006D2E6F" w:rsidRPr="009D722B">
        <w:rPr>
          <w:rFonts w:ascii="Lato" w:hAnsi="Lato"/>
          <w:b/>
          <w:sz w:val="20"/>
          <w:szCs w:val="20"/>
        </w:rPr>
        <w:t>45</w:t>
      </w:r>
      <w:r w:rsidRPr="009D722B">
        <w:rPr>
          <w:rFonts w:ascii="Lato" w:hAnsi="Lato"/>
          <w:b/>
          <w:sz w:val="20"/>
          <w:szCs w:val="20"/>
        </w:rPr>
        <w:t xml:space="preserve"> – 16</w:t>
      </w:r>
      <w:r w:rsidR="00176369" w:rsidRPr="009D722B">
        <w:rPr>
          <w:rFonts w:ascii="Lato" w:hAnsi="Lato"/>
          <w:b/>
          <w:sz w:val="20"/>
          <w:szCs w:val="20"/>
        </w:rPr>
        <w:t>.00 Podsumowanie konferencji</w:t>
      </w:r>
      <w:r w:rsidR="00AA0D4E">
        <w:rPr>
          <w:rFonts w:ascii="Lato" w:hAnsi="Lato"/>
          <w:sz w:val="20"/>
          <w:szCs w:val="20"/>
        </w:rPr>
        <w:t xml:space="preserve"> – </w:t>
      </w:r>
      <w:r w:rsidR="002937BB" w:rsidRPr="009D722B">
        <w:rPr>
          <w:rFonts w:ascii="Lato" w:hAnsi="Lato"/>
          <w:sz w:val="20"/>
          <w:szCs w:val="20"/>
        </w:rPr>
        <w:t xml:space="preserve"> Marzena</w:t>
      </w:r>
      <w:r w:rsidR="00AA0D4E">
        <w:rPr>
          <w:rFonts w:ascii="Lato" w:hAnsi="Lato"/>
          <w:sz w:val="20"/>
          <w:szCs w:val="20"/>
        </w:rPr>
        <w:t xml:space="preserve"> </w:t>
      </w:r>
      <w:proofErr w:type="spellStart"/>
      <w:r w:rsidR="00AA0D4E">
        <w:rPr>
          <w:rFonts w:ascii="Lato" w:hAnsi="Lato"/>
          <w:sz w:val="20"/>
          <w:szCs w:val="20"/>
        </w:rPr>
        <w:t>Machałek</w:t>
      </w:r>
      <w:proofErr w:type="spellEnd"/>
      <w:r w:rsidR="00AA0D4E">
        <w:rPr>
          <w:rFonts w:ascii="Lato" w:hAnsi="Lato"/>
          <w:sz w:val="20"/>
          <w:szCs w:val="20"/>
        </w:rPr>
        <w:t>, Sekretarz Stanu w</w:t>
      </w:r>
      <w:r w:rsidR="009D722B">
        <w:rPr>
          <w:rFonts w:ascii="Lato" w:hAnsi="Lato"/>
          <w:sz w:val="20"/>
          <w:szCs w:val="20"/>
        </w:rPr>
        <w:t xml:space="preserve"> </w:t>
      </w:r>
      <w:proofErr w:type="spellStart"/>
      <w:r w:rsidR="009D722B">
        <w:rPr>
          <w:rFonts w:ascii="Lato" w:hAnsi="Lato"/>
          <w:sz w:val="20"/>
          <w:szCs w:val="20"/>
        </w:rPr>
        <w:t>MEiN</w:t>
      </w:r>
      <w:proofErr w:type="spellEnd"/>
    </w:p>
    <w:p w:rsidR="00176369" w:rsidRPr="009D722B" w:rsidRDefault="00E02FFC" w:rsidP="00E02FFC">
      <w:pPr>
        <w:spacing w:after="0" w:line="360" w:lineRule="auto"/>
        <w:ind w:left="354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</w:t>
      </w:r>
    </w:p>
    <w:sectPr w:rsidR="00176369" w:rsidRPr="009D722B" w:rsidSect="003A6C89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C17" w:rsidRDefault="00203C17" w:rsidP="002937BB">
      <w:pPr>
        <w:spacing w:after="0" w:line="240" w:lineRule="auto"/>
      </w:pPr>
      <w:r>
        <w:separator/>
      </w:r>
    </w:p>
  </w:endnote>
  <w:endnote w:type="continuationSeparator" w:id="0">
    <w:p w:rsidR="00203C17" w:rsidRDefault="00203C17" w:rsidP="0029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C17" w:rsidRDefault="00203C17" w:rsidP="002937BB">
      <w:pPr>
        <w:spacing w:after="0" w:line="240" w:lineRule="auto"/>
      </w:pPr>
      <w:r>
        <w:separator/>
      </w:r>
    </w:p>
  </w:footnote>
  <w:footnote w:type="continuationSeparator" w:id="0">
    <w:p w:rsidR="00203C17" w:rsidRDefault="00203C17" w:rsidP="0029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BB" w:rsidRDefault="007D1748">
    <w:pPr>
      <w:pStyle w:val="Nagwek"/>
    </w:pPr>
    <w:r w:rsidRPr="007D1748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FB76702" wp14:editId="34CA39EE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5760720" cy="714895"/>
          <wp:effectExtent l="0" t="0" r="0" b="9525"/>
          <wp:wrapNone/>
          <wp:docPr id="4" name="Obraz 4" descr="C:\Users\lidia.bankowska\Desktop\INFO-PROMO\Znaki, belki, logotypy, Księga Identyfikacji\belka nowa 4 logotypy POWER MEiN 2022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.bankowska\Desktop\INFO-PROMO\Znaki, belki, logotypy, Księga Identyfikacji\belka nowa 4 logotypy POWER MEiN 2022.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840CE"/>
    <w:multiLevelType w:val="hybridMultilevel"/>
    <w:tmpl w:val="A2483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C8C"/>
    <w:multiLevelType w:val="hybridMultilevel"/>
    <w:tmpl w:val="F9E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67410"/>
    <w:multiLevelType w:val="hybridMultilevel"/>
    <w:tmpl w:val="D4DED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9458A"/>
    <w:multiLevelType w:val="multilevel"/>
    <w:tmpl w:val="DFDC92B2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46EA43CF"/>
    <w:multiLevelType w:val="multilevel"/>
    <w:tmpl w:val="2506C2DA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8603FC6"/>
    <w:multiLevelType w:val="hybridMultilevel"/>
    <w:tmpl w:val="95CC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2AF4"/>
    <w:multiLevelType w:val="multilevel"/>
    <w:tmpl w:val="3ADA479A"/>
    <w:lvl w:ilvl="0">
      <w:start w:val="12"/>
      <w:numFmt w:val="decimal"/>
      <w:lvlText w:val="%1.0"/>
      <w:lvlJc w:val="left"/>
      <w:pPr>
        <w:ind w:left="10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708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04" w:hanging="1440"/>
      </w:pPr>
      <w:rPr>
        <w:rFonts w:hint="default"/>
        <w:b/>
      </w:rPr>
    </w:lvl>
  </w:abstractNum>
  <w:abstractNum w:abstractNumId="7" w15:restartNumberingAfterBreak="0">
    <w:nsid w:val="7331614D"/>
    <w:multiLevelType w:val="multilevel"/>
    <w:tmpl w:val="1CDA536A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" w15:restartNumberingAfterBreak="0">
    <w:nsid w:val="78256BB3"/>
    <w:multiLevelType w:val="hybridMultilevel"/>
    <w:tmpl w:val="F94A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DB"/>
    <w:rsid w:val="00011180"/>
    <w:rsid w:val="00083689"/>
    <w:rsid w:val="000D37F2"/>
    <w:rsid w:val="000D4A02"/>
    <w:rsid w:val="00144632"/>
    <w:rsid w:val="00176369"/>
    <w:rsid w:val="001C7400"/>
    <w:rsid w:val="00203C17"/>
    <w:rsid w:val="00224EF9"/>
    <w:rsid w:val="002937BB"/>
    <w:rsid w:val="002D562F"/>
    <w:rsid w:val="003237EF"/>
    <w:rsid w:val="003511DB"/>
    <w:rsid w:val="003567AD"/>
    <w:rsid w:val="003A6C89"/>
    <w:rsid w:val="003F0C26"/>
    <w:rsid w:val="00413DDE"/>
    <w:rsid w:val="004634E2"/>
    <w:rsid w:val="00471BD4"/>
    <w:rsid w:val="00472A49"/>
    <w:rsid w:val="004C4292"/>
    <w:rsid w:val="005402A2"/>
    <w:rsid w:val="00542B49"/>
    <w:rsid w:val="0055721E"/>
    <w:rsid w:val="005D1262"/>
    <w:rsid w:val="006163D4"/>
    <w:rsid w:val="00654409"/>
    <w:rsid w:val="006638E5"/>
    <w:rsid w:val="006D2E6F"/>
    <w:rsid w:val="00714751"/>
    <w:rsid w:val="00792C35"/>
    <w:rsid w:val="007D1748"/>
    <w:rsid w:val="008B30D8"/>
    <w:rsid w:val="008B7FF5"/>
    <w:rsid w:val="008E1C3C"/>
    <w:rsid w:val="0090436E"/>
    <w:rsid w:val="00912726"/>
    <w:rsid w:val="009D0C52"/>
    <w:rsid w:val="009D722B"/>
    <w:rsid w:val="00A81528"/>
    <w:rsid w:val="00AA0D4E"/>
    <w:rsid w:val="00AF6506"/>
    <w:rsid w:val="00B94D59"/>
    <w:rsid w:val="00BB3A67"/>
    <w:rsid w:val="00BB5D97"/>
    <w:rsid w:val="00C45B63"/>
    <w:rsid w:val="00C601E4"/>
    <w:rsid w:val="00C743EF"/>
    <w:rsid w:val="00C96C72"/>
    <w:rsid w:val="00CF2A28"/>
    <w:rsid w:val="00D5153A"/>
    <w:rsid w:val="00D9203F"/>
    <w:rsid w:val="00E02FFC"/>
    <w:rsid w:val="00E35F92"/>
    <w:rsid w:val="00EF3971"/>
    <w:rsid w:val="00F268B4"/>
    <w:rsid w:val="00F47FFC"/>
    <w:rsid w:val="00F90BE8"/>
    <w:rsid w:val="00FB7299"/>
    <w:rsid w:val="00FC19A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F825-5F99-4453-B78B-A58CC200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7BB"/>
  </w:style>
  <w:style w:type="paragraph" w:styleId="Stopka">
    <w:name w:val="footer"/>
    <w:basedOn w:val="Normalny"/>
    <w:link w:val="StopkaZnak"/>
    <w:uiPriority w:val="99"/>
    <w:unhideWhenUsed/>
    <w:rsid w:val="0029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7BB"/>
  </w:style>
  <w:style w:type="character" w:styleId="Odwoaniedokomentarza">
    <w:name w:val="annotation reference"/>
    <w:basedOn w:val="Domylnaczcionkaakapitu"/>
    <w:uiPriority w:val="99"/>
    <w:semiHidden/>
    <w:unhideWhenUsed/>
    <w:rsid w:val="008B3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0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0D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A6C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Neroj Elżbieta</dc:creator>
  <cp:keywords/>
  <dc:description/>
  <cp:lastModifiedBy>Trojan Elżbieta</cp:lastModifiedBy>
  <cp:revision>2</cp:revision>
  <cp:lastPrinted>2022-10-27T07:13:00Z</cp:lastPrinted>
  <dcterms:created xsi:type="dcterms:W3CDTF">2022-11-04T08:19:00Z</dcterms:created>
  <dcterms:modified xsi:type="dcterms:W3CDTF">2022-11-04T08:19:00Z</dcterms:modified>
</cp:coreProperties>
</file>