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840"/>
        <w:gridCol w:w="850"/>
        <w:gridCol w:w="692"/>
        <w:gridCol w:w="45"/>
        <w:gridCol w:w="861"/>
        <w:gridCol w:w="637"/>
        <w:gridCol w:w="1510"/>
      </w:tblGrid>
      <w:tr w:rsidR="00084DE4" w:rsidRPr="00F03F7E" w:rsidTr="006442ED">
        <w:trPr>
          <w:trHeight w:val="5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PRZECIW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WSTRZYMUJE</w:t>
            </w:r>
          </w:p>
        </w:tc>
      </w:tr>
      <w:tr w:rsidR="00084DE4" w:rsidRPr="00F03F7E" w:rsidTr="006442ED">
        <w:trPr>
          <w:trHeight w:val="8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Władysław Bajka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A1797C" w:rsidRPr="00F03F7E" w:rsidTr="006442ED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C" w:rsidRPr="00F03F7E" w:rsidRDefault="00A1797C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97C" w:rsidRPr="00F03F7E" w:rsidRDefault="00A1797C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Baran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97C" w:rsidRPr="00F03F7E" w:rsidRDefault="00A1797C" w:rsidP="00A1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97C" w:rsidRPr="00F03F7E" w:rsidRDefault="00A1797C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97C" w:rsidRPr="00F03F7E" w:rsidRDefault="00A1797C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1927CA" w:rsidRPr="00F03F7E" w:rsidTr="006442ED">
        <w:trPr>
          <w:trHeight w:val="9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CA" w:rsidRPr="00F03F7E" w:rsidRDefault="001927CA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Teresa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Baszak</w:t>
            </w:r>
            <w:proofErr w:type="spellEnd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-Filipczuk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19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C40AAB" w:rsidRPr="00F03F7E" w:rsidTr="006442ED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AB" w:rsidRPr="00F03F7E" w:rsidRDefault="00C40AAB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Małgorzata Bednarczyk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C4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F3853" w:rsidRPr="00F03F7E" w:rsidTr="006442ED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Sybilla Borowicka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D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D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DF3853" w:rsidRPr="00F03F7E" w:rsidTr="006442ED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Bogumiła Drabik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D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442ED" w:rsidRPr="00F03F7E" w:rsidTr="006442ED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Drużkowska</w:t>
            </w:r>
            <w:proofErr w:type="spellEnd"/>
          </w:p>
        </w:tc>
        <w:tc>
          <w:tcPr>
            <w:tcW w:w="3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Głos wysłany na adres niezgodny z ogłoszeniem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B8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B37E59" w:rsidRPr="00F03F7E" w:rsidTr="006442ED">
        <w:trPr>
          <w:trHeight w:val="85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59" w:rsidRPr="00F03F7E" w:rsidRDefault="00B37E59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59" w:rsidRPr="00F03F7E" w:rsidRDefault="00B37E5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Wacław Główczyński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E59" w:rsidRPr="00F03F7E" w:rsidRDefault="00B37E59" w:rsidP="00B3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E59" w:rsidRPr="00F03F7E" w:rsidRDefault="00B37E5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E59" w:rsidRPr="00F03F7E" w:rsidRDefault="00B37E5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05CC9" w:rsidRPr="00F03F7E" w:rsidTr="006442ED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C9" w:rsidRPr="00F03F7E" w:rsidRDefault="00005CC9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CC9" w:rsidRPr="00F03F7E" w:rsidRDefault="00005CC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Krystyna Grzywa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CC9" w:rsidRPr="00F03F7E" w:rsidRDefault="00005CC9" w:rsidP="0000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CC9" w:rsidRPr="00F03F7E" w:rsidRDefault="00005CC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CC9" w:rsidRPr="00F03F7E" w:rsidRDefault="00005CC9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84DE4" w:rsidRPr="00F03F7E" w:rsidTr="006442ED">
        <w:trPr>
          <w:trHeight w:val="99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Marian Krzewiński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0AAB" w:rsidRPr="00F03F7E" w:rsidTr="006442ED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AB" w:rsidRPr="00F03F7E" w:rsidRDefault="00C40AAB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Grażyna Mirska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AAB" w:rsidRPr="00F03F7E" w:rsidRDefault="00C40AA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E56AEF" w:rsidRPr="00F03F7E" w:rsidTr="006442ED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EF" w:rsidRPr="00F03F7E" w:rsidRDefault="00E56AEF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AEF" w:rsidRPr="00F03F7E" w:rsidRDefault="00E56AEF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Ostrowska-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Płaszewska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6AEF" w:rsidRPr="00F03F7E" w:rsidRDefault="00E56AEF" w:rsidP="00E5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6AEF" w:rsidRPr="00F03F7E" w:rsidRDefault="00E56AEF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6AEF" w:rsidRPr="00F03F7E" w:rsidRDefault="00E56AEF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84DE4" w:rsidRPr="00F03F7E" w:rsidTr="006442ED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Perkowska-Stec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910D3B" w:rsidRPr="00F03F7E" w:rsidTr="006442ED">
        <w:trPr>
          <w:trHeight w:val="85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Marek Pilch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373FA4" w:rsidRPr="00F03F7E" w:rsidTr="006442ED">
        <w:trPr>
          <w:trHeight w:val="8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FA4" w:rsidRPr="00F03F7E" w:rsidRDefault="00373FA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FA4" w:rsidRPr="00F03F7E" w:rsidRDefault="00373FA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Eliza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Pulit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FA4" w:rsidRPr="00F03F7E" w:rsidRDefault="00373FA4" w:rsidP="0037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FA4" w:rsidRPr="00F03F7E" w:rsidRDefault="00373FA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FA4" w:rsidRPr="00F03F7E" w:rsidRDefault="00373FA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84B16" w:rsidRPr="00F03F7E" w:rsidTr="006442ED">
        <w:trPr>
          <w:trHeight w:val="84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16" w:rsidRPr="00F03F7E" w:rsidRDefault="00C84B16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B16" w:rsidRPr="00F03F7E" w:rsidRDefault="00C84B16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Rozłonkowska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B16" w:rsidRPr="00F03F7E" w:rsidRDefault="00CB21BF" w:rsidP="00CB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B16" w:rsidRPr="00F03F7E" w:rsidRDefault="00C84B16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B16" w:rsidRPr="00F03F7E" w:rsidRDefault="00C84B16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F3853" w:rsidRPr="00F03F7E" w:rsidTr="006442ED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Janina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Saniternik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D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853" w:rsidRPr="00F03F7E" w:rsidRDefault="00DF3853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442ED" w:rsidRPr="00F03F7E" w:rsidTr="004747A2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Anna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Strzebońska</w:t>
            </w:r>
            <w:proofErr w:type="spellEnd"/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C4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910D3B" w:rsidRPr="00F03F7E" w:rsidTr="006442ED">
        <w:trPr>
          <w:trHeight w:val="83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Szafraniec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442ED" w:rsidRPr="00F03F7E" w:rsidTr="004331CD">
        <w:trPr>
          <w:trHeight w:val="9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Jadwiga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Szaradowska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2ED" w:rsidRPr="00F03F7E" w:rsidRDefault="006442ED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Głos wysłany na adres niezgodny z ogłoszeniem</w:t>
            </w:r>
          </w:p>
        </w:tc>
      </w:tr>
      <w:tr w:rsidR="00910D3B" w:rsidRPr="00F03F7E" w:rsidTr="006442ED">
        <w:trPr>
          <w:trHeight w:val="84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Wanda Szelągowska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0D3B" w:rsidRPr="00F03F7E" w:rsidRDefault="00910D3B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84DE4" w:rsidRPr="00F03F7E" w:rsidTr="006442ED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Antoni Wiatr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1927CA" w:rsidRPr="00F03F7E" w:rsidTr="006442ED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CA" w:rsidRPr="00F03F7E" w:rsidRDefault="001927CA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Węgrzyn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19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7CA" w:rsidRPr="00F03F7E" w:rsidRDefault="001927CA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84DE4" w:rsidRPr="00F03F7E" w:rsidTr="006442ED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Wiesława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Zboroch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08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E4" w:rsidRPr="00F03F7E" w:rsidRDefault="00084DE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373FA4" w:rsidRPr="00F03F7E" w:rsidTr="006442ED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FA4" w:rsidRPr="00F03F7E" w:rsidRDefault="00373FA4" w:rsidP="0049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FA4" w:rsidRPr="00F03F7E" w:rsidRDefault="00373FA4" w:rsidP="0049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Zbigniew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Zgała</w:t>
            </w:r>
            <w:proofErr w:type="spellEnd"/>
          </w:p>
        </w:tc>
        <w:tc>
          <w:tcPr>
            <w:tcW w:w="15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FA4" w:rsidRPr="00373FA4" w:rsidRDefault="00373FA4" w:rsidP="00373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A4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FA4" w:rsidRPr="00F03F7E" w:rsidRDefault="00373FA4" w:rsidP="00495B68"/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FA4" w:rsidRPr="00F03F7E" w:rsidRDefault="00373FA4" w:rsidP="00495B68"/>
        </w:tc>
      </w:tr>
    </w:tbl>
    <w:p w:rsidR="00F8211B" w:rsidRDefault="00F8211B" w:rsidP="00A1797C"/>
    <w:p w:rsidR="00B37E59" w:rsidRDefault="00B37E59" w:rsidP="00A1797C">
      <w:r>
        <w:t>Poz. 8 Pan Wacław Główczyński z uwagi na brak dostępności do Internetu głosował osobiście w siedzibie biura RKS przy al. Daszyńskiego 19 w Krakowie.</w:t>
      </w:r>
    </w:p>
    <w:p w:rsidR="00B37E59" w:rsidRDefault="00B37E59" w:rsidP="00A1797C">
      <w:r>
        <w:t xml:space="preserve">Poz. 11 Pani Grażyna Mirska oddała głos nieważny nie wskazała odpowiedzi zgodnej ze wskazanymi możliwościami. </w:t>
      </w:r>
    </w:p>
    <w:p w:rsidR="00B80C4D" w:rsidRDefault="00B80C4D" w:rsidP="00A1797C">
      <w:r>
        <w:t xml:space="preserve">Poz. 7 i 17 pp. </w:t>
      </w:r>
      <w:proofErr w:type="spellStart"/>
      <w:r>
        <w:t>Drużkowska</w:t>
      </w:r>
      <w:proofErr w:type="spellEnd"/>
      <w:r>
        <w:t xml:space="preserve">  i </w:t>
      </w:r>
      <w:proofErr w:type="spellStart"/>
      <w:r>
        <w:t>Szaradowska</w:t>
      </w:r>
      <w:proofErr w:type="spellEnd"/>
      <w:r>
        <w:t xml:space="preserve"> wysłały odpowiedź do wszystkich członków RKS, lecz nie na adres wskazany w piśmie.</w:t>
      </w:r>
    </w:p>
    <w:sectPr w:rsidR="00B80C4D" w:rsidSect="00910D3B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708" w:rsidRDefault="00414708" w:rsidP="00910D3B">
      <w:pPr>
        <w:spacing w:after="0" w:line="240" w:lineRule="auto"/>
      </w:pPr>
      <w:r>
        <w:separator/>
      </w:r>
    </w:p>
  </w:endnote>
  <w:endnote w:type="continuationSeparator" w:id="0">
    <w:p w:rsidR="00414708" w:rsidRDefault="00414708" w:rsidP="0091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708" w:rsidRDefault="00414708" w:rsidP="00910D3B">
      <w:pPr>
        <w:spacing w:after="0" w:line="240" w:lineRule="auto"/>
      </w:pPr>
      <w:r>
        <w:separator/>
      </w:r>
    </w:p>
  </w:footnote>
  <w:footnote w:type="continuationSeparator" w:id="0">
    <w:p w:rsidR="00414708" w:rsidRDefault="00414708" w:rsidP="0091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7E" w:rsidRPr="00F03F7E" w:rsidRDefault="00910D3B" w:rsidP="00F03F7E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UCHWAŁA NR 30 RKS GŁOSOWANIE ONLINE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B"/>
    <w:rsid w:val="00005CC9"/>
    <w:rsid w:val="0007263F"/>
    <w:rsid w:val="00084DE4"/>
    <w:rsid w:val="000A497F"/>
    <w:rsid w:val="001927CA"/>
    <w:rsid w:val="001B6C3F"/>
    <w:rsid w:val="00373FA4"/>
    <w:rsid w:val="00383FF3"/>
    <w:rsid w:val="003E13E2"/>
    <w:rsid w:val="00414708"/>
    <w:rsid w:val="00485E1A"/>
    <w:rsid w:val="004F52E9"/>
    <w:rsid w:val="006442ED"/>
    <w:rsid w:val="007C7034"/>
    <w:rsid w:val="00910D3B"/>
    <w:rsid w:val="0091123B"/>
    <w:rsid w:val="00A1797C"/>
    <w:rsid w:val="00A638E4"/>
    <w:rsid w:val="00B37E59"/>
    <w:rsid w:val="00B453D3"/>
    <w:rsid w:val="00B80C4D"/>
    <w:rsid w:val="00B836FF"/>
    <w:rsid w:val="00BE64C9"/>
    <w:rsid w:val="00C40AAB"/>
    <w:rsid w:val="00C84B16"/>
    <w:rsid w:val="00CB21BF"/>
    <w:rsid w:val="00DF3853"/>
    <w:rsid w:val="00E56AEF"/>
    <w:rsid w:val="00F456E8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84E7"/>
  <w15:chartTrackingRefBased/>
  <w15:docId w15:val="{7603EB4A-5A8B-4011-A7D9-893BD65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0D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3B"/>
  </w:style>
  <w:style w:type="paragraph" w:styleId="Stopka">
    <w:name w:val="footer"/>
    <w:basedOn w:val="Normalny"/>
    <w:link w:val="StopkaZnak"/>
    <w:uiPriority w:val="99"/>
    <w:unhideWhenUsed/>
    <w:rsid w:val="0091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13</cp:revision>
  <cp:lastPrinted>2022-02-03T10:28:00Z</cp:lastPrinted>
  <dcterms:created xsi:type="dcterms:W3CDTF">2022-01-26T11:55:00Z</dcterms:created>
  <dcterms:modified xsi:type="dcterms:W3CDTF">2022-02-03T10:36:00Z</dcterms:modified>
</cp:coreProperties>
</file>