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1D6BE" w14:textId="77777777" w:rsidR="00A426AB" w:rsidRPr="00CC05D1" w:rsidRDefault="00A426AB" w:rsidP="000C316D">
      <w:pPr>
        <w:spacing w:line="276" w:lineRule="auto"/>
        <w:jc w:val="center"/>
        <w:rPr>
          <w:rFonts w:asciiTheme="minorHAnsi" w:hAnsiTheme="minorHAnsi" w:cstheme="minorHAnsi"/>
          <w:b/>
          <w:sz w:val="24"/>
          <w:szCs w:val="24"/>
        </w:rPr>
      </w:pPr>
      <w:bookmarkStart w:id="0" w:name="_GoBack"/>
      <w:bookmarkEnd w:id="0"/>
    </w:p>
    <w:p w14:paraId="23F81D27" w14:textId="1385830A" w:rsidR="0029054B" w:rsidRPr="00CC05D1" w:rsidRDefault="0029054B" w:rsidP="000C316D">
      <w:pPr>
        <w:spacing w:line="276" w:lineRule="auto"/>
        <w:jc w:val="center"/>
        <w:rPr>
          <w:rFonts w:asciiTheme="minorHAnsi" w:hAnsiTheme="minorHAnsi" w:cstheme="minorHAnsi"/>
          <w:b/>
          <w:sz w:val="24"/>
          <w:szCs w:val="24"/>
        </w:rPr>
      </w:pPr>
      <w:r w:rsidRPr="00CC05D1">
        <w:rPr>
          <w:rFonts w:asciiTheme="minorHAnsi" w:hAnsiTheme="minorHAnsi" w:cstheme="minorHAnsi"/>
          <w:b/>
          <w:sz w:val="24"/>
          <w:szCs w:val="24"/>
        </w:rPr>
        <w:t xml:space="preserve">REGULAMIN </w:t>
      </w:r>
      <w:r w:rsidR="00070043" w:rsidRPr="00CC05D1">
        <w:rPr>
          <w:rFonts w:asciiTheme="minorHAnsi" w:hAnsiTheme="minorHAnsi" w:cstheme="minorHAnsi"/>
          <w:b/>
          <w:sz w:val="24"/>
          <w:szCs w:val="24"/>
        </w:rPr>
        <w:t>UCZESTNI</w:t>
      </w:r>
      <w:r w:rsidR="00A7770F">
        <w:rPr>
          <w:rFonts w:asciiTheme="minorHAnsi" w:hAnsiTheme="minorHAnsi" w:cstheme="minorHAnsi"/>
          <w:b/>
          <w:sz w:val="24"/>
          <w:szCs w:val="24"/>
        </w:rPr>
        <w:t>CTWA W 5-DNIOWEJ ZIELONEJ SZKOLE</w:t>
      </w:r>
      <w:r w:rsidR="00C17B08" w:rsidRPr="00CC05D1">
        <w:rPr>
          <w:rFonts w:asciiTheme="minorHAnsi" w:hAnsiTheme="minorHAnsi" w:cstheme="minorHAnsi"/>
          <w:b/>
          <w:sz w:val="24"/>
          <w:szCs w:val="24"/>
        </w:rPr>
        <w:t xml:space="preserve"> ORGANIZOWANEJ</w:t>
      </w:r>
      <w:r w:rsidRPr="00CC05D1">
        <w:rPr>
          <w:rFonts w:asciiTheme="minorHAnsi" w:hAnsiTheme="minorHAnsi" w:cstheme="minorHAnsi"/>
          <w:b/>
          <w:sz w:val="24"/>
          <w:szCs w:val="24"/>
        </w:rPr>
        <w:t xml:space="preserve"> </w:t>
      </w:r>
      <w:r w:rsidR="00A7770F">
        <w:rPr>
          <w:rFonts w:asciiTheme="minorHAnsi" w:hAnsiTheme="minorHAnsi" w:cstheme="minorHAnsi"/>
          <w:b/>
          <w:sz w:val="24"/>
          <w:szCs w:val="24"/>
        </w:rPr>
        <w:br/>
      </w:r>
      <w:r w:rsidRPr="00CC05D1">
        <w:rPr>
          <w:rFonts w:asciiTheme="minorHAnsi" w:hAnsiTheme="minorHAnsi" w:cstheme="minorHAnsi"/>
          <w:b/>
          <w:sz w:val="24"/>
          <w:szCs w:val="24"/>
        </w:rPr>
        <w:t xml:space="preserve">W </w:t>
      </w:r>
      <w:r w:rsidR="00A7770F">
        <w:rPr>
          <w:rFonts w:asciiTheme="minorHAnsi" w:hAnsiTheme="minorHAnsi" w:cstheme="minorHAnsi"/>
          <w:b/>
          <w:sz w:val="24"/>
          <w:szCs w:val="24"/>
        </w:rPr>
        <w:t xml:space="preserve">KRAKOWSKIM SZKOLNYM OŚRODKU SPORTOWYM – </w:t>
      </w:r>
      <w:r w:rsidRPr="00CC05D1">
        <w:rPr>
          <w:rFonts w:asciiTheme="minorHAnsi" w:hAnsiTheme="minorHAnsi" w:cstheme="minorHAnsi"/>
          <w:b/>
          <w:sz w:val="24"/>
          <w:szCs w:val="24"/>
        </w:rPr>
        <w:t>BAZIE</w:t>
      </w:r>
      <w:r w:rsidR="00BD78D7" w:rsidRPr="00CC05D1">
        <w:rPr>
          <w:rFonts w:asciiTheme="minorHAnsi" w:hAnsiTheme="minorHAnsi" w:cstheme="minorHAnsi"/>
          <w:b/>
          <w:sz w:val="24"/>
          <w:szCs w:val="24"/>
        </w:rPr>
        <w:t xml:space="preserve"> </w:t>
      </w:r>
      <w:r w:rsidRPr="00CC05D1">
        <w:rPr>
          <w:rFonts w:asciiTheme="minorHAnsi" w:hAnsiTheme="minorHAnsi" w:cstheme="minorHAnsi"/>
          <w:b/>
          <w:sz w:val="24"/>
          <w:szCs w:val="24"/>
        </w:rPr>
        <w:t>SZKOLENIOWO</w:t>
      </w:r>
      <w:r w:rsidR="00A7770F">
        <w:rPr>
          <w:rFonts w:asciiTheme="minorHAnsi" w:hAnsiTheme="minorHAnsi" w:cstheme="minorHAnsi"/>
          <w:b/>
          <w:sz w:val="24"/>
          <w:szCs w:val="24"/>
        </w:rPr>
        <w:t xml:space="preserve"> </w:t>
      </w:r>
      <w:r w:rsidRPr="00CC05D1">
        <w:rPr>
          <w:rFonts w:asciiTheme="minorHAnsi" w:hAnsiTheme="minorHAnsi" w:cstheme="minorHAnsi"/>
          <w:b/>
          <w:sz w:val="24"/>
          <w:szCs w:val="24"/>
        </w:rPr>
        <w:t>-WYPOCZYNKOWEJ „LUBOGOSZCZ”</w:t>
      </w:r>
    </w:p>
    <w:p w14:paraId="02BAE20A" w14:textId="77777777" w:rsidR="009477F1" w:rsidRPr="00CC05D1" w:rsidRDefault="009477F1" w:rsidP="000C316D">
      <w:pPr>
        <w:spacing w:line="276" w:lineRule="auto"/>
        <w:rPr>
          <w:rFonts w:asciiTheme="minorHAnsi" w:hAnsiTheme="minorHAnsi" w:cstheme="minorHAnsi"/>
          <w:color w:val="FF0000"/>
          <w:sz w:val="24"/>
          <w:szCs w:val="24"/>
        </w:rPr>
      </w:pPr>
    </w:p>
    <w:p w14:paraId="430BC976" w14:textId="77777777" w:rsidR="00F1478B" w:rsidRPr="00CC05D1" w:rsidRDefault="00F1478B" w:rsidP="000C316D">
      <w:pPr>
        <w:pStyle w:val="Akapitzlist"/>
        <w:spacing w:line="276" w:lineRule="auto"/>
        <w:ind w:left="0"/>
        <w:jc w:val="center"/>
        <w:rPr>
          <w:rFonts w:asciiTheme="minorHAnsi" w:hAnsiTheme="minorHAnsi" w:cstheme="minorHAnsi"/>
          <w:b/>
          <w:sz w:val="24"/>
          <w:szCs w:val="24"/>
        </w:rPr>
      </w:pPr>
      <w:r w:rsidRPr="00CC05D1">
        <w:rPr>
          <w:rFonts w:asciiTheme="minorHAnsi" w:hAnsiTheme="minorHAnsi" w:cstheme="minorHAnsi"/>
          <w:b/>
          <w:sz w:val="24"/>
          <w:szCs w:val="24"/>
        </w:rPr>
        <w:t xml:space="preserve">§ 1 </w:t>
      </w:r>
      <w:r w:rsidRPr="00CC05D1">
        <w:rPr>
          <w:rFonts w:asciiTheme="minorHAnsi" w:hAnsiTheme="minorHAnsi" w:cstheme="minorHAnsi"/>
          <w:b/>
          <w:sz w:val="24"/>
          <w:szCs w:val="24"/>
        </w:rPr>
        <w:br/>
        <w:t>Warunki ogólne</w:t>
      </w:r>
    </w:p>
    <w:p w14:paraId="363C992C" w14:textId="77777777" w:rsidR="00BD78D7" w:rsidRPr="00CC05D1" w:rsidRDefault="00BD78D7" w:rsidP="000C316D">
      <w:pPr>
        <w:tabs>
          <w:tab w:val="left" w:pos="426"/>
        </w:tabs>
        <w:spacing w:line="276" w:lineRule="auto"/>
        <w:jc w:val="center"/>
        <w:rPr>
          <w:rFonts w:asciiTheme="minorHAnsi" w:hAnsiTheme="minorHAnsi" w:cstheme="minorHAnsi"/>
          <w:color w:val="FF0000"/>
          <w:sz w:val="24"/>
          <w:szCs w:val="24"/>
        </w:rPr>
      </w:pPr>
    </w:p>
    <w:p w14:paraId="4CD68679" w14:textId="76068DDE" w:rsidR="00C17B08" w:rsidRDefault="00070043" w:rsidP="000C316D">
      <w:pPr>
        <w:pStyle w:val="Akapitzlist"/>
        <w:numPr>
          <w:ilvl w:val="0"/>
          <w:numId w:val="23"/>
        </w:numPr>
        <w:tabs>
          <w:tab w:val="left" w:pos="426"/>
        </w:tabs>
        <w:spacing w:line="276" w:lineRule="auto"/>
        <w:ind w:left="426" w:hanging="426"/>
        <w:jc w:val="both"/>
        <w:rPr>
          <w:rFonts w:asciiTheme="minorHAnsi" w:hAnsiTheme="minorHAnsi" w:cstheme="minorHAnsi"/>
          <w:sz w:val="24"/>
          <w:szCs w:val="24"/>
        </w:rPr>
      </w:pPr>
      <w:r w:rsidRPr="00CC05D1">
        <w:rPr>
          <w:rFonts w:asciiTheme="minorHAnsi" w:hAnsiTheme="minorHAnsi" w:cstheme="minorHAnsi"/>
          <w:sz w:val="24"/>
          <w:szCs w:val="24"/>
        </w:rPr>
        <w:t>Regulamin uczestnictwa w 5-dniowej Zielonej Szkole w Bazie Szkoleniowo-Wypoczynkowej „Lubogoszcz” obowiązuje wszystkie szkoły podstawowe Gminy Miejskiej Kraków (zwane dalej „Uczestnikami”), które zgłoszą się do programu „</w:t>
      </w:r>
      <w:r w:rsidR="00152F87" w:rsidRPr="00CC05D1">
        <w:rPr>
          <w:rFonts w:asciiTheme="minorHAnsi" w:hAnsiTheme="minorHAnsi" w:cstheme="minorHAnsi"/>
          <w:sz w:val="24"/>
          <w:szCs w:val="24"/>
        </w:rPr>
        <w:t>Zielona szkoła dla Krakowa –</w:t>
      </w:r>
      <w:r w:rsidR="00A7770F">
        <w:rPr>
          <w:rFonts w:asciiTheme="minorHAnsi" w:hAnsiTheme="minorHAnsi" w:cstheme="minorHAnsi"/>
          <w:sz w:val="24"/>
          <w:szCs w:val="24"/>
        </w:rPr>
        <w:t xml:space="preserve"> </w:t>
      </w:r>
      <w:r w:rsidR="00152F87" w:rsidRPr="00CC05D1">
        <w:rPr>
          <w:rFonts w:asciiTheme="minorHAnsi" w:hAnsiTheme="minorHAnsi" w:cstheme="minorHAnsi"/>
          <w:sz w:val="24"/>
          <w:szCs w:val="24"/>
        </w:rPr>
        <w:t>Baza Lubogoszcz</w:t>
      </w:r>
      <w:r w:rsidR="00A50F6C" w:rsidRPr="00CC05D1">
        <w:rPr>
          <w:rFonts w:asciiTheme="minorHAnsi" w:hAnsiTheme="minorHAnsi" w:cstheme="minorHAnsi"/>
          <w:sz w:val="24"/>
          <w:szCs w:val="24"/>
        </w:rPr>
        <w:t>” p</w:t>
      </w:r>
      <w:r w:rsidRPr="00CC05D1">
        <w:rPr>
          <w:rFonts w:asciiTheme="minorHAnsi" w:hAnsiTheme="minorHAnsi" w:cstheme="minorHAnsi"/>
          <w:sz w:val="24"/>
          <w:szCs w:val="24"/>
        </w:rPr>
        <w:t>oprzez formularz zgłoszeniowy dostępny na stronie internetowej Krakowskiego Szkolnego Ośrodka Sportowego (zwanego dalej „Organizatorem).</w:t>
      </w:r>
    </w:p>
    <w:p w14:paraId="747D862A" w14:textId="77777777" w:rsidR="000C316D" w:rsidRPr="000C316D" w:rsidRDefault="000C316D" w:rsidP="000C316D">
      <w:pPr>
        <w:pStyle w:val="Akapitzlist"/>
        <w:tabs>
          <w:tab w:val="left" w:pos="426"/>
        </w:tabs>
        <w:spacing w:line="276" w:lineRule="auto"/>
        <w:ind w:left="426"/>
        <w:jc w:val="both"/>
        <w:rPr>
          <w:rFonts w:asciiTheme="minorHAnsi" w:hAnsiTheme="minorHAnsi" w:cstheme="minorHAnsi"/>
          <w:sz w:val="24"/>
          <w:szCs w:val="24"/>
        </w:rPr>
      </w:pPr>
    </w:p>
    <w:p w14:paraId="5CF1A06E" w14:textId="75C91061" w:rsidR="00220F2A" w:rsidRPr="00CC05D1" w:rsidRDefault="00220F2A" w:rsidP="000C316D">
      <w:pPr>
        <w:pStyle w:val="Akapitzlist"/>
        <w:numPr>
          <w:ilvl w:val="0"/>
          <w:numId w:val="23"/>
        </w:numPr>
        <w:tabs>
          <w:tab w:val="left" w:pos="426"/>
        </w:tabs>
        <w:spacing w:line="276" w:lineRule="auto"/>
        <w:ind w:left="426" w:hanging="426"/>
        <w:jc w:val="both"/>
        <w:rPr>
          <w:rFonts w:asciiTheme="minorHAnsi" w:hAnsiTheme="minorHAnsi" w:cstheme="minorHAnsi"/>
          <w:b/>
          <w:sz w:val="24"/>
          <w:szCs w:val="24"/>
        </w:rPr>
      </w:pPr>
      <w:r w:rsidRPr="00CC05D1">
        <w:rPr>
          <w:rFonts w:asciiTheme="minorHAnsi" w:hAnsiTheme="minorHAnsi" w:cstheme="minorHAnsi"/>
          <w:sz w:val="24"/>
          <w:szCs w:val="24"/>
        </w:rPr>
        <w:t>Program „Zielona szkoła dla Krakowa –</w:t>
      </w:r>
      <w:r w:rsidR="00294D4D" w:rsidRPr="00CC05D1">
        <w:rPr>
          <w:rFonts w:asciiTheme="minorHAnsi" w:hAnsiTheme="minorHAnsi" w:cstheme="minorHAnsi"/>
          <w:sz w:val="24"/>
          <w:szCs w:val="24"/>
        </w:rPr>
        <w:t xml:space="preserve"> </w:t>
      </w:r>
      <w:r w:rsidRPr="00CC05D1">
        <w:rPr>
          <w:rFonts w:asciiTheme="minorHAnsi" w:hAnsiTheme="minorHAnsi" w:cstheme="minorHAnsi"/>
          <w:sz w:val="24"/>
          <w:szCs w:val="24"/>
        </w:rPr>
        <w:t xml:space="preserve">Baza Lubogoszcz” </w:t>
      </w:r>
      <w:r w:rsidR="00A50F6C" w:rsidRPr="00CC05D1">
        <w:rPr>
          <w:rFonts w:asciiTheme="minorHAnsi" w:hAnsiTheme="minorHAnsi" w:cstheme="minorHAnsi"/>
          <w:sz w:val="24"/>
          <w:szCs w:val="24"/>
        </w:rPr>
        <w:t xml:space="preserve">adresowany jest </w:t>
      </w:r>
      <w:r w:rsidRPr="00CC05D1">
        <w:rPr>
          <w:rFonts w:asciiTheme="minorHAnsi" w:hAnsiTheme="minorHAnsi" w:cstheme="minorHAnsi"/>
          <w:b/>
          <w:sz w:val="24"/>
          <w:szCs w:val="24"/>
        </w:rPr>
        <w:t>dla klas II szkół podstawowych.</w:t>
      </w:r>
    </w:p>
    <w:p w14:paraId="3CA478F3" w14:textId="77777777" w:rsidR="00220F2A" w:rsidRPr="00CC05D1" w:rsidRDefault="00220F2A" w:rsidP="000C316D">
      <w:pPr>
        <w:pStyle w:val="Akapitzlist"/>
        <w:tabs>
          <w:tab w:val="left" w:pos="426"/>
        </w:tabs>
        <w:spacing w:line="276" w:lineRule="auto"/>
        <w:ind w:left="426" w:hanging="426"/>
        <w:rPr>
          <w:rFonts w:asciiTheme="minorHAnsi" w:hAnsiTheme="minorHAnsi" w:cstheme="minorHAnsi"/>
          <w:sz w:val="24"/>
          <w:szCs w:val="24"/>
        </w:rPr>
      </w:pPr>
    </w:p>
    <w:p w14:paraId="0CC0C5B7" w14:textId="2C3A3414" w:rsidR="00070043" w:rsidRPr="00CC05D1" w:rsidRDefault="00070043" w:rsidP="000C316D">
      <w:pPr>
        <w:pStyle w:val="Akapitzlist"/>
        <w:numPr>
          <w:ilvl w:val="0"/>
          <w:numId w:val="23"/>
        </w:numPr>
        <w:tabs>
          <w:tab w:val="left" w:pos="426"/>
        </w:tabs>
        <w:spacing w:line="276" w:lineRule="auto"/>
        <w:ind w:left="426" w:hanging="426"/>
        <w:jc w:val="both"/>
        <w:rPr>
          <w:rFonts w:asciiTheme="minorHAnsi" w:hAnsiTheme="minorHAnsi" w:cstheme="minorHAnsi"/>
          <w:sz w:val="24"/>
          <w:szCs w:val="24"/>
        </w:rPr>
      </w:pPr>
      <w:r w:rsidRPr="00CC05D1">
        <w:rPr>
          <w:rFonts w:asciiTheme="minorHAnsi" w:hAnsiTheme="minorHAnsi" w:cstheme="minorHAnsi"/>
          <w:sz w:val="24"/>
          <w:szCs w:val="24"/>
        </w:rPr>
        <w:t xml:space="preserve">Program </w:t>
      </w:r>
      <w:r w:rsidR="00152F87" w:rsidRPr="00CC05D1">
        <w:rPr>
          <w:rFonts w:asciiTheme="minorHAnsi" w:hAnsiTheme="minorHAnsi" w:cstheme="minorHAnsi"/>
          <w:sz w:val="24"/>
          <w:szCs w:val="24"/>
        </w:rPr>
        <w:t>„Zielona szkoła dla Krakowa –</w:t>
      </w:r>
      <w:r w:rsidR="00294D4D" w:rsidRPr="00CC05D1">
        <w:rPr>
          <w:rFonts w:asciiTheme="minorHAnsi" w:hAnsiTheme="minorHAnsi" w:cstheme="minorHAnsi"/>
          <w:sz w:val="24"/>
          <w:szCs w:val="24"/>
        </w:rPr>
        <w:t xml:space="preserve"> </w:t>
      </w:r>
      <w:r w:rsidR="00152F87" w:rsidRPr="00CC05D1">
        <w:rPr>
          <w:rFonts w:asciiTheme="minorHAnsi" w:hAnsiTheme="minorHAnsi" w:cstheme="minorHAnsi"/>
          <w:sz w:val="24"/>
          <w:szCs w:val="24"/>
        </w:rPr>
        <w:t xml:space="preserve">Baza Lubogoszcz” </w:t>
      </w:r>
      <w:r w:rsidR="00A50F6C" w:rsidRPr="00CC05D1">
        <w:rPr>
          <w:rFonts w:asciiTheme="minorHAnsi" w:hAnsiTheme="minorHAnsi" w:cstheme="minorHAnsi"/>
          <w:sz w:val="24"/>
          <w:szCs w:val="24"/>
        </w:rPr>
        <w:t xml:space="preserve"> j</w:t>
      </w:r>
      <w:r w:rsidRPr="00CC05D1">
        <w:rPr>
          <w:rFonts w:asciiTheme="minorHAnsi" w:hAnsiTheme="minorHAnsi" w:cstheme="minorHAnsi"/>
          <w:sz w:val="24"/>
          <w:szCs w:val="24"/>
        </w:rPr>
        <w:t>est organizowany przez Krakowski Szkolny Ośrodek Sportowy im. Szarych Szeregów – Baza Szkoleniowo-Wypoczynkowa „Lubogoszcz” w Kasince Małej.</w:t>
      </w:r>
    </w:p>
    <w:p w14:paraId="5A6DC33D" w14:textId="77777777" w:rsidR="00C17B08" w:rsidRPr="00CC05D1" w:rsidRDefault="00C17B08" w:rsidP="000C316D">
      <w:pPr>
        <w:pStyle w:val="Akapitzlist"/>
        <w:spacing w:line="276" w:lineRule="auto"/>
        <w:ind w:left="426" w:hanging="426"/>
        <w:jc w:val="both"/>
        <w:rPr>
          <w:rFonts w:asciiTheme="minorHAnsi" w:hAnsiTheme="minorHAnsi" w:cstheme="minorHAnsi"/>
          <w:sz w:val="24"/>
          <w:szCs w:val="24"/>
        </w:rPr>
      </w:pPr>
    </w:p>
    <w:p w14:paraId="3FE7D91F" w14:textId="77777777" w:rsidR="00070043" w:rsidRPr="00CC05D1" w:rsidRDefault="00070043" w:rsidP="000C316D">
      <w:pPr>
        <w:pStyle w:val="Akapitzlist"/>
        <w:numPr>
          <w:ilvl w:val="0"/>
          <w:numId w:val="23"/>
        </w:numPr>
        <w:spacing w:line="276" w:lineRule="auto"/>
        <w:ind w:left="426" w:hanging="426"/>
        <w:jc w:val="both"/>
        <w:rPr>
          <w:rFonts w:asciiTheme="minorHAnsi" w:hAnsiTheme="minorHAnsi" w:cstheme="minorHAnsi"/>
          <w:sz w:val="24"/>
          <w:szCs w:val="24"/>
        </w:rPr>
      </w:pPr>
      <w:r w:rsidRPr="00CC05D1">
        <w:rPr>
          <w:rFonts w:asciiTheme="minorHAnsi" w:hAnsiTheme="minorHAnsi" w:cstheme="minorHAnsi"/>
          <w:sz w:val="24"/>
          <w:szCs w:val="24"/>
        </w:rPr>
        <w:t>Uczestnictwo w programie jest bezpłatne i dobrowolne.</w:t>
      </w:r>
    </w:p>
    <w:p w14:paraId="3C814B8F" w14:textId="77777777" w:rsidR="00C17B08" w:rsidRPr="00CC05D1" w:rsidRDefault="00C17B08" w:rsidP="000C316D">
      <w:pPr>
        <w:pStyle w:val="Akapitzlist"/>
        <w:spacing w:line="276" w:lineRule="auto"/>
        <w:ind w:left="426" w:hanging="426"/>
        <w:jc w:val="both"/>
        <w:rPr>
          <w:rFonts w:asciiTheme="minorHAnsi" w:hAnsiTheme="minorHAnsi" w:cstheme="minorHAnsi"/>
          <w:sz w:val="24"/>
          <w:szCs w:val="24"/>
        </w:rPr>
      </w:pPr>
    </w:p>
    <w:p w14:paraId="473C89DC" w14:textId="4FFB1398" w:rsidR="00070043" w:rsidRPr="00CC05D1" w:rsidRDefault="00070043" w:rsidP="000C316D">
      <w:pPr>
        <w:pStyle w:val="Akapitzlist"/>
        <w:numPr>
          <w:ilvl w:val="0"/>
          <w:numId w:val="23"/>
        </w:numPr>
        <w:spacing w:line="276" w:lineRule="auto"/>
        <w:ind w:left="426" w:hanging="426"/>
        <w:jc w:val="both"/>
        <w:rPr>
          <w:rFonts w:asciiTheme="minorHAnsi" w:hAnsiTheme="minorHAnsi" w:cstheme="minorHAnsi"/>
          <w:sz w:val="24"/>
          <w:szCs w:val="24"/>
        </w:rPr>
      </w:pPr>
      <w:r w:rsidRPr="00CC05D1">
        <w:rPr>
          <w:rFonts w:asciiTheme="minorHAnsi" w:hAnsiTheme="minorHAnsi" w:cstheme="minorHAnsi"/>
          <w:sz w:val="24"/>
          <w:szCs w:val="24"/>
        </w:rPr>
        <w:t xml:space="preserve">Każdy uczestnik biorący udział w programie jest zobligowany do zapoznania się </w:t>
      </w:r>
      <w:r w:rsidR="002314C4">
        <w:rPr>
          <w:rFonts w:asciiTheme="minorHAnsi" w:hAnsiTheme="minorHAnsi" w:cstheme="minorHAnsi"/>
          <w:sz w:val="24"/>
          <w:szCs w:val="24"/>
        </w:rPr>
        <w:br/>
      </w:r>
      <w:r w:rsidRPr="00CC05D1">
        <w:rPr>
          <w:rFonts w:asciiTheme="minorHAnsi" w:hAnsiTheme="minorHAnsi" w:cstheme="minorHAnsi"/>
          <w:sz w:val="24"/>
          <w:szCs w:val="24"/>
        </w:rPr>
        <w:t xml:space="preserve">z niniejszym Regulaminem i </w:t>
      </w:r>
      <w:r w:rsidR="008231BD" w:rsidRPr="00CC05D1">
        <w:rPr>
          <w:rFonts w:asciiTheme="minorHAnsi" w:hAnsiTheme="minorHAnsi" w:cstheme="minorHAnsi"/>
          <w:sz w:val="24"/>
          <w:szCs w:val="24"/>
        </w:rPr>
        <w:t xml:space="preserve">do </w:t>
      </w:r>
      <w:r w:rsidR="00A50F6C" w:rsidRPr="00CC05D1">
        <w:rPr>
          <w:rFonts w:asciiTheme="minorHAnsi" w:hAnsiTheme="minorHAnsi" w:cstheme="minorHAnsi"/>
          <w:sz w:val="24"/>
          <w:szCs w:val="24"/>
        </w:rPr>
        <w:t xml:space="preserve">jego </w:t>
      </w:r>
      <w:r w:rsidR="008231BD" w:rsidRPr="00CC05D1">
        <w:rPr>
          <w:rFonts w:asciiTheme="minorHAnsi" w:hAnsiTheme="minorHAnsi" w:cstheme="minorHAnsi"/>
          <w:sz w:val="24"/>
          <w:szCs w:val="24"/>
        </w:rPr>
        <w:t>przestrzegania</w:t>
      </w:r>
      <w:r w:rsidR="00CC05D1">
        <w:rPr>
          <w:rFonts w:asciiTheme="minorHAnsi" w:hAnsiTheme="minorHAnsi" w:cstheme="minorHAnsi"/>
          <w:sz w:val="24"/>
          <w:szCs w:val="24"/>
        </w:rPr>
        <w:t>.</w:t>
      </w:r>
    </w:p>
    <w:p w14:paraId="78819FC0" w14:textId="77777777" w:rsidR="00C17B08" w:rsidRPr="00CC05D1" w:rsidRDefault="00C17B08" w:rsidP="000C316D">
      <w:pPr>
        <w:pStyle w:val="Akapitzlist"/>
        <w:spacing w:line="276" w:lineRule="auto"/>
        <w:ind w:left="426" w:hanging="426"/>
        <w:jc w:val="both"/>
        <w:rPr>
          <w:rFonts w:asciiTheme="minorHAnsi" w:hAnsiTheme="minorHAnsi" w:cstheme="minorHAnsi"/>
          <w:sz w:val="24"/>
          <w:szCs w:val="24"/>
        </w:rPr>
      </w:pPr>
    </w:p>
    <w:p w14:paraId="1FDA78FF" w14:textId="49E56C6D" w:rsidR="00ED08BA" w:rsidRPr="00CC05D1" w:rsidRDefault="00ED08BA" w:rsidP="000C316D">
      <w:pPr>
        <w:pStyle w:val="Akapitzlist"/>
        <w:numPr>
          <w:ilvl w:val="0"/>
          <w:numId w:val="23"/>
        </w:numPr>
        <w:spacing w:line="276" w:lineRule="auto"/>
        <w:ind w:left="426" w:hanging="426"/>
        <w:jc w:val="both"/>
        <w:rPr>
          <w:rFonts w:asciiTheme="minorHAnsi" w:hAnsiTheme="minorHAnsi" w:cstheme="minorHAnsi"/>
          <w:sz w:val="24"/>
          <w:szCs w:val="24"/>
        </w:rPr>
      </w:pPr>
      <w:r w:rsidRPr="00CC05D1">
        <w:rPr>
          <w:rFonts w:asciiTheme="minorHAnsi" w:hAnsiTheme="minorHAnsi" w:cstheme="minorHAnsi"/>
          <w:sz w:val="24"/>
          <w:szCs w:val="24"/>
        </w:rPr>
        <w:t xml:space="preserve">5-dniowa Zielona Szkoła będzie się odbywać na terenie Bazy Szkoleniowo-Wypoczynkowej „Lubogoszcz” w Kasince Małej. </w:t>
      </w:r>
      <w:r w:rsidR="00A50F6C" w:rsidRPr="00CC05D1">
        <w:rPr>
          <w:rFonts w:asciiTheme="minorHAnsi" w:hAnsiTheme="minorHAnsi" w:cstheme="minorHAnsi"/>
          <w:sz w:val="24"/>
          <w:szCs w:val="24"/>
        </w:rPr>
        <w:t>O</w:t>
      </w:r>
      <w:r w:rsidRPr="00CC05D1">
        <w:rPr>
          <w:rFonts w:asciiTheme="minorHAnsi" w:hAnsiTheme="minorHAnsi" w:cstheme="minorHAnsi"/>
          <w:sz w:val="24"/>
          <w:szCs w:val="24"/>
        </w:rPr>
        <w:t>środek w pełni przystosowan</w:t>
      </w:r>
      <w:r w:rsidR="00A50F6C" w:rsidRPr="00CC05D1">
        <w:rPr>
          <w:rFonts w:asciiTheme="minorHAnsi" w:hAnsiTheme="minorHAnsi" w:cstheme="minorHAnsi"/>
          <w:sz w:val="24"/>
          <w:szCs w:val="24"/>
        </w:rPr>
        <w:t>y</w:t>
      </w:r>
      <w:r w:rsidRPr="00CC05D1">
        <w:rPr>
          <w:rFonts w:asciiTheme="minorHAnsi" w:hAnsiTheme="minorHAnsi" w:cstheme="minorHAnsi"/>
          <w:sz w:val="24"/>
          <w:szCs w:val="24"/>
        </w:rPr>
        <w:t xml:space="preserve"> </w:t>
      </w:r>
      <w:r w:rsidR="00A50F6C" w:rsidRPr="00CC05D1">
        <w:rPr>
          <w:rFonts w:asciiTheme="minorHAnsi" w:hAnsiTheme="minorHAnsi" w:cstheme="minorHAnsi"/>
          <w:sz w:val="24"/>
          <w:szCs w:val="24"/>
        </w:rPr>
        <w:t xml:space="preserve">jest </w:t>
      </w:r>
      <w:r w:rsidRPr="00CC05D1">
        <w:rPr>
          <w:rFonts w:asciiTheme="minorHAnsi" w:hAnsiTheme="minorHAnsi" w:cstheme="minorHAnsi"/>
          <w:sz w:val="24"/>
          <w:szCs w:val="24"/>
        </w:rPr>
        <w:t xml:space="preserve">do </w:t>
      </w:r>
      <w:r w:rsidR="00A50F6C" w:rsidRPr="00CC05D1">
        <w:rPr>
          <w:rFonts w:asciiTheme="minorHAnsi" w:hAnsiTheme="minorHAnsi" w:cstheme="minorHAnsi"/>
          <w:sz w:val="24"/>
          <w:szCs w:val="24"/>
        </w:rPr>
        <w:t xml:space="preserve">realizacji </w:t>
      </w:r>
      <w:r w:rsidRPr="00CC05D1">
        <w:rPr>
          <w:rFonts w:asciiTheme="minorHAnsi" w:hAnsiTheme="minorHAnsi" w:cstheme="minorHAnsi"/>
          <w:sz w:val="24"/>
          <w:szCs w:val="24"/>
        </w:rPr>
        <w:t xml:space="preserve">wypoczynku dla dzieci w wieku wczesnoszkolnym. </w:t>
      </w:r>
    </w:p>
    <w:p w14:paraId="1B608603" w14:textId="77777777" w:rsidR="00C17B08" w:rsidRPr="00CC05D1" w:rsidRDefault="00C17B08" w:rsidP="000C316D">
      <w:pPr>
        <w:pStyle w:val="Akapitzlist"/>
        <w:spacing w:line="276" w:lineRule="auto"/>
        <w:ind w:left="426" w:hanging="426"/>
        <w:jc w:val="both"/>
        <w:rPr>
          <w:rFonts w:asciiTheme="minorHAnsi" w:hAnsiTheme="minorHAnsi" w:cstheme="minorHAnsi"/>
          <w:sz w:val="24"/>
          <w:szCs w:val="24"/>
        </w:rPr>
      </w:pPr>
    </w:p>
    <w:p w14:paraId="1F9AA0F6" w14:textId="6BDCD260" w:rsidR="0029054B" w:rsidRPr="003E3D06" w:rsidRDefault="0029054B" w:rsidP="000C316D">
      <w:pPr>
        <w:pStyle w:val="Akapitzlist"/>
        <w:numPr>
          <w:ilvl w:val="0"/>
          <w:numId w:val="23"/>
        </w:numPr>
        <w:spacing w:line="276" w:lineRule="auto"/>
        <w:ind w:left="426" w:hanging="426"/>
        <w:jc w:val="both"/>
        <w:rPr>
          <w:rFonts w:asciiTheme="minorHAnsi" w:hAnsiTheme="minorHAnsi" w:cstheme="minorHAnsi"/>
          <w:color w:val="FF0000"/>
          <w:sz w:val="24"/>
          <w:szCs w:val="24"/>
        </w:rPr>
      </w:pPr>
      <w:r w:rsidRPr="002314C4">
        <w:rPr>
          <w:rFonts w:asciiTheme="minorHAnsi" w:hAnsiTheme="minorHAnsi" w:cstheme="minorHAnsi"/>
          <w:sz w:val="24"/>
          <w:szCs w:val="24"/>
        </w:rPr>
        <w:t xml:space="preserve">Uczestnicy </w:t>
      </w:r>
      <w:r w:rsidR="00ED08BA" w:rsidRPr="002314C4">
        <w:rPr>
          <w:rFonts w:asciiTheme="minorHAnsi" w:hAnsiTheme="minorHAnsi" w:cstheme="minorHAnsi"/>
          <w:sz w:val="24"/>
          <w:szCs w:val="24"/>
        </w:rPr>
        <w:t xml:space="preserve">Zielonej Szkoły </w:t>
      </w:r>
      <w:r w:rsidRPr="002314C4">
        <w:rPr>
          <w:rFonts w:asciiTheme="minorHAnsi" w:hAnsiTheme="minorHAnsi" w:cstheme="minorHAnsi"/>
          <w:sz w:val="24"/>
          <w:szCs w:val="24"/>
        </w:rPr>
        <w:t xml:space="preserve">przebywają pod opieką </w:t>
      </w:r>
      <w:r w:rsidR="006B7BF8" w:rsidRPr="007926BF">
        <w:rPr>
          <w:rFonts w:asciiTheme="minorHAnsi" w:hAnsiTheme="minorHAnsi" w:cstheme="minorHAnsi"/>
          <w:b/>
          <w:bCs/>
          <w:sz w:val="24"/>
          <w:szCs w:val="24"/>
        </w:rPr>
        <w:t xml:space="preserve">dwóch </w:t>
      </w:r>
      <w:r w:rsidRPr="007926BF">
        <w:rPr>
          <w:rFonts w:asciiTheme="minorHAnsi" w:hAnsiTheme="minorHAnsi" w:cstheme="minorHAnsi"/>
          <w:b/>
          <w:bCs/>
          <w:sz w:val="24"/>
          <w:szCs w:val="24"/>
        </w:rPr>
        <w:t>wychowawców</w:t>
      </w:r>
      <w:r w:rsidR="006B7BF8" w:rsidRPr="007926BF">
        <w:rPr>
          <w:rFonts w:asciiTheme="minorHAnsi" w:hAnsiTheme="minorHAnsi" w:cstheme="minorHAnsi"/>
          <w:b/>
          <w:bCs/>
          <w:sz w:val="24"/>
          <w:szCs w:val="24"/>
        </w:rPr>
        <w:t xml:space="preserve"> oddelegowanych ze szkoły</w:t>
      </w:r>
      <w:r w:rsidR="006B7BF8">
        <w:rPr>
          <w:rFonts w:asciiTheme="minorHAnsi" w:hAnsiTheme="minorHAnsi" w:cstheme="minorHAnsi"/>
          <w:sz w:val="24"/>
          <w:szCs w:val="24"/>
        </w:rPr>
        <w:t xml:space="preserve"> przez </w:t>
      </w:r>
      <w:r w:rsidRPr="002314C4">
        <w:rPr>
          <w:rFonts w:asciiTheme="minorHAnsi" w:hAnsiTheme="minorHAnsi" w:cstheme="minorHAnsi"/>
          <w:sz w:val="24"/>
          <w:szCs w:val="24"/>
        </w:rPr>
        <w:t xml:space="preserve">cały </w:t>
      </w:r>
      <w:r w:rsidR="00A50F6C" w:rsidRPr="002314C4">
        <w:rPr>
          <w:rFonts w:asciiTheme="minorHAnsi" w:hAnsiTheme="minorHAnsi" w:cstheme="minorHAnsi"/>
          <w:sz w:val="24"/>
          <w:szCs w:val="24"/>
        </w:rPr>
        <w:t xml:space="preserve">okres </w:t>
      </w:r>
      <w:r w:rsidRPr="002314C4">
        <w:rPr>
          <w:rFonts w:asciiTheme="minorHAnsi" w:hAnsiTheme="minorHAnsi" w:cstheme="minorHAnsi"/>
          <w:sz w:val="24"/>
          <w:szCs w:val="24"/>
        </w:rPr>
        <w:t>pobytu na terenie Bazy Szkoleniowo-Wypoczynkowej „Lubogoszcz” (Kasinka Mała)</w:t>
      </w:r>
      <w:r w:rsidR="00CF27DD" w:rsidRPr="002314C4">
        <w:rPr>
          <w:rFonts w:asciiTheme="minorHAnsi" w:hAnsiTheme="minorHAnsi" w:cstheme="minorHAnsi"/>
          <w:sz w:val="24"/>
          <w:szCs w:val="24"/>
        </w:rPr>
        <w:t xml:space="preserve"> </w:t>
      </w:r>
      <w:r w:rsidRPr="002314C4">
        <w:rPr>
          <w:rFonts w:asciiTheme="minorHAnsi" w:hAnsiTheme="minorHAnsi" w:cstheme="minorHAnsi"/>
          <w:sz w:val="24"/>
          <w:szCs w:val="24"/>
        </w:rPr>
        <w:t xml:space="preserve">oraz podczas </w:t>
      </w:r>
      <w:r w:rsidR="00A50F6C" w:rsidRPr="002314C4">
        <w:rPr>
          <w:rFonts w:asciiTheme="minorHAnsi" w:hAnsiTheme="minorHAnsi" w:cstheme="minorHAnsi"/>
          <w:sz w:val="24"/>
          <w:szCs w:val="24"/>
        </w:rPr>
        <w:t xml:space="preserve">wszystkich zajęć realizowanych poza Obiektem. </w:t>
      </w:r>
    </w:p>
    <w:p w14:paraId="6077517B" w14:textId="7C55EB62" w:rsidR="003E3D06" w:rsidRDefault="003E3D06" w:rsidP="000C316D">
      <w:pPr>
        <w:spacing w:line="276" w:lineRule="auto"/>
        <w:ind w:left="426" w:hanging="426"/>
        <w:jc w:val="both"/>
        <w:rPr>
          <w:rFonts w:asciiTheme="minorHAnsi" w:hAnsiTheme="minorHAnsi" w:cstheme="minorHAnsi"/>
          <w:color w:val="FF0000"/>
          <w:sz w:val="24"/>
          <w:szCs w:val="24"/>
        </w:rPr>
      </w:pPr>
    </w:p>
    <w:p w14:paraId="0733FA6D" w14:textId="701AE9C2" w:rsidR="007926BF" w:rsidRDefault="007926BF" w:rsidP="000C316D">
      <w:pPr>
        <w:spacing w:line="276" w:lineRule="auto"/>
        <w:ind w:left="426" w:hanging="426"/>
        <w:jc w:val="both"/>
        <w:rPr>
          <w:rFonts w:asciiTheme="minorHAnsi" w:hAnsiTheme="minorHAnsi" w:cstheme="minorHAnsi"/>
          <w:color w:val="FF0000"/>
          <w:sz w:val="24"/>
          <w:szCs w:val="24"/>
        </w:rPr>
      </w:pPr>
    </w:p>
    <w:p w14:paraId="5386A03A" w14:textId="6EBDA882" w:rsidR="007926BF" w:rsidRDefault="007926BF" w:rsidP="000C316D">
      <w:pPr>
        <w:spacing w:line="276" w:lineRule="auto"/>
        <w:ind w:left="426" w:hanging="426"/>
        <w:jc w:val="both"/>
        <w:rPr>
          <w:rFonts w:asciiTheme="minorHAnsi" w:hAnsiTheme="minorHAnsi" w:cstheme="minorHAnsi"/>
          <w:color w:val="FF0000"/>
          <w:sz w:val="24"/>
          <w:szCs w:val="24"/>
        </w:rPr>
      </w:pPr>
    </w:p>
    <w:p w14:paraId="7CF68274" w14:textId="77777777" w:rsidR="007926BF" w:rsidRPr="003E3D06" w:rsidRDefault="007926BF" w:rsidP="000C316D">
      <w:pPr>
        <w:spacing w:line="276" w:lineRule="auto"/>
        <w:ind w:left="426" w:hanging="426"/>
        <w:jc w:val="both"/>
        <w:rPr>
          <w:rFonts w:asciiTheme="minorHAnsi" w:hAnsiTheme="minorHAnsi" w:cstheme="minorHAnsi"/>
          <w:color w:val="FF0000"/>
          <w:sz w:val="24"/>
          <w:szCs w:val="24"/>
        </w:rPr>
      </w:pPr>
    </w:p>
    <w:p w14:paraId="0A1DB8B7" w14:textId="77777777" w:rsidR="0029054B" w:rsidRPr="00CC05D1" w:rsidRDefault="003377B6" w:rsidP="000C316D">
      <w:pPr>
        <w:pStyle w:val="Akapitzlist"/>
        <w:numPr>
          <w:ilvl w:val="0"/>
          <w:numId w:val="23"/>
        </w:numPr>
        <w:spacing w:line="276" w:lineRule="auto"/>
        <w:ind w:left="426" w:hanging="426"/>
        <w:jc w:val="both"/>
        <w:rPr>
          <w:rFonts w:asciiTheme="minorHAnsi" w:hAnsiTheme="minorHAnsi" w:cstheme="minorHAnsi"/>
          <w:sz w:val="24"/>
          <w:szCs w:val="24"/>
        </w:rPr>
      </w:pPr>
      <w:r w:rsidRPr="00CC05D1">
        <w:rPr>
          <w:rFonts w:asciiTheme="minorHAnsi" w:hAnsiTheme="minorHAnsi" w:cstheme="minorHAnsi"/>
          <w:sz w:val="24"/>
          <w:szCs w:val="24"/>
        </w:rPr>
        <w:lastRenderedPageBreak/>
        <w:t>Termin</w:t>
      </w:r>
      <w:r w:rsidR="002050D4" w:rsidRPr="00CC05D1">
        <w:rPr>
          <w:rFonts w:asciiTheme="minorHAnsi" w:hAnsiTheme="minorHAnsi" w:cstheme="minorHAnsi"/>
          <w:sz w:val="24"/>
          <w:szCs w:val="24"/>
        </w:rPr>
        <w:t>y</w:t>
      </w:r>
      <w:r w:rsidRPr="00CC05D1">
        <w:rPr>
          <w:rFonts w:asciiTheme="minorHAnsi" w:hAnsiTheme="minorHAnsi" w:cstheme="minorHAnsi"/>
          <w:sz w:val="24"/>
          <w:szCs w:val="24"/>
        </w:rPr>
        <w:t xml:space="preserve"> </w:t>
      </w:r>
      <w:r w:rsidR="007B25D0" w:rsidRPr="00CC05D1">
        <w:rPr>
          <w:rFonts w:asciiTheme="minorHAnsi" w:hAnsiTheme="minorHAnsi" w:cstheme="minorHAnsi"/>
          <w:sz w:val="24"/>
          <w:szCs w:val="24"/>
        </w:rPr>
        <w:t>5-dniowych turnusów</w:t>
      </w:r>
      <w:r w:rsidRPr="00CC05D1">
        <w:rPr>
          <w:rFonts w:asciiTheme="minorHAnsi" w:hAnsiTheme="minorHAnsi" w:cstheme="minorHAnsi"/>
          <w:sz w:val="24"/>
          <w:szCs w:val="24"/>
        </w:rPr>
        <w:t xml:space="preserve">: </w:t>
      </w:r>
    </w:p>
    <w:p w14:paraId="3143F290" w14:textId="77777777" w:rsidR="0007673B" w:rsidRPr="00CC05D1" w:rsidRDefault="0007673B" w:rsidP="000C316D">
      <w:pPr>
        <w:pStyle w:val="Akapitzlist"/>
        <w:spacing w:line="276" w:lineRule="auto"/>
        <w:ind w:left="426" w:hanging="426"/>
        <w:rPr>
          <w:rFonts w:asciiTheme="minorHAnsi" w:hAnsiTheme="minorHAnsi" w:cstheme="minorHAnsi"/>
          <w:color w:val="FF0000"/>
          <w:sz w:val="24"/>
          <w:szCs w:val="24"/>
        </w:rPr>
      </w:pPr>
    </w:p>
    <w:p w14:paraId="16BD4CFD" w14:textId="52C4AE6B" w:rsidR="0007673B" w:rsidRPr="00CC05D1" w:rsidRDefault="003B5808" w:rsidP="000C316D">
      <w:pPr>
        <w:pStyle w:val="Akapitzlist"/>
        <w:numPr>
          <w:ilvl w:val="0"/>
          <w:numId w:val="20"/>
        </w:numPr>
        <w:tabs>
          <w:tab w:val="left" w:pos="851"/>
        </w:tabs>
        <w:spacing w:line="276" w:lineRule="auto"/>
        <w:ind w:left="851" w:hanging="426"/>
        <w:jc w:val="both"/>
        <w:rPr>
          <w:rFonts w:asciiTheme="minorHAnsi" w:hAnsiTheme="minorHAnsi" w:cstheme="minorHAnsi"/>
          <w:sz w:val="24"/>
          <w:szCs w:val="24"/>
        </w:rPr>
      </w:pPr>
      <w:r>
        <w:rPr>
          <w:rFonts w:asciiTheme="minorHAnsi" w:hAnsiTheme="minorHAnsi" w:cstheme="minorHAnsi"/>
          <w:sz w:val="24"/>
          <w:szCs w:val="24"/>
        </w:rPr>
        <w:t>I Turnus</w:t>
      </w:r>
      <w:r w:rsidR="0007673B" w:rsidRPr="00CC05D1">
        <w:rPr>
          <w:rFonts w:asciiTheme="minorHAnsi" w:hAnsiTheme="minorHAnsi" w:cstheme="minorHAnsi"/>
          <w:sz w:val="24"/>
          <w:szCs w:val="24"/>
        </w:rPr>
        <w:t xml:space="preserve"> </w:t>
      </w:r>
      <w:r>
        <w:rPr>
          <w:rFonts w:asciiTheme="minorHAnsi" w:hAnsiTheme="minorHAnsi" w:cstheme="minorHAnsi"/>
          <w:sz w:val="24"/>
          <w:szCs w:val="24"/>
        </w:rPr>
        <w:tab/>
      </w:r>
      <w:r w:rsidR="007B25D0" w:rsidRPr="00CC05D1">
        <w:rPr>
          <w:rFonts w:asciiTheme="minorHAnsi" w:hAnsiTheme="minorHAnsi" w:cstheme="minorHAnsi"/>
          <w:b/>
          <w:sz w:val="24"/>
          <w:szCs w:val="24"/>
        </w:rPr>
        <w:t>07.03.2022</w:t>
      </w:r>
      <w:r w:rsidR="00CF27DD" w:rsidRPr="00CC05D1">
        <w:rPr>
          <w:rFonts w:asciiTheme="minorHAnsi" w:hAnsiTheme="minorHAnsi" w:cstheme="minorHAnsi"/>
          <w:b/>
          <w:sz w:val="24"/>
          <w:szCs w:val="24"/>
        </w:rPr>
        <w:t xml:space="preserve"> </w:t>
      </w:r>
      <w:r w:rsidR="007B25D0" w:rsidRPr="00CC05D1">
        <w:rPr>
          <w:rFonts w:asciiTheme="minorHAnsi" w:hAnsiTheme="minorHAnsi" w:cstheme="minorHAnsi"/>
          <w:b/>
          <w:sz w:val="24"/>
          <w:szCs w:val="24"/>
        </w:rPr>
        <w:t>r</w:t>
      </w:r>
      <w:r w:rsidR="00CF27DD" w:rsidRPr="00CC05D1">
        <w:rPr>
          <w:rFonts w:asciiTheme="minorHAnsi" w:hAnsiTheme="minorHAnsi" w:cstheme="minorHAnsi"/>
          <w:b/>
          <w:sz w:val="24"/>
          <w:szCs w:val="24"/>
        </w:rPr>
        <w:t>.</w:t>
      </w:r>
      <w:r w:rsidR="007B25D0" w:rsidRPr="00CC05D1">
        <w:rPr>
          <w:rFonts w:asciiTheme="minorHAnsi" w:hAnsiTheme="minorHAnsi" w:cstheme="minorHAnsi"/>
          <w:b/>
          <w:sz w:val="24"/>
          <w:szCs w:val="24"/>
        </w:rPr>
        <w:t xml:space="preserve"> – 11.03.2022</w:t>
      </w:r>
      <w:r w:rsidR="0007673B" w:rsidRPr="00CC05D1">
        <w:rPr>
          <w:rFonts w:asciiTheme="minorHAnsi" w:hAnsiTheme="minorHAnsi" w:cstheme="minorHAnsi"/>
          <w:b/>
          <w:sz w:val="24"/>
          <w:szCs w:val="24"/>
        </w:rPr>
        <w:t xml:space="preserve"> r.</w:t>
      </w:r>
      <w:r w:rsidR="0007673B" w:rsidRPr="00CC05D1">
        <w:rPr>
          <w:rFonts w:asciiTheme="minorHAnsi" w:hAnsiTheme="minorHAnsi" w:cstheme="minorHAnsi"/>
          <w:sz w:val="24"/>
          <w:szCs w:val="24"/>
        </w:rPr>
        <w:t xml:space="preserve"> </w:t>
      </w:r>
    </w:p>
    <w:p w14:paraId="773F551B" w14:textId="5E641782" w:rsidR="0007673B" w:rsidRPr="00CC05D1" w:rsidRDefault="003B5808" w:rsidP="000C316D">
      <w:pPr>
        <w:pStyle w:val="Akapitzlist"/>
        <w:numPr>
          <w:ilvl w:val="0"/>
          <w:numId w:val="20"/>
        </w:numPr>
        <w:tabs>
          <w:tab w:val="left" w:pos="851"/>
        </w:tabs>
        <w:spacing w:line="276" w:lineRule="auto"/>
        <w:ind w:left="851" w:hanging="426"/>
        <w:jc w:val="both"/>
        <w:rPr>
          <w:rFonts w:asciiTheme="minorHAnsi" w:hAnsiTheme="minorHAnsi" w:cstheme="minorHAnsi"/>
          <w:sz w:val="24"/>
          <w:szCs w:val="24"/>
        </w:rPr>
      </w:pPr>
      <w:r>
        <w:rPr>
          <w:rFonts w:asciiTheme="minorHAnsi" w:hAnsiTheme="minorHAnsi" w:cstheme="minorHAnsi"/>
          <w:sz w:val="24"/>
          <w:szCs w:val="24"/>
        </w:rPr>
        <w:t xml:space="preserve">II Turnus </w:t>
      </w:r>
      <w:r>
        <w:rPr>
          <w:rFonts w:asciiTheme="minorHAnsi" w:hAnsiTheme="minorHAnsi" w:cstheme="minorHAnsi"/>
          <w:sz w:val="24"/>
          <w:szCs w:val="24"/>
        </w:rPr>
        <w:tab/>
      </w:r>
      <w:r w:rsidR="007B25D0" w:rsidRPr="00CC05D1">
        <w:rPr>
          <w:rFonts w:asciiTheme="minorHAnsi" w:hAnsiTheme="minorHAnsi" w:cstheme="minorHAnsi"/>
          <w:b/>
          <w:sz w:val="24"/>
          <w:szCs w:val="24"/>
        </w:rPr>
        <w:t>14.03</w:t>
      </w:r>
      <w:r w:rsidR="0007673B" w:rsidRPr="00CC05D1">
        <w:rPr>
          <w:rFonts w:asciiTheme="minorHAnsi" w:hAnsiTheme="minorHAnsi" w:cstheme="minorHAnsi"/>
          <w:b/>
          <w:sz w:val="24"/>
          <w:szCs w:val="24"/>
        </w:rPr>
        <w:t xml:space="preserve">.2022 r. – </w:t>
      </w:r>
      <w:r w:rsidR="007B25D0" w:rsidRPr="00CC05D1">
        <w:rPr>
          <w:rFonts w:asciiTheme="minorHAnsi" w:hAnsiTheme="minorHAnsi" w:cstheme="minorHAnsi"/>
          <w:b/>
          <w:sz w:val="24"/>
          <w:szCs w:val="24"/>
        </w:rPr>
        <w:t>18.03</w:t>
      </w:r>
      <w:r w:rsidR="0007673B" w:rsidRPr="00CC05D1">
        <w:rPr>
          <w:rFonts w:asciiTheme="minorHAnsi" w:hAnsiTheme="minorHAnsi" w:cstheme="minorHAnsi"/>
          <w:b/>
          <w:sz w:val="24"/>
          <w:szCs w:val="24"/>
        </w:rPr>
        <w:t>.2022 r.</w:t>
      </w:r>
      <w:r w:rsidR="0007673B" w:rsidRPr="00CC05D1">
        <w:rPr>
          <w:rFonts w:asciiTheme="minorHAnsi" w:hAnsiTheme="minorHAnsi" w:cstheme="minorHAnsi"/>
          <w:sz w:val="24"/>
          <w:szCs w:val="24"/>
        </w:rPr>
        <w:t xml:space="preserve"> </w:t>
      </w:r>
    </w:p>
    <w:p w14:paraId="53B0ECC9" w14:textId="40E6D1DC" w:rsidR="007B25D0" w:rsidRPr="00CC05D1" w:rsidRDefault="003B5808" w:rsidP="000C316D">
      <w:pPr>
        <w:pStyle w:val="Akapitzlist"/>
        <w:numPr>
          <w:ilvl w:val="0"/>
          <w:numId w:val="20"/>
        </w:numPr>
        <w:tabs>
          <w:tab w:val="left" w:pos="851"/>
        </w:tabs>
        <w:spacing w:line="276" w:lineRule="auto"/>
        <w:ind w:left="851" w:hanging="426"/>
        <w:jc w:val="both"/>
        <w:rPr>
          <w:rFonts w:asciiTheme="minorHAnsi" w:hAnsiTheme="minorHAnsi" w:cstheme="minorHAnsi"/>
          <w:sz w:val="24"/>
          <w:szCs w:val="24"/>
        </w:rPr>
      </w:pPr>
      <w:r>
        <w:rPr>
          <w:rFonts w:asciiTheme="minorHAnsi" w:hAnsiTheme="minorHAnsi" w:cstheme="minorHAnsi"/>
          <w:sz w:val="24"/>
          <w:szCs w:val="24"/>
        </w:rPr>
        <w:t xml:space="preserve">III Turnus </w:t>
      </w:r>
      <w:r>
        <w:rPr>
          <w:rFonts w:asciiTheme="minorHAnsi" w:hAnsiTheme="minorHAnsi" w:cstheme="minorHAnsi"/>
          <w:sz w:val="24"/>
          <w:szCs w:val="24"/>
        </w:rPr>
        <w:tab/>
      </w:r>
      <w:r w:rsidR="007B25D0" w:rsidRPr="00CC05D1">
        <w:rPr>
          <w:rFonts w:asciiTheme="minorHAnsi" w:hAnsiTheme="minorHAnsi" w:cstheme="minorHAnsi"/>
          <w:b/>
          <w:sz w:val="24"/>
          <w:szCs w:val="24"/>
        </w:rPr>
        <w:t>04.04.2022 r. – 08.04.2022 r.</w:t>
      </w:r>
      <w:r w:rsidR="007B25D0" w:rsidRPr="00CC05D1">
        <w:rPr>
          <w:rFonts w:asciiTheme="minorHAnsi" w:hAnsiTheme="minorHAnsi" w:cstheme="minorHAnsi"/>
          <w:sz w:val="24"/>
          <w:szCs w:val="24"/>
        </w:rPr>
        <w:t xml:space="preserve"> </w:t>
      </w:r>
    </w:p>
    <w:p w14:paraId="4578BE26" w14:textId="720DB385" w:rsidR="007B25D0" w:rsidRPr="00CC05D1" w:rsidRDefault="003B5808" w:rsidP="000C316D">
      <w:pPr>
        <w:pStyle w:val="Akapitzlist"/>
        <w:numPr>
          <w:ilvl w:val="0"/>
          <w:numId w:val="20"/>
        </w:numPr>
        <w:tabs>
          <w:tab w:val="left" w:pos="851"/>
        </w:tabs>
        <w:spacing w:line="276" w:lineRule="auto"/>
        <w:ind w:left="851" w:hanging="426"/>
        <w:jc w:val="both"/>
        <w:rPr>
          <w:rFonts w:asciiTheme="minorHAnsi" w:hAnsiTheme="minorHAnsi" w:cstheme="minorHAnsi"/>
          <w:sz w:val="24"/>
          <w:szCs w:val="24"/>
        </w:rPr>
      </w:pPr>
      <w:r>
        <w:rPr>
          <w:rFonts w:asciiTheme="minorHAnsi" w:hAnsiTheme="minorHAnsi" w:cstheme="minorHAnsi"/>
          <w:sz w:val="24"/>
          <w:szCs w:val="24"/>
        </w:rPr>
        <w:t xml:space="preserve">IV Turnus </w:t>
      </w:r>
      <w:r>
        <w:rPr>
          <w:rFonts w:asciiTheme="minorHAnsi" w:hAnsiTheme="minorHAnsi" w:cstheme="minorHAnsi"/>
          <w:sz w:val="24"/>
          <w:szCs w:val="24"/>
        </w:rPr>
        <w:tab/>
      </w:r>
      <w:r w:rsidR="007B25D0" w:rsidRPr="00CC05D1">
        <w:rPr>
          <w:rFonts w:asciiTheme="minorHAnsi" w:hAnsiTheme="minorHAnsi" w:cstheme="minorHAnsi"/>
          <w:b/>
          <w:sz w:val="24"/>
          <w:szCs w:val="24"/>
        </w:rPr>
        <w:t>25.04.2022</w:t>
      </w:r>
      <w:r w:rsidR="00CF27DD" w:rsidRPr="00CC05D1">
        <w:rPr>
          <w:rFonts w:asciiTheme="minorHAnsi" w:hAnsiTheme="minorHAnsi" w:cstheme="minorHAnsi"/>
          <w:b/>
          <w:sz w:val="24"/>
          <w:szCs w:val="24"/>
        </w:rPr>
        <w:t xml:space="preserve"> </w:t>
      </w:r>
      <w:r w:rsidR="007B25D0" w:rsidRPr="00CC05D1">
        <w:rPr>
          <w:rFonts w:asciiTheme="minorHAnsi" w:hAnsiTheme="minorHAnsi" w:cstheme="minorHAnsi"/>
          <w:b/>
          <w:sz w:val="24"/>
          <w:szCs w:val="24"/>
        </w:rPr>
        <w:t>r</w:t>
      </w:r>
      <w:r w:rsidR="00CF27DD" w:rsidRPr="00CC05D1">
        <w:rPr>
          <w:rFonts w:asciiTheme="minorHAnsi" w:hAnsiTheme="minorHAnsi" w:cstheme="minorHAnsi"/>
          <w:b/>
          <w:sz w:val="24"/>
          <w:szCs w:val="24"/>
        </w:rPr>
        <w:t>.</w:t>
      </w:r>
      <w:r w:rsidR="007B25D0" w:rsidRPr="00CC05D1">
        <w:rPr>
          <w:rFonts w:asciiTheme="minorHAnsi" w:hAnsiTheme="minorHAnsi" w:cstheme="minorHAnsi"/>
          <w:b/>
          <w:sz w:val="24"/>
          <w:szCs w:val="24"/>
        </w:rPr>
        <w:t xml:space="preserve"> – 29.04.2022 r.</w:t>
      </w:r>
      <w:r w:rsidR="007B25D0" w:rsidRPr="00CC05D1">
        <w:rPr>
          <w:rFonts w:asciiTheme="minorHAnsi" w:hAnsiTheme="minorHAnsi" w:cstheme="minorHAnsi"/>
          <w:sz w:val="24"/>
          <w:szCs w:val="24"/>
        </w:rPr>
        <w:t xml:space="preserve"> </w:t>
      </w:r>
    </w:p>
    <w:p w14:paraId="44239D8F" w14:textId="12ACE3EA" w:rsidR="007B25D0" w:rsidRPr="00CC05D1" w:rsidRDefault="003B5808" w:rsidP="000C316D">
      <w:pPr>
        <w:pStyle w:val="Akapitzlist"/>
        <w:numPr>
          <w:ilvl w:val="0"/>
          <w:numId w:val="20"/>
        </w:numPr>
        <w:tabs>
          <w:tab w:val="left" w:pos="851"/>
        </w:tabs>
        <w:spacing w:line="276" w:lineRule="auto"/>
        <w:ind w:left="851" w:hanging="426"/>
        <w:jc w:val="both"/>
        <w:rPr>
          <w:rFonts w:asciiTheme="minorHAnsi" w:hAnsiTheme="minorHAnsi" w:cstheme="minorHAnsi"/>
          <w:sz w:val="24"/>
          <w:szCs w:val="24"/>
        </w:rPr>
      </w:pPr>
      <w:r>
        <w:rPr>
          <w:rFonts w:asciiTheme="minorHAnsi" w:hAnsiTheme="minorHAnsi" w:cstheme="minorHAnsi"/>
          <w:sz w:val="24"/>
          <w:szCs w:val="24"/>
        </w:rPr>
        <w:t xml:space="preserve">V Turnus </w:t>
      </w:r>
      <w:r>
        <w:rPr>
          <w:rFonts w:asciiTheme="minorHAnsi" w:hAnsiTheme="minorHAnsi" w:cstheme="minorHAnsi"/>
          <w:sz w:val="24"/>
          <w:szCs w:val="24"/>
        </w:rPr>
        <w:tab/>
      </w:r>
      <w:r w:rsidR="007B25D0" w:rsidRPr="00CC05D1">
        <w:rPr>
          <w:rFonts w:asciiTheme="minorHAnsi" w:hAnsiTheme="minorHAnsi" w:cstheme="minorHAnsi"/>
          <w:b/>
          <w:sz w:val="24"/>
          <w:szCs w:val="24"/>
        </w:rPr>
        <w:t>09.05.2022 r. – 13.05.2022 r.</w:t>
      </w:r>
      <w:r w:rsidR="007B25D0" w:rsidRPr="00CC05D1">
        <w:rPr>
          <w:rFonts w:asciiTheme="minorHAnsi" w:hAnsiTheme="minorHAnsi" w:cstheme="minorHAnsi"/>
          <w:sz w:val="24"/>
          <w:szCs w:val="24"/>
        </w:rPr>
        <w:t xml:space="preserve"> </w:t>
      </w:r>
    </w:p>
    <w:p w14:paraId="2560440D" w14:textId="0DB03F62" w:rsidR="00BF13AF" w:rsidRPr="00CC05D1" w:rsidRDefault="003B5808" w:rsidP="000C316D">
      <w:pPr>
        <w:pStyle w:val="Akapitzlist"/>
        <w:numPr>
          <w:ilvl w:val="0"/>
          <w:numId w:val="20"/>
        </w:numPr>
        <w:tabs>
          <w:tab w:val="left" w:pos="851"/>
        </w:tabs>
        <w:spacing w:line="276" w:lineRule="auto"/>
        <w:ind w:left="851" w:hanging="426"/>
        <w:jc w:val="both"/>
        <w:rPr>
          <w:rFonts w:asciiTheme="minorHAnsi" w:hAnsiTheme="minorHAnsi" w:cstheme="minorHAnsi"/>
          <w:sz w:val="24"/>
          <w:szCs w:val="24"/>
        </w:rPr>
      </w:pPr>
      <w:r>
        <w:rPr>
          <w:rFonts w:asciiTheme="minorHAnsi" w:hAnsiTheme="minorHAnsi" w:cstheme="minorHAnsi"/>
          <w:sz w:val="24"/>
          <w:szCs w:val="24"/>
        </w:rPr>
        <w:t xml:space="preserve">VI Turnus </w:t>
      </w:r>
      <w:r>
        <w:rPr>
          <w:rFonts w:asciiTheme="minorHAnsi" w:hAnsiTheme="minorHAnsi" w:cstheme="minorHAnsi"/>
          <w:sz w:val="24"/>
          <w:szCs w:val="24"/>
        </w:rPr>
        <w:tab/>
      </w:r>
      <w:r w:rsidR="007B25D0" w:rsidRPr="00CC05D1">
        <w:rPr>
          <w:rFonts w:asciiTheme="minorHAnsi" w:hAnsiTheme="minorHAnsi" w:cstheme="minorHAnsi"/>
          <w:b/>
          <w:sz w:val="24"/>
          <w:szCs w:val="24"/>
        </w:rPr>
        <w:t>16.05.2022 r. – 20.05.2022 r.</w:t>
      </w:r>
    </w:p>
    <w:p w14:paraId="791F7D09" w14:textId="3D7C4EFF" w:rsidR="007B25D0" w:rsidRPr="00CC05D1" w:rsidRDefault="003B5808" w:rsidP="000C316D">
      <w:pPr>
        <w:pStyle w:val="Akapitzlist"/>
        <w:numPr>
          <w:ilvl w:val="0"/>
          <w:numId w:val="20"/>
        </w:numPr>
        <w:tabs>
          <w:tab w:val="left" w:pos="851"/>
        </w:tabs>
        <w:spacing w:line="276" w:lineRule="auto"/>
        <w:ind w:left="851" w:hanging="426"/>
        <w:jc w:val="both"/>
        <w:rPr>
          <w:rFonts w:asciiTheme="minorHAnsi" w:hAnsiTheme="minorHAnsi" w:cstheme="minorHAnsi"/>
          <w:sz w:val="24"/>
          <w:szCs w:val="24"/>
        </w:rPr>
      </w:pPr>
      <w:r>
        <w:rPr>
          <w:rFonts w:asciiTheme="minorHAnsi" w:hAnsiTheme="minorHAnsi" w:cstheme="minorHAnsi"/>
          <w:sz w:val="24"/>
          <w:szCs w:val="24"/>
        </w:rPr>
        <w:t xml:space="preserve">VII Turnus </w:t>
      </w:r>
      <w:r>
        <w:rPr>
          <w:rFonts w:asciiTheme="minorHAnsi" w:hAnsiTheme="minorHAnsi" w:cstheme="minorHAnsi"/>
          <w:sz w:val="24"/>
          <w:szCs w:val="24"/>
        </w:rPr>
        <w:tab/>
      </w:r>
      <w:r w:rsidR="007B25D0" w:rsidRPr="00CC05D1">
        <w:rPr>
          <w:rFonts w:asciiTheme="minorHAnsi" w:hAnsiTheme="minorHAnsi" w:cstheme="minorHAnsi"/>
          <w:b/>
          <w:sz w:val="24"/>
          <w:szCs w:val="24"/>
        </w:rPr>
        <w:t>23.05.2022</w:t>
      </w:r>
      <w:r w:rsidR="00CF27DD" w:rsidRPr="00CC05D1">
        <w:rPr>
          <w:rFonts w:asciiTheme="minorHAnsi" w:hAnsiTheme="minorHAnsi" w:cstheme="minorHAnsi"/>
          <w:b/>
          <w:sz w:val="24"/>
          <w:szCs w:val="24"/>
        </w:rPr>
        <w:t xml:space="preserve"> </w:t>
      </w:r>
      <w:r w:rsidR="007B25D0" w:rsidRPr="00CC05D1">
        <w:rPr>
          <w:rFonts w:asciiTheme="minorHAnsi" w:hAnsiTheme="minorHAnsi" w:cstheme="minorHAnsi"/>
          <w:b/>
          <w:sz w:val="24"/>
          <w:szCs w:val="24"/>
        </w:rPr>
        <w:t>r</w:t>
      </w:r>
      <w:r w:rsidR="00CF27DD" w:rsidRPr="00CC05D1">
        <w:rPr>
          <w:rFonts w:asciiTheme="minorHAnsi" w:hAnsiTheme="minorHAnsi" w:cstheme="minorHAnsi"/>
          <w:b/>
          <w:sz w:val="24"/>
          <w:szCs w:val="24"/>
        </w:rPr>
        <w:t>.</w:t>
      </w:r>
      <w:r w:rsidR="007B25D0" w:rsidRPr="00CC05D1">
        <w:rPr>
          <w:rFonts w:asciiTheme="minorHAnsi" w:hAnsiTheme="minorHAnsi" w:cstheme="minorHAnsi"/>
          <w:b/>
          <w:sz w:val="24"/>
          <w:szCs w:val="24"/>
        </w:rPr>
        <w:t xml:space="preserve"> – 27.05.2022 r.</w:t>
      </w:r>
      <w:r w:rsidR="007B25D0" w:rsidRPr="00CC05D1">
        <w:rPr>
          <w:rFonts w:asciiTheme="minorHAnsi" w:hAnsiTheme="minorHAnsi" w:cstheme="minorHAnsi"/>
          <w:sz w:val="24"/>
          <w:szCs w:val="24"/>
        </w:rPr>
        <w:t xml:space="preserve"> </w:t>
      </w:r>
    </w:p>
    <w:p w14:paraId="480CCC10" w14:textId="64EF4F8C" w:rsidR="007B25D0" w:rsidRPr="00CC05D1" w:rsidRDefault="003B5808" w:rsidP="000C316D">
      <w:pPr>
        <w:pStyle w:val="Akapitzlist"/>
        <w:numPr>
          <w:ilvl w:val="0"/>
          <w:numId w:val="20"/>
        </w:numPr>
        <w:tabs>
          <w:tab w:val="left" w:pos="851"/>
        </w:tabs>
        <w:spacing w:line="276" w:lineRule="auto"/>
        <w:ind w:left="851" w:hanging="426"/>
        <w:jc w:val="both"/>
        <w:rPr>
          <w:rFonts w:asciiTheme="minorHAnsi" w:hAnsiTheme="minorHAnsi" w:cstheme="minorHAnsi"/>
          <w:sz w:val="24"/>
          <w:szCs w:val="24"/>
        </w:rPr>
      </w:pPr>
      <w:r>
        <w:rPr>
          <w:rFonts w:asciiTheme="minorHAnsi" w:hAnsiTheme="minorHAnsi" w:cstheme="minorHAnsi"/>
          <w:sz w:val="24"/>
          <w:szCs w:val="24"/>
        </w:rPr>
        <w:t xml:space="preserve">VIII Turnus </w:t>
      </w:r>
      <w:r>
        <w:rPr>
          <w:rFonts w:asciiTheme="minorHAnsi" w:hAnsiTheme="minorHAnsi" w:cstheme="minorHAnsi"/>
          <w:sz w:val="24"/>
          <w:szCs w:val="24"/>
        </w:rPr>
        <w:tab/>
      </w:r>
      <w:r w:rsidR="007B25D0" w:rsidRPr="00CC05D1">
        <w:rPr>
          <w:rFonts w:asciiTheme="minorHAnsi" w:hAnsiTheme="minorHAnsi" w:cstheme="minorHAnsi"/>
          <w:b/>
          <w:sz w:val="24"/>
          <w:szCs w:val="24"/>
        </w:rPr>
        <w:t>30.05.2022 r. – 03.06.2022 r.</w:t>
      </w:r>
      <w:r w:rsidR="007B25D0" w:rsidRPr="00CC05D1">
        <w:rPr>
          <w:rFonts w:asciiTheme="minorHAnsi" w:hAnsiTheme="minorHAnsi" w:cstheme="minorHAnsi"/>
          <w:sz w:val="24"/>
          <w:szCs w:val="24"/>
        </w:rPr>
        <w:t xml:space="preserve"> </w:t>
      </w:r>
    </w:p>
    <w:p w14:paraId="2DFD5D27" w14:textId="77777777" w:rsidR="007B25D0" w:rsidRPr="00CC05D1" w:rsidRDefault="007B25D0" w:rsidP="000C316D">
      <w:pPr>
        <w:pStyle w:val="Akapitzlist"/>
        <w:spacing w:line="276" w:lineRule="auto"/>
        <w:ind w:left="426" w:hanging="426"/>
        <w:jc w:val="both"/>
        <w:rPr>
          <w:rFonts w:asciiTheme="minorHAnsi" w:hAnsiTheme="minorHAnsi" w:cstheme="minorHAnsi"/>
          <w:color w:val="FF0000"/>
          <w:sz w:val="24"/>
          <w:szCs w:val="24"/>
        </w:rPr>
      </w:pPr>
    </w:p>
    <w:p w14:paraId="6BEB64C0" w14:textId="017D621D" w:rsidR="00BF13AF" w:rsidRPr="00CC05D1" w:rsidRDefault="00BF13AF" w:rsidP="000C316D">
      <w:pPr>
        <w:pStyle w:val="Akapitzlist"/>
        <w:numPr>
          <w:ilvl w:val="0"/>
          <w:numId w:val="23"/>
        </w:numPr>
        <w:spacing w:line="276" w:lineRule="auto"/>
        <w:ind w:left="426" w:hanging="426"/>
        <w:jc w:val="both"/>
        <w:rPr>
          <w:rFonts w:asciiTheme="minorHAnsi" w:hAnsiTheme="minorHAnsi" w:cstheme="minorHAnsi"/>
          <w:sz w:val="24"/>
          <w:szCs w:val="24"/>
        </w:rPr>
      </w:pPr>
      <w:r w:rsidRPr="00CC05D1">
        <w:rPr>
          <w:rFonts w:asciiTheme="minorHAnsi" w:hAnsiTheme="minorHAnsi" w:cstheme="minorHAnsi"/>
          <w:sz w:val="24"/>
          <w:szCs w:val="24"/>
        </w:rPr>
        <w:t>Szczegółowe informacje dotyczące</w:t>
      </w:r>
      <w:r w:rsidR="00A50F6C" w:rsidRPr="00CC05D1">
        <w:rPr>
          <w:sz w:val="24"/>
          <w:szCs w:val="24"/>
        </w:rPr>
        <w:t xml:space="preserve"> </w:t>
      </w:r>
      <w:r w:rsidR="00A50F6C" w:rsidRPr="00CC05D1">
        <w:rPr>
          <w:rFonts w:asciiTheme="minorHAnsi" w:hAnsiTheme="minorHAnsi" w:cstheme="minorHAnsi"/>
          <w:sz w:val="24"/>
          <w:szCs w:val="24"/>
        </w:rPr>
        <w:t>programu „Zielona szkoła dla Krakowa –</w:t>
      </w:r>
      <w:r w:rsidR="00026E8C" w:rsidRPr="00CC05D1">
        <w:rPr>
          <w:rFonts w:asciiTheme="minorHAnsi" w:hAnsiTheme="minorHAnsi" w:cstheme="minorHAnsi"/>
          <w:sz w:val="24"/>
          <w:szCs w:val="24"/>
        </w:rPr>
        <w:t xml:space="preserve"> </w:t>
      </w:r>
      <w:r w:rsidR="00A50F6C" w:rsidRPr="00CC05D1">
        <w:rPr>
          <w:rFonts w:asciiTheme="minorHAnsi" w:hAnsiTheme="minorHAnsi" w:cstheme="minorHAnsi"/>
          <w:sz w:val="24"/>
          <w:szCs w:val="24"/>
        </w:rPr>
        <w:t xml:space="preserve">Baza Lubogoszcz” </w:t>
      </w:r>
      <w:r w:rsidRPr="00CC05D1">
        <w:rPr>
          <w:rFonts w:asciiTheme="minorHAnsi" w:hAnsiTheme="minorHAnsi" w:cstheme="minorHAnsi"/>
          <w:sz w:val="24"/>
          <w:szCs w:val="24"/>
        </w:rPr>
        <w:t xml:space="preserve"> znajdują się na stronie </w:t>
      </w:r>
      <w:hyperlink r:id="rId9" w:history="1">
        <w:r w:rsidRPr="00CC05D1">
          <w:rPr>
            <w:rStyle w:val="Hipercze"/>
            <w:rFonts w:asciiTheme="minorHAnsi" w:hAnsiTheme="minorHAnsi" w:cstheme="minorHAnsi"/>
            <w:b/>
            <w:color w:val="auto"/>
            <w:sz w:val="24"/>
            <w:szCs w:val="24"/>
          </w:rPr>
          <w:t>www.ksos.pl</w:t>
        </w:r>
      </w:hyperlink>
      <w:r w:rsidRPr="00CC05D1">
        <w:rPr>
          <w:rFonts w:asciiTheme="minorHAnsi" w:hAnsiTheme="minorHAnsi" w:cstheme="minorHAnsi"/>
          <w:b/>
          <w:sz w:val="24"/>
          <w:szCs w:val="24"/>
        </w:rPr>
        <w:t>.</w:t>
      </w:r>
    </w:p>
    <w:p w14:paraId="408513CF" w14:textId="77777777" w:rsidR="00BF13AF" w:rsidRPr="00CC05D1" w:rsidRDefault="00BF13AF" w:rsidP="000C316D">
      <w:pPr>
        <w:pStyle w:val="Akapitzlist"/>
        <w:spacing w:line="276" w:lineRule="auto"/>
        <w:jc w:val="both"/>
        <w:rPr>
          <w:rFonts w:asciiTheme="minorHAnsi" w:hAnsiTheme="minorHAnsi" w:cstheme="minorHAnsi"/>
          <w:color w:val="FF0000"/>
          <w:sz w:val="24"/>
          <w:szCs w:val="24"/>
        </w:rPr>
      </w:pPr>
    </w:p>
    <w:p w14:paraId="4C55C1FE" w14:textId="66AC739C" w:rsidR="00BF13AF" w:rsidRPr="00CC05D1" w:rsidRDefault="00BF13AF" w:rsidP="000C316D">
      <w:pPr>
        <w:pStyle w:val="Akapitzlist"/>
        <w:spacing w:line="276" w:lineRule="auto"/>
        <w:ind w:left="0"/>
        <w:jc w:val="center"/>
        <w:rPr>
          <w:rFonts w:asciiTheme="minorHAnsi" w:hAnsiTheme="minorHAnsi" w:cstheme="minorHAnsi"/>
          <w:b/>
          <w:sz w:val="24"/>
          <w:szCs w:val="24"/>
        </w:rPr>
      </w:pPr>
      <w:r w:rsidRPr="00CC05D1">
        <w:rPr>
          <w:rFonts w:asciiTheme="minorHAnsi" w:hAnsiTheme="minorHAnsi" w:cstheme="minorHAnsi"/>
          <w:b/>
          <w:sz w:val="24"/>
          <w:szCs w:val="24"/>
        </w:rPr>
        <w:t xml:space="preserve">§ 2 </w:t>
      </w:r>
      <w:r w:rsidR="00F1478B" w:rsidRPr="00CC05D1">
        <w:rPr>
          <w:rFonts w:asciiTheme="minorHAnsi" w:hAnsiTheme="minorHAnsi" w:cstheme="minorHAnsi"/>
          <w:b/>
          <w:sz w:val="24"/>
          <w:szCs w:val="24"/>
        </w:rPr>
        <w:br/>
      </w:r>
      <w:r w:rsidR="00A50F6C" w:rsidRPr="00CC05D1">
        <w:rPr>
          <w:rFonts w:asciiTheme="minorHAnsi" w:hAnsiTheme="minorHAnsi" w:cstheme="minorHAnsi"/>
          <w:b/>
          <w:sz w:val="24"/>
          <w:szCs w:val="24"/>
        </w:rPr>
        <w:t>Rekrutacja</w:t>
      </w:r>
    </w:p>
    <w:p w14:paraId="1100064B" w14:textId="77777777" w:rsidR="00BF13AF" w:rsidRPr="00CC05D1" w:rsidRDefault="00BF13AF" w:rsidP="000C316D">
      <w:pPr>
        <w:pStyle w:val="Akapitzlist"/>
        <w:spacing w:line="276" w:lineRule="auto"/>
        <w:rPr>
          <w:rFonts w:asciiTheme="minorHAnsi" w:hAnsiTheme="minorHAnsi" w:cstheme="minorHAnsi"/>
          <w:color w:val="FF0000"/>
          <w:sz w:val="24"/>
          <w:szCs w:val="24"/>
        </w:rPr>
      </w:pPr>
    </w:p>
    <w:p w14:paraId="48FE16A1" w14:textId="4501C26F" w:rsidR="00DA7C9C" w:rsidRPr="006D74D4" w:rsidRDefault="00CC05D1" w:rsidP="000C316D">
      <w:pPr>
        <w:pStyle w:val="Akapitzlist"/>
        <w:numPr>
          <w:ilvl w:val="0"/>
          <w:numId w:val="24"/>
        </w:numPr>
        <w:spacing w:line="276" w:lineRule="auto"/>
        <w:ind w:left="426" w:hanging="426"/>
        <w:jc w:val="both"/>
        <w:rPr>
          <w:rFonts w:asciiTheme="minorHAnsi" w:hAnsiTheme="minorHAnsi" w:cstheme="minorHAnsi"/>
          <w:sz w:val="24"/>
          <w:szCs w:val="24"/>
        </w:rPr>
      </w:pPr>
      <w:r w:rsidRPr="006D74D4">
        <w:rPr>
          <w:rFonts w:asciiTheme="minorHAnsi" w:hAnsiTheme="minorHAnsi" w:cstheme="minorHAnsi"/>
          <w:sz w:val="24"/>
          <w:szCs w:val="24"/>
        </w:rPr>
        <w:t xml:space="preserve">Rekrutacja </w:t>
      </w:r>
      <w:r w:rsidR="00BF13AF" w:rsidRPr="006D74D4">
        <w:rPr>
          <w:rFonts w:asciiTheme="minorHAnsi" w:hAnsiTheme="minorHAnsi" w:cstheme="minorHAnsi"/>
          <w:sz w:val="24"/>
          <w:szCs w:val="24"/>
        </w:rPr>
        <w:t>rozpoczyna się</w:t>
      </w:r>
      <w:r w:rsidR="00BF13AF" w:rsidRPr="006D74D4">
        <w:rPr>
          <w:rFonts w:asciiTheme="minorHAnsi" w:hAnsiTheme="minorHAnsi" w:cstheme="minorHAnsi"/>
          <w:color w:val="FF0000"/>
          <w:sz w:val="24"/>
          <w:szCs w:val="24"/>
        </w:rPr>
        <w:t xml:space="preserve"> </w:t>
      </w:r>
      <w:r w:rsidR="007434BC" w:rsidRPr="006D74D4">
        <w:rPr>
          <w:rFonts w:asciiTheme="minorHAnsi" w:hAnsiTheme="minorHAnsi" w:cstheme="minorHAnsi"/>
          <w:sz w:val="24"/>
          <w:szCs w:val="24"/>
        </w:rPr>
        <w:t xml:space="preserve">w miesiącu styczniu 2022 r. </w:t>
      </w:r>
      <w:r w:rsidR="00B15806" w:rsidRPr="006D74D4">
        <w:rPr>
          <w:rFonts w:asciiTheme="minorHAnsi" w:hAnsiTheme="minorHAnsi" w:cstheme="minorHAnsi"/>
          <w:sz w:val="24"/>
          <w:szCs w:val="24"/>
        </w:rPr>
        <w:t>i trwa</w:t>
      </w:r>
      <w:r w:rsidR="00C17B08" w:rsidRPr="006D74D4">
        <w:rPr>
          <w:rFonts w:asciiTheme="minorHAnsi" w:hAnsiTheme="minorHAnsi" w:cstheme="minorHAnsi"/>
          <w:sz w:val="24"/>
          <w:szCs w:val="24"/>
        </w:rPr>
        <w:t xml:space="preserve"> do wyczerpania wolnych miejsc.</w:t>
      </w:r>
    </w:p>
    <w:p w14:paraId="56B6FED8" w14:textId="77777777" w:rsidR="00BF13AF" w:rsidRPr="00CC05D1" w:rsidRDefault="00BF13AF" w:rsidP="000C316D">
      <w:pPr>
        <w:pStyle w:val="Akapitzlist"/>
        <w:spacing w:line="276" w:lineRule="auto"/>
        <w:ind w:left="426" w:hanging="426"/>
        <w:jc w:val="both"/>
        <w:rPr>
          <w:rFonts w:asciiTheme="minorHAnsi" w:hAnsiTheme="minorHAnsi" w:cstheme="minorHAnsi"/>
          <w:color w:val="FF0000"/>
          <w:sz w:val="24"/>
          <w:szCs w:val="24"/>
        </w:rPr>
      </w:pPr>
    </w:p>
    <w:p w14:paraId="455B94F0" w14:textId="6CF99B35" w:rsidR="00ED08BA" w:rsidRPr="00CC05D1" w:rsidRDefault="00ED08BA" w:rsidP="000C316D">
      <w:pPr>
        <w:pStyle w:val="Akapitzlist"/>
        <w:numPr>
          <w:ilvl w:val="0"/>
          <w:numId w:val="24"/>
        </w:numPr>
        <w:spacing w:line="276" w:lineRule="auto"/>
        <w:ind w:left="426" w:hanging="426"/>
        <w:jc w:val="both"/>
        <w:rPr>
          <w:rFonts w:asciiTheme="minorHAnsi" w:hAnsiTheme="minorHAnsi" w:cstheme="minorHAnsi"/>
          <w:color w:val="FF0000"/>
          <w:sz w:val="24"/>
          <w:szCs w:val="24"/>
        </w:rPr>
      </w:pPr>
      <w:r w:rsidRPr="00CC05D1">
        <w:rPr>
          <w:rFonts w:asciiTheme="minorHAnsi" w:hAnsiTheme="minorHAnsi" w:cstheme="minorHAnsi"/>
          <w:sz w:val="24"/>
          <w:szCs w:val="24"/>
        </w:rPr>
        <w:t xml:space="preserve">Proces rekrutacyjny do programu będzie odbywał się </w:t>
      </w:r>
      <w:r w:rsidRPr="00CC05D1">
        <w:rPr>
          <w:rFonts w:asciiTheme="minorHAnsi" w:hAnsiTheme="minorHAnsi" w:cstheme="minorHAnsi"/>
          <w:b/>
          <w:sz w:val="24"/>
          <w:szCs w:val="24"/>
        </w:rPr>
        <w:t>drogą elektroniczną</w:t>
      </w:r>
      <w:r w:rsidRPr="00CC05D1">
        <w:rPr>
          <w:rFonts w:asciiTheme="minorHAnsi" w:hAnsiTheme="minorHAnsi" w:cstheme="minorHAnsi"/>
          <w:sz w:val="24"/>
          <w:szCs w:val="24"/>
        </w:rPr>
        <w:t xml:space="preserve">, poprzez specjalnie dedykowany panel na stronie </w:t>
      </w:r>
      <w:hyperlink r:id="rId10" w:history="1">
        <w:r w:rsidRPr="00CC05D1">
          <w:rPr>
            <w:rStyle w:val="Hipercze"/>
            <w:rFonts w:asciiTheme="minorHAnsi" w:hAnsiTheme="minorHAnsi" w:cstheme="minorHAnsi"/>
            <w:b/>
            <w:color w:val="auto"/>
            <w:sz w:val="24"/>
            <w:szCs w:val="24"/>
          </w:rPr>
          <w:t>www.ksos.pl</w:t>
        </w:r>
      </w:hyperlink>
      <w:r w:rsidR="00C17B08" w:rsidRPr="00CC05D1">
        <w:rPr>
          <w:rFonts w:asciiTheme="minorHAnsi" w:hAnsiTheme="minorHAnsi" w:cstheme="minorHAnsi"/>
          <w:b/>
          <w:sz w:val="24"/>
          <w:szCs w:val="24"/>
        </w:rPr>
        <w:t xml:space="preserve"> </w:t>
      </w:r>
    </w:p>
    <w:p w14:paraId="656D8750" w14:textId="77777777" w:rsidR="006F767C" w:rsidRPr="00CC05D1" w:rsidRDefault="006F767C" w:rsidP="000C316D">
      <w:pPr>
        <w:pStyle w:val="Akapitzlist"/>
        <w:spacing w:line="276" w:lineRule="auto"/>
        <w:ind w:left="426" w:hanging="426"/>
        <w:jc w:val="both"/>
        <w:rPr>
          <w:rFonts w:asciiTheme="minorHAnsi" w:hAnsiTheme="minorHAnsi" w:cstheme="minorHAnsi"/>
          <w:color w:val="FF0000"/>
          <w:sz w:val="24"/>
          <w:szCs w:val="24"/>
        </w:rPr>
      </w:pPr>
    </w:p>
    <w:p w14:paraId="35ECF6E2" w14:textId="50F2885C" w:rsidR="006F767C" w:rsidRPr="00CC05D1" w:rsidRDefault="006F767C" w:rsidP="000C316D">
      <w:pPr>
        <w:pStyle w:val="Akapitzlist"/>
        <w:numPr>
          <w:ilvl w:val="0"/>
          <w:numId w:val="24"/>
        </w:numPr>
        <w:spacing w:line="276" w:lineRule="auto"/>
        <w:ind w:left="426" w:hanging="426"/>
        <w:jc w:val="both"/>
        <w:rPr>
          <w:rFonts w:asciiTheme="minorHAnsi" w:hAnsiTheme="minorHAnsi" w:cstheme="minorHAnsi"/>
          <w:sz w:val="24"/>
          <w:szCs w:val="24"/>
        </w:rPr>
      </w:pPr>
      <w:r w:rsidRPr="00CC05D1">
        <w:rPr>
          <w:rFonts w:asciiTheme="minorHAnsi" w:hAnsiTheme="minorHAnsi" w:cstheme="minorHAnsi"/>
          <w:sz w:val="24"/>
          <w:szCs w:val="24"/>
        </w:rPr>
        <w:t>Warunki</w:t>
      </w:r>
      <w:r w:rsidR="000D0621">
        <w:rPr>
          <w:rFonts w:asciiTheme="minorHAnsi" w:hAnsiTheme="minorHAnsi" w:cstheme="minorHAnsi"/>
          <w:sz w:val="24"/>
          <w:szCs w:val="24"/>
        </w:rPr>
        <w:t xml:space="preserve"> uczestnictwa</w:t>
      </w:r>
      <w:r w:rsidRPr="00CC05D1">
        <w:rPr>
          <w:rFonts w:asciiTheme="minorHAnsi" w:hAnsiTheme="minorHAnsi" w:cstheme="minorHAnsi"/>
          <w:sz w:val="24"/>
          <w:szCs w:val="24"/>
        </w:rPr>
        <w:t>:</w:t>
      </w:r>
    </w:p>
    <w:p w14:paraId="5EC80861" w14:textId="77777777" w:rsidR="006F767C" w:rsidRPr="00CC05D1" w:rsidRDefault="006F767C" w:rsidP="000C316D">
      <w:pPr>
        <w:spacing w:line="276" w:lineRule="auto"/>
        <w:ind w:left="426" w:hanging="426"/>
        <w:jc w:val="both"/>
        <w:rPr>
          <w:rFonts w:asciiTheme="minorHAnsi" w:hAnsiTheme="minorHAnsi" w:cstheme="minorHAnsi"/>
          <w:sz w:val="24"/>
          <w:szCs w:val="24"/>
        </w:rPr>
      </w:pPr>
    </w:p>
    <w:p w14:paraId="3AF647A2" w14:textId="14708FFC" w:rsidR="006F767C" w:rsidRPr="00CC05D1" w:rsidRDefault="006F767C" w:rsidP="000C316D">
      <w:pPr>
        <w:pStyle w:val="Akapitzlist"/>
        <w:numPr>
          <w:ilvl w:val="0"/>
          <w:numId w:val="8"/>
        </w:numPr>
        <w:spacing w:line="276" w:lineRule="auto"/>
        <w:ind w:left="709" w:hanging="426"/>
        <w:jc w:val="both"/>
        <w:rPr>
          <w:rFonts w:asciiTheme="minorHAnsi" w:hAnsiTheme="minorHAnsi" w:cstheme="minorHAnsi"/>
          <w:sz w:val="24"/>
          <w:szCs w:val="24"/>
        </w:rPr>
      </w:pPr>
      <w:r w:rsidRPr="00CC05D1">
        <w:rPr>
          <w:rFonts w:asciiTheme="minorHAnsi" w:hAnsiTheme="minorHAnsi" w:cstheme="minorHAnsi"/>
          <w:sz w:val="24"/>
          <w:szCs w:val="24"/>
        </w:rPr>
        <w:t xml:space="preserve">Akceptacja Regulaminu </w:t>
      </w:r>
      <w:r w:rsidR="00C17B08" w:rsidRPr="00CC05D1">
        <w:rPr>
          <w:rFonts w:asciiTheme="minorHAnsi" w:hAnsiTheme="minorHAnsi" w:cstheme="minorHAnsi"/>
          <w:sz w:val="24"/>
          <w:szCs w:val="24"/>
        </w:rPr>
        <w:t xml:space="preserve">uczestnictwa w 5-dniowej Zielonej szkole </w:t>
      </w:r>
      <w:r w:rsidRPr="00CC05D1">
        <w:rPr>
          <w:rFonts w:asciiTheme="minorHAnsi" w:hAnsiTheme="minorHAnsi" w:cstheme="minorHAnsi"/>
          <w:sz w:val="24"/>
          <w:szCs w:val="24"/>
        </w:rPr>
        <w:t>organizowane</w:t>
      </w:r>
      <w:r w:rsidR="00C17B08" w:rsidRPr="00CC05D1">
        <w:rPr>
          <w:rFonts w:asciiTheme="minorHAnsi" w:hAnsiTheme="minorHAnsi" w:cstheme="minorHAnsi"/>
          <w:sz w:val="24"/>
          <w:szCs w:val="24"/>
        </w:rPr>
        <w:t>j</w:t>
      </w:r>
      <w:r w:rsidRPr="00CC05D1">
        <w:rPr>
          <w:rFonts w:asciiTheme="minorHAnsi" w:hAnsiTheme="minorHAnsi" w:cstheme="minorHAnsi"/>
          <w:sz w:val="24"/>
          <w:szCs w:val="24"/>
        </w:rPr>
        <w:t xml:space="preserve"> </w:t>
      </w:r>
      <w:r w:rsidR="00C17B08" w:rsidRPr="00CC05D1">
        <w:rPr>
          <w:rFonts w:asciiTheme="minorHAnsi" w:hAnsiTheme="minorHAnsi" w:cstheme="minorHAnsi"/>
          <w:sz w:val="24"/>
          <w:szCs w:val="24"/>
        </w:rPr>
        <w:br/>
      </w:r>
      <w:r w:rsidRPr="00CC05D1">
        <w:rPr>
          <w:rFonts w:asciiTheme="minorHAnsi" w:hAnsiTheme="minorHAnsi" w:cstheme="minorHAnsi"/>
          <w:sz w:val="24"/>
          <w:szCs w:val="24"/>
        </w:rPr>
        <w:t>w Bazie Szkoleniowo-Wypoczynkowej „Lubogoszcz”;</w:t>
      </w:r>
    </w:p>
    <w:p w14:paraId="1526D5E4" w14:textId="77777777" w:rsidR="00C17B08" w:rsidRPr="00CC05D1" w:rsidRDefault="00C17B08" w:rsidP="000C316D">
      <w:pPr>
        <w:pStyle w:val="Akapitzlist"/>
        <w:numPr>
          <w:ilvl w:val="0"/>
          <w:numId w:val="8"/>
        </w:numPr>
        <w:spacing w:line="276" w:lineRule="auto"/>
        <w:ind w:left="709" w:hanging="426"/>
        <w:jc w:val="both"/>
        <w:rPr>
          <w:rFonts w:asciiTheme="minorHAnsi" w:hAnsiTheme="minorHAnsi" w:cstheme="minorHAnsi"/>
          <w:sz w:val="24"/>
          <w:szCs w:val="24"/>
        </w:rPr>
      </w:pPr>
      <w:r w:rsidRPr="00CC05D1">
        <w:rPr>
          <w:rFonts w:asciiTheme="minorHAnsi" w:hAnsiTheme="minorHAnsi" w:cstheme="minorHAnsi"/>
          <w:sz w:val="24"/>
          <w:szCs w:val="24"/>
        </w:rPr>
        <w:t>Wybór i zaznaczenie (poprzez kliknięcie i wypełnienie danych) odpowiednego terminu wyjazdu;</w:t>
      </w:r>
    </w:p>
    <w:p w14:paraId="0DE83C9C" w14:textId="038D6259" w:rsidR="00152F87" w:rsidRPr="00CC05D1" w:rsidRDefault="00C17B08" w:rsidP="000C316D">
      <w:pPr>
        <w:pStyle w:val="Akapitzlist"/>
        <w:numPr>
          <w:ilvl w:val="0"/>
          <w:numId w:val="8"/>
        </w:numPr>
        <w:spacing w:line="276" w:lineRule="auto"/>
        <w:ind w:left="709" w:hanging="426"/>
        <w:jc w:val="both"/>
        <w:rPr>
          <w:rFonts w:asciiTheme="minorHAnsi" w:hAnsiTheme="minorHAnsi" w:cstheme="minorHAnsi"/>
          <w:sz w:val="24"/>
          <w:szCs w:val="24"/>
        </w:rPr>
      </w:pPr>
      <w:r w:rsidRPr="00CC05D1">
        <w:rPr>
          <w:rFonts w:asciiTheme="minorHAnsi" w:hAnsiTheme="minorHAnsi" w:cstheme="minorHAnsi"/>
          <w:sz w:val="24"/>
          <w:szCs w:val="24"/>
        </w:rPr>
        <w:t xml:space="preserve">Przesłanie </w:t>
      </w:r>
      <w:r w:rsidR="00952914" w:rsidRPr="00CC05D1">
        <w:rPr>
          <w:rFonts w:asciiTheme="minorHAnsi" w:hAnsiTheme="minorHAnsi" w:cstheme="minorHAnsi"/>
          <w:sz w:val="24"/>
          <w:szCs w:val="24"/>
        </w:rPr>
        <w:t>F</w:t>
      </w:r>
      <w:r w:rsidRPr="00CC05D1">
        <w:rPr>
          <w:rFonts w:asciiTheme="minorHAnsi" w:hAnsiTheme="minorHAnsi" w:cstheme="minorHAnsi"/>
          <w:sz w:val="24"/>
          <w:szCs w:val="24"/>
        </w:rPr>
        <w:t xml:space="preserve">ormularza zgłoszeniowego (zał. 1) oraz wypełnionego </w:t>
      </w:r>
      <w:r w:rsidR="00952914" w:rsidRPr="00CC05D1">
        <w:rPr>
          <w:rFonts w:asciiTheme="minorHAnsi" w:hAnsiTheme="minorHAnsi" w:cstheme="minorHAnsi"/>
          <w:sz w:val="24"/>
          <w:szCs w:val="24"/>
        </w:rPr>
        <w:t>P</w:t>
      </w:r>
      <w:r w:rsidRPr="00CC05D1">
        <w:rPr>
          <w:rFonts w:asciiTheme="minorHAnsi" w:hAnsiTheme="minorHAnsi" w:cstheme="minorHAnsi"/>
          <w:sz w:val="24"/>
          <w:szCs w:val="24"/>
        </w:rPr>
        <w:t>orozumienia</w:t>
      </w:r>
      <w:r w:rsidR="00952914" w:rsidRPr="00CC05D1">
        <w:rPr>
          <w:rFonts w:asciiTheme="minorHAnsi" w:hAnsiTheme="minorHAnsi" w:cstheme="minorHAnsi"/>
          <w:sz w:val="24"/>
          <w:szCs w:val="24"/>
        </w:rPr>
        <w:t xml:space="preserve"> </w:t>
      </w:r>
      <w:r w:rsidR="00535B64">
        <w:rPr>
          <w:rFonts w:asciiTheme="minorHAnsi" w:hAnsiTheme="minorHAnsi" w:cstheme="minorHAnsi"/>
          <w:sz w:val="24"/>
          <w:szCs w:val="24"/>
        </w:rPr>
        <w:br/>
      </w:r>
      <w:r w:rsidR="00152F87" w:rsidRPr="00CC05D1">
        <w:rPr>
          <w:rFonts w:asciiTheme="minorHAnsi" w:hAnsiTheme="minorHAnsi" w:cstheme="minorHAnsi"/>
          <w:sz w:val="24"/>
          <w:szCs w:val="24"/>
        </w:rPr>
        <w:t>(zał. 2) między Organizatorem a Uczestnikiem o realizacji zajęć w ramach programu „Zielona szkoła dla Krakowa –</w:t>
      </w:r>
      <w:r w:rsidR="00535B64">
        <w:rPr>
          <w:rFonts w:asciiTheme="minorHAnsi" w:hAnsiTheme="minorHAnsi" w:cstheme="minorHAnsi"/>
          <w:sz w:val="24"/>
          <w:szCs w:val="24"/>
        </w:rPr>
        <w:t xml:space="preserve"> </w:t>
      </w:r>
      <w:r w:rsidR="00152F87" w:rsidRPr="00CC05D1">
        <w:rPr>
          <w:rFonts w:asciiTheme="minorHAnsi" w:hAnsiTheme="minorHAnsi" w:cstheme="minorHAnsi"/>
          <w:sz w:val="24"/>
          <w:szCs w:val="24"/>
        </w:rPr>
        <w:t xml:space="preserve">Baza Lubogoszcz” w terminie do 5 dni od zarezerwowania terminu na stronie i otrzymania potwierdzenia dokonanego zapisu. Załączniki nr 1 i 2 należy przesłać w formie skanu lub w 2 egzemplarzach dostarczyć do sekretariatu Organizatora </w:t>
      </w:r>
      <w:r w:rsidR="00A50F6C" w:rsidRPr="00CC05D1">
        <w:rPr>
          <w:rFonts w:asciiTheme="minorHAnsi" w:hAnsiTheme="minorHAnsi" w:cstheme="minorHAnsi"/>
          <w:sz w:val="24"/>
          <w:szCs w:val="24"/>
        </w:rPr>
        <w:t>(al. Powstania Warszawskiego 6);</w:t>
      </w:r>
    </w:p>
    <w:p w14:paraId="2169E9AA" w14:textId="109FE225" w:rsidR="00220F2A" w:rsidRPr="00CC05D1" w:rsidRDefault="00220F2A" w:rsidP="000C316D">
      <w:pPr>
        <w:pStyle w:val="Akapitzlist"/>
        <w:numPr>
          <w:ilvl w:val="0"/>
          <w:numId w:val="8"/>
        </w:numPr>
        <w:spacing w:line="276" w:lineRule="auto"/>
        <w:ind w:left="709" w:hanging="426"/>
        <w:jc w:val="both"/>
        <w:rPr>
          <w:rFonts w:asciiTheme="minorHAnsi" w:hAnsiTheme="minorHAnsi" w:cstheme="minorHAnsi"/>
          <w:sz w:val="24"/>
          <w:szCs w:val="24"/>
        </w:rPr>
      </w:pPr>
      <w:r w:rsidRPr="00CC05D1">
        <w:rPr>
          <w:rFonts w:asciiTheme="minorHAnsi" w:hAnsiTheme="minorHAnsi" w:cstheme="minorHAnsi"/>
          <w:sz w:val="24"/>
          <w:szCs w:val="24"/>
        </w:rPr>
        <w:t>Niedostarczenie ww. dokumentów w określony</w:t>
      </w:r>
      <w:r w:rsidR="00CC05D1">
        <w:rPr>
          <w:rFonts w:asciiTheme="minorHAnsi" w:hAnsiTheme="minorHAnsi" w:cstheme="minorHAnsi"/>
          <w:sz w:val="24"/>
          <w:szCs w:val="24"/>
        </w:rPr>
        <w:t>m</w:t>
      </w:r>
      <w:r w:rsidRPr="00CC05D1">
        <w:rPr>
          <w:rFonts w:asciiTheme="minorHAnsi" w:hAnsiTheme="minorHAnsi" w:cstheme="minorHAnsi"/>
          <w:sz w:val="24"/>
          <w:szCs w:val="24"/>
        </w:rPr>
        <w:t xml:space="preserve"> terminie zostanie uznane przez Organizatora jako rezygnacja Uczestnika z programu</w:t>
      </w:r>
      <w:r w:rsidR="000B2609" w:rsidRPr="00CC05D1">
        <w:rPr>
          <w:rFonts w:asciiTheme="minorHAnsi" w:hAnsiTheme="minorHAnsi" w:cstheme="minorHAnsi"/>
          <w:sz w:val="24"/>
          <w:szCs w:val="24"/>
        </w:rPr>
        <w:t>.</w:t>
      </w:r>
    </w:p>
    <w:p w14:paraId="7735F30D" w14:textId="77777777" w:rsidR="00146102" w:rsidRPr="00CC05D1" w:rsidRDefault="00146102" w:rsidP="000C316D">
      <w:pPr>
        <w:pStyle w:val="Akapitzlist"/>
        <w:spacing w:line="276" w:lineRule="auto"/>
        <w:ind w:left="426" w:hanging="426"/>
        <w:jc w:val="both"/>
        <w:rPr>
          <w:rFonts w:asciiTheme="minorHAnsi" w:hAnsiTheme="minorHAnsi" w:cstheme="minorHAnsi"/>
          <w:sz w:val="24"/>
          <w:szCs w:val="24"/>
        </w:rPr>
      </w:pPr>
    </w:p>
    <w:p w14:paraId="6BBA20D2" w14:textId="77777777" w:rsidR="00152F87" w:rsidRPr="00CC05D1" w:rsidRDefault="00152F87" w:rsidP="000C316D">
      <w:pPr>
        <w:pStyle w:val="Akapitzlist"/>
        <w:numPr>
          <w:ilvl w:val="0"/>
          <w:numId w:val="24"/>
        </w:numPr>
        <w:spacing w:line="276" w:lineRule="auto"/>
        <w:ind w:left="426" w:hanging="426"/>
        <w:jc w:val="both"/>
        <w:rPr>
          <w:rFonts w:asciiTheme="minorHAnsi" w:hAnsiTheme="minorHAnsi" w:cstheme="minorHAnsi"/>
          <w:sz w:val="24"/>
          <w:szCs w:val="24"/>
        </w:rPr>
      </w:pPr>
      <w:r w:rsidRPr="00CC05D1">
        <w:rPr>
          <w:rFonts w:asciiTheme="minorHAnsi" w:hAnsiTheme="minorHAnsi" w:cstheme="minorHAnsi"/>
          <w:sz w:val="24"/>
          <w:szCs w:val="24"/>
        </w:rPr>
        <w:t xml:space="preserve">Każda szkoła może zgłosić </w:t>
      </w:r>
      <w:r w:rsidRPr="00CC05D1">
        <w:rPr>
          <w:rFonts w:asciiTheme="minorHAnsi" w:hAnsiTheme="minorHAnsi" w:cstheme="minorHAnsi"/>
          <w:b/>
          <w:sz w:val="24"/>
          <w:szCs w:val="24"/>
        </w:rPr>
        <w:t>maksymalnie 1 klasę.</w:t>
      </w:r>
    </w:p>
    <w:p w14:paraId="5E8A1618" w14:textId="77777777" w:rsidR="00220F2A" w:rsidRPr="00CC05D1" w:rsidRDefault="00220F2A" w:rsidP="000C316D">
      <w:pPr>
        <w:pStyle w:val="Akapitzlist"/>
        <w:spacing w:line="276" w:lineRule="auto"/>
        <w:ind w:left="426" w:hanging="426"/>
        <w:jc w:val="both"/>
        <w:rPr>
          <w:rFonts w:asciiTheme="minorHAnsi" w:hAnsiTheme="minorHAnsi" w:cstheme="minorHAnsi"/>
          <w:sz w:val="24"/>
          <w:szCs w:val="24"/>
        </w:rPr>
      </w:pPr>
    </w:p>
    <w:p w14:paraId="727E6FA8" w14:textId="036613F5" w:rsidR="00152F87" w:rsidRPr="00CC05D1" w:rsidRDefault="00220F2A" w:rsidP="000C316D">
      <w:pPr>
        <w:pStyle w:val="Akapitzlist"/>
        <w:numPr>
          <w:ilvl w:val="0"/>
          <w:numId w:val="24"/>
        </w:numPr>
        <w:spacing w:line="276" w:lineRule="auto"/>
        <w:ind w:left="426" w:hanging="426"/>
        <w:jc w:val="both"/>
        <w:rPr>
          <w:rFonts w:asciiTheme="minorHAnsi" w:hAnsiTheme="minorHAnsi" w:cstheme="minorHAnsi"/>
          <w:sz w:val="24"/>
          <w:szCs w:val="24"/>
        </w:rPr>
      </w:pPr>
      <w:r w:rsidRPr="00CC05D1">
        <w:rPr>
          <w:rFonts w:asciiTheme="minorHAnsi" w:hAnsiTheme="minorHAnsi" w:cstheme="minorHAnsi"/>
          <w:sz w:val="24"/>
          <w:szCs w:val="24"/>
        </w:rPr>
        <w:t>Ilość miejsc w programie jest ograniczona (16</w:t>
      </w:r>
      <w:r w:rsidR="00A928C2" w:rsidRPr="00CC05D1">
        <w:rPr>
          <w:rFonts w:asciiTheme="minorHAnsi" w:hAnsiTheme="minorHAnsi" w:cstheme="minorHAnsi"/>
          <w:sz w:val="24"/>
          <w:szCs w:val="24"/>
        </w:rPr>
        <w:t xml:space="preserve"> </w:t>
      </w:r>
      <w:r w:rsidRPr="00781B0A">
        <w:rPr>
          <w:rFonts w:asciiTheme="minorHAnsi" w:hAnsiTheme="minorHAnsi" w:cstheme="minorHAnsi"/>
          <w:sz w:val="24"/>
          <w:szCs w:val="24"/>
        </w:rPr>
        <w:t>szkół</w:t>
      </w:r>
      <w:r w:rsidRPr="00CC05D1">
        <w:rPr>
          <w:rFonts w:asciiTheme="minorHAnsi" w:hAnsiTheme="minorHAnsi" w:cstheme="minorHAnsi"/>
          <w:sz w:val="24"/>
          <w:szCs w:val="24"/>
        </w:rPr>
        <w:t>), a o udziale decyduje kolejność zgłoszeń.</w:t>
      </w:r>
    </w:p>
    <w:p w14:paraId="778E712B" w14:textId="77777777" w:rsidR="00220F2A" w:rsidRPr="00CC05D1" w:rsidRDefault="00220F2A" w:rsidP="000C316D">
      <w:pPr>
        <w:pStyle w:val="Akapitzlist"/>
        <w:spacing w:line="276" w:lineRule="auto"/>
        <w:ind w:left="426" w:hanging="426"/>
        <w:rPr>
          <w:rFonts w:asciiTheme="minorHAnsi" w:hAnsiTheme="minorHAnsi" w:cstheme="minorHAnsi"/>
          <w:sz w:val="24"/>
          <w:szCs w:val="24"/>
        </w:rPr>
      </w:pPr>
    </w:p>
    <w:p w14:paraId="2CE423C7" w14:textId="0481C518" w:rsidR="00EA73EF" w:rsidRPr="002314C4" w:rsidRDefault="00AE3F98" w:rsidP="000C316D">
      <w:pPr>
        <w:pStyle w:val="Akapitzlist"/>
        <w:numPr>
          <w:ilvl w:val="0"/>
          <w:numId w:val="24"/>
        </w:numPr>
        <w:spacing w:line="276" w:lineRule="auto"/>
        <w:ind w:left="426" w:hanging="426"/>
        <w:jc w:val="both"/>
        <w:rPr>
          <w:rFonts w:asciiTheme="minorHAnsi" w:hAnsiTheme="minorHAnsi" w:cstheme="minorHAnsi"/>
          <w:color w:val="FF0000"/>
          <w:sz w:val="24"/>
          <w:szCs w:val="24"/>
        </w:rPr>
      </w:pPr>
      <w:r w:rsidRPr="002314C4">
        <w:rPr>
          <w:rFonts w:asciiTheme="minorHAnsi" w:hAnsiTheme="minorHAnsi" w:cstheme="minorHAnsi"/>
          <w:sz w:val="24"/>
          <w:szCs w:val="24"/>
        </w:rPr>
        <w:t xml:space="preserve">Organizator poinformuje szkoły, na adres e-mail podany w formularzu zgłoszeniowym, </w:t>
      </w:r>
      <w:r w:rsidRPr="002314C4">
        <w:rPr>
          <w:rFonts w:asciiTheme="minorHAnsi" w:hAnsiTheme="minorHAnsi" w:cstheme="minorHAnsi"/>
          <w:sz w:val="24"/>
          <w:szCs w:val="24"/>
        </w:rPr>
        <w:br/>
        <w:t xml:space="preserve">o zakwalifikowaniu się do udziału w programie. </w:t>
      </w:r>
    </w:p>
    <w:p w14:paraId="0172E391" w14:textId="77777777" w:rsidR="002314C4" w:rsidRPr="00A7770F" w:rsidRDefault="002314C4" w:rsidP="000C316D">
      <w:pPr>
        <w:spacing w:line="276" w:lineRule="auto"/>
        <w:jc w:val="both"/>
        <w:rPr>
          <w:rFonts w:asciiTheme="minorHAnsi" w:hAnsiTheme="minorHAnsi" w:cstheme="minorHAnsi"/>
          <w:color w:val="FF0000"/>
          <w:sz w:val="24"/>
          <w:szCs w:val="24"/>
        </w:rPr>
      </w:pPr>
    </w:p>
    <w:p w14:paraId="473D57AB" w14:textId="77777777" w:rsidR="00BA5F6A" w:rsidRPr="00CC05D1" w:rsidRDefault="00BA5F6A" w:rsidP="000C316D">
      <w:pPr>
        <w:pStyle w:val="Akapitzlist"/>
        <w:spacing w:line="276" w:lineRule="auto"/>
        <w:ind w:left="0"/>
        <w:jc w:val="center"/>
        <w:rPr>
          <w:rFonts w:asciiTheme="minorHAnsi" w:hAnsiTheme="minorHAnsi" w:cstheme="minorHAnsi"/>
          <w:b/>
          <w:sz w:val="24"/>
          <w:szCs w:val="24"/>
        </w:rPr>
      </w:pPr>
      <w:r w:rsidRPr="00CC05D1">
        <w:rPr>
          <w:rFonts w:asciiTheme="minorHAnsi" w:hAnsiTheme="minorHAnsi" w:cstheme="minorHAnsi"/>
          <w:b/>
          <w:sz w:val="24"/>
          <w:szCs w:val="24"/>
        </w:rPr>
        <w:t>§ 3</w:t>
      </w:r>
    </w:p>
    <w:p w14:paraId="175914D0" w14:textId="77777777" w:rsidR="00BA5F6A" w:rsidRPr="00CC05D1" w:rsidRDefault="00BA5F6A" w:rsidP="000C316D">
      <w:pPr>
        <w:pStyle w:val="Akapitzlist"/>
        <w:spacing w:line="276" w:lineRule="auto"/>
        <w:ind w:left="0"/>
        <w:jc w:val="center"/>
        <w:rPr>
          <w:rFonts w:asciiTheme="minorHAnsi" w:hAnsiTheme="minorHAnsi" w:cstheme="minorHAnsi"/>
          <w:b/>
          <w:sz w:val="24"/>
          <w:szCs w:val="24"/>
        </w:rPr>
      </w:pPr>
      <w:r w:rsidRPr="00CC05D1">
        <w:rPr>
          <w:rFonts w:asciiTheme="minorHAnsi" w:hAnsiTheme="minorHAnsi" w:cstheme="minorHAnsi"/>
          <w:b/>
          <w:sz w:val="24"/>
          <w:szCs w:val="24"/>
        </w:rPr>
        <w:t>Przetwarzanie danych osobowych</w:t>
      </w:r>
    </w:p>
    <w:p w14:paraId="4F80334C" w14:textId="77777777" w:rsidR="00BA5F6A" w:rsidRPr="00CC05D1" w:rsidRDefault="00BA5F6A" w:rsidP="000C316D">
      <w:pPr>
        <w:pStyle w:val="Akapitzlist"/>
        <w:spacing w:line="276" w:lineRule="auto"/>
        <w:ind w:left="567"/>
        <w:jc w:val="center"/>
        <w:rPr>
          <w:rFonts w:asciiTheme="minorHAnsi" w:hAnsiTheme="minorHAnsi" w:cstheme="minorHAnsi"/>
          <w:b/>
          <w:sz w:val="24"/>
          <w:szCs w:val="24"/>
        </w:rPr>
      </w:pPr>
    </w:p>
    <w:p w14:paraId="043CCC3F" w14:textId="7982A66B" w:rsidR="00BA5F6A" w:rsidRPr="006D74D4" w:rsidRDefault="00BA5F6A" w:rsidP="000C316D">
      <w:pPr>
        <w:pStyle w:val="Akapitzlist"/>
        <w:numPr>
          <w:ilvl w:val="0"/>
          <w:numId w:val="25"/>
        </w:numPr>
        <w:spacing w:line="276" w:lineRule="auto"/>
        <w:ind w:left="426"/>
        <w:jc w:val="both"/>
        <w:rPr>
          <w:rFonts w:asciiTheme="minorHAnsi" w:hAnsiTheme="minorHAnsi" w:cstheme="minorHAnsi"/>
          <w:sz w:val="24"/>
          <w:szCs w:val="24"/>
        </w:rPr>
      </w:pPr>
      <w:r w:rsidRPr="006D74D4">
        <w:rPr>
          <w:rFonts w:asciiTheme="minorHAnsi" w:hAnsiTheme="minorHAnsi" w:cstheme="minorHAnsi"/>
          <w:sz w:val="24"/>
          <w:szCs w:val="24"/>
        </w:rPr>
        <w:t>Administratorem Państwa danych osobowych jest Krakowski Szkolny Ośrodek Sportowy im. Szarych Szeregów, z siedzibą al. Powstania Warszawskiego 6, 31-541 Kraków w Krakowie.</w:t>
      </w:r>
    </w:p>
    <w:p w14:paraId="2B743400" w14:textId="77777777" w:rsidR="00BA5F6A" w:rsidRPr="00CC05D1" w:rsidRDefault="00BA5F6A" w:rsidP="000C316D">
      <w:pPr>
        <w:pStyle w:val="Akapitzlist"/>
        <w:spacing w:line="276" w:lineRule="auto"/>
        <w:ind w:left="426" w:hanging="360"/>
        <w:jc w:val="both"/>
        <w:rPr>
          <w:rFonts w:asciiTheme="minorHAnsi" w:hAnsiTheme="minorHAnsi" w:cstheme="minorHAnsi"/>
          <w:sz w:val="24"/>
          <w:szCs w:val="24"/>
        </w:rPr>
      </w:pPr>
    </w:p>
    <w:p w14:paraId="23FBB6CC" w14:textId="77777777" w:rsidR="00BA5F6A" w:rsidRPr="00CC05D1" w:rsidRDefault="00BA5F6A" w:rsidP="000C316D">
      <w:pPr>
        <w:pStyle w:val="Akapitzlist"/>
        <w:numPr>
          <w:ilvl w:val="0"/>
          <w:numId w:val="25"/>
        </w:numPr>
        <w:spacing w:line="276" w:lineRule="auto"/>
        <w:ind w:left="426"/>
        <w:jc w:val="both"/>
        <w:rPr>
          <w:rFonts w:asciiTheme="minorHAnsi" w:hAnsiTheme="minorHAnsi" w:cstheme="minorHAnsi"/>
          <w:sz w:val="24"/>
          <w:szCs w:val="24"/>
        </w:rPr>
      </w:pPr>
      <w:r w:rsidRPr="00CC05D1">
        <w:rPr>
          <w:rFonts w:asciiTheme="minorHAnsi" w:hAnsiTheme="minorHAnsi" w:cstheme="minorHAnsi"/>
          <w:sz w:val="24"/>
          <w:szCs w:val="24"/>
        </w:rPr>
        <w:t>Celem przetwarzania danych osobowych jest realizacja usług świadczonych przez naszą placówkę m.in. wykonanie programu wypoczynku oraz zapewnienie bezpieczeństwa uczestników.</w:t>
      </w:r>
    </w:p>
    <w:p w14:paraId="0AA07EF0" w14:textId="77777777" w:rsidR="00BA5F6A" w:rsidRPr="00CC05D1" w:rsidRDefault="00BA5F6A" w:rsidP="000C316D">
      <w:pPr>
        <w:spacing w:line="276" w:lineRule="auto"/>
        <w:ind w:left="426" w:hanging="360"/>
        <w:jc w:val="both"/>
        <w:rPr>
          <w:rFonts w:asciiTheme="minorHAnsi" w:hAnsiTheme="minorHAnsi" w:cstheme="minorHAnsi"/>
          <w:sz w:val="24"/>
          <w:szCs w:val="24"/>
        </w:rPr>
      </w:pPr>
    </w:p>
    <w:p w14:paraId="4A3273F6" w14:textId="77777777" w:rsidR="00BA5F6A" w:rsidRPr="00CC05D1" w:rsidRDefault="00BA5F6A" w:rsidP="000C316D">
      <w:pPr>
        <w:pStyle w:val="Akapitzlist"/>
        <w:numPr>
          <w:ilvl w:val="0"/>
          <w:numId w:val="25"/>
        </w:numPr>
        <w:spacing w:line="276" w:lineRule="auto"/>
        <w:ind w:left="426"/>
        <w:jc w:val="both"/>
        <w:rPr>
          <w:rFonts w:asciiTheme="minorHAnsi" w:hAnsiTheme="minorHAnsi" w:cstheme="minorHAnsi"/>
          <w:sz w:val="24"/>
          <w:szCs w:val="24"/>
        </w:rPr>
      </w:pPr>
      <w:r w:rsidRPr="00CC05D1">
        <w:rPr>
          <w:rFonts w:asciiTheme="minorHAnsi" w:hAnsiTheme="minorHAnsi" w:cstheme="minorHAnsi"/>
          <w:sz w:val="24"/>
          <w:szCs w:val="24"/>
        </w:rPr>
        <w:t>Informujemy, że:</w:t>
      </w:r>
    </w:p>
    <w:p w14:paraId="0C9775BE" w14:textId="77777777" w:rsidR="00BA5F6A" w:rsidRPr="00CC05D1" w:rsidRDefault="00BA5F6A" w:rsidP="000C316D">
      <w:pPr>
        <w:pStyle w:val="Akapitzlist"/>
        <w:spacing w:line="276" w:lineRule="auto"/>
        <w:ind w:left="426" w:hanging="360"/>
        <w:jc w:val="both"/>
        <w:rPr>
          <w:rFonts w:asciiTheme="minorHAnsi" w:hAnsiTheme="minorHAnsi" w:cstheme="minorHAnsi"/>
          <w:sz w:val="24"/>
          <w:szCs w:val="24"/>
        </w:rPr>
      </w:pPr>
    </w:p>
    <w:p w14:paraId="298CB78B" w14:textId="439CBC5F" w:rsidR="00BA5F6A" w:rsidRPr="00CC05D1" w:rsidRDefault="00BA5F6A" w:rsidP="000C316D">
      <w:pPr>
        <w:pStyle w:val="Akapitzlist"/>
        <w:numPr>
          <w:ilvl w:val="0"/>
          <w:numId w:val="18"/>
        </w:numPr>
        <w:tabs>
          <w:tab w:val="left" w:pos="709"/>
        </w:tabs>
        <w:spacing w:line="276" w:lineRule="auto"/>
        <w:ind w:left="709" w:hanging="360"/>
        <w:jc w:val="both"/>
        <w:rPr>
          <w:rFonts w:asciiTheme="minorHAnsi" w:hAnsiTheme="minorHAnsi" w:cstheme="minorHAnsi"/>
          <w:sz w:val="24"/>
          <w:szCs w:val="24"/>
        </w:rPr>
      </w:pPr>
      <w:r w:rsidRPr="00CC05D1">
        <w:rPr>
          <w:rFonts w:asciiTheme="minorHAnsi" w:hAnsiTheme="minorHAnsi" w:cstheme="minorHAnsi"/>
          <w:sz w:val="24"/>
          <w:szCs w:val="24"/>
        </w:rPr>
        <w:t xml:space="preserve">Mają Państwo prawo do żądania od administratora dostępu do Swoich danych osobowych, ich sprostowania, ograniczenia przetwarzania oraz prawo do przenoszenia danych. Jeżeli przetwarzanie danych odbywa się wyłącznie na podstawie zgody to mają Państwo prawo </w:t>
      </w:r>
      <w:r w:rsidR="00CF27DD" w:rsidRPr="00CC05D1">
        <w:rPr>
          <w:rFonts w:asciiTheme="minorHAnsi" w:hAnsiTheme="minorHAnsi" w:cstheme="minorHAnsi"/>
          <w:sz w:val="24"/>
          <w:szCs w:val="24"/>
        </w:rPr>
        <w:br/>
      </w:r>
      <w:r w:rsidRPr="00CC05D1">
        <w:rPr>
          <w:rFonts w:asciiTheme="minorHAnsi" w:hAnsiTheme="minorHAnsi" w:cstheme="minorHAnsi"/>
          <w:sz w:val="24"/>
          <w:szCs w:val="24"/>
        </w:rPr>
        <w:t>w dowolnym momencie wycofać udzieloną zgodę, przy czym jej wycofanie nie wpływa na zgodność z prawem przetwarzania, którego dokonano na podstawie tejże zgody przed jej wycofaniem.</w:t>
      </w:r>
    </w:p>
    <w:p w14:paraId="166A07D8" w14:textId="6EF36E90" w:rsidR="00BA5F6A" w:rsidRPr="00CC05D1" w:rsidRDefault="00BA5F6A" w:rsidP="000C316D">
      <w:pPr>
        <w:pStyle w:val="Akapitzlist"/>
        <w:numPr>
          <w:ilvl w:val="0"/>
          <w:numId w:val="18"/>
        </w:numPr>
        <w:tabs>
          <w:tab w:val="left" w:pos="709"/>
        </w:tabs>
        <w:spacing w:line="276" w:lineRule="auto"/>
        <w:ind w:left="709" w:hanging="360"/>
        <w:jc w:val="both"/>
        <w:rPr>
          <w:rFonts w:asciiTheme="minorHAnsi" w:hAnsiTheme="minorHAnsi" w:cstheme="minorHAnsi"/>
          <w:sz w:val="24"/>
          <w:szCs w:val="24"/>
        </w:rPr>
      </w:pPr>
      <w:r w:rsidRPr="00CC05D1">
        <w:rPr>
          <w:rFonts w:asciiTheme="minorHAnsi" w:hAnsiTheme="minorHAnsi" w:cstheme="minorHAnsi"/>
          <w:sz w:val="24"/>
          <w:szCs w:val="24"/>
        </w:rPr>
        <w:t xml:space="preserve">Dane osobowe będą przechowywane przez okres wynikający z przepisów prawa, </w:t>
      </w:r>
      <w:r w:rsidR="004633E0" w:rsidRPr="00CC05D1">
        <w:rPr>
          <w:rFonts w:asciiTheme="minorHAnsi" w:hAnsiTheme="minorHAnsi" w:cstheme="minorHAnsi"/>
          <w:sz w:val="24"/>
          <w:szCs w:val="24"/>
        </w:rPr>
        <w:br/>
      </w:r>
      <w:r w:rsidRPr="00CC05D1">
        <w:rPr>
          <w:rFonts w:asciiTheme="minorHAnsi" w:hAnsiTheme="minorHAnsi" w:cstheme="minorHAnsi"/>
          <w:sz w:val="24"/>
          <w:szCs w:val="24"/>
        </w:rPr>
        <w:t xml:space="preserve">w szczególności ustawy z dnia 14 lipca 1983 r. o narodowym zasobie archiwalnym </w:t>
      </w:r>
      <w:r w:rsidR="004633E0" w:rsidRPr="00CC05D1">
        <w:rPr>
          <w:rFonts w:asciiTheme="minorHAnsi" w:hAnsiTheme="minorHAnsi" w:cstheme="minorHAnsi"/>
          <w:sz w:val="24"/>
          <w:szCs w:val="24"/>
        </w:rPr>
        <w:br/>
      </w:r>
      <w:r w:rsidRPr="00CC05D1">
        <w:rPr>
          <w:rFonts w:asciiTheme="minorHAnsi" w:hAnsiTheme="minorHAnsi" w:cstheme="minorHAnsi"/>
          <w:sz w:val="24"/>
          <w:szCs w:val="24"/>
        </w:rPr>
        <w:t xml:space="preserve">i archiwach oraz rozporządzenia Prezesa Rady Ministrów z dnia 18 stycznia 2011 r. </w:t>
      </w:r>
      <w:r w:rsidR="004633E0" w:rsidRPr="00CC05D1">
        <w:rPr>
          <w:rFonts w:asciiTheme="minorHAnsi" w:hAnsiTheme="minorHAnsi" w:cstheme="minorHAnsi"/>
          <w:sz w:val="24"/>
          <w:szCs w:val="24"/>
        </w:rPr>
        <w:br/>
      </w:r>
      <w:r w:rsidRPr="00CC05D1">
        <w:rPr>
          <w:rFonts w:asciiTheme="minorHAnsi" w:hAnsiTheme="minorHAnsi" w:cstheme="minorHAnsi"/>
          <w:sz w:val="24"/>
          <w:szCs w:val="24"/>
        </w:rPr>
        <w:t xml:space="preserve">w sprawie instrukcji kancelaryjnej, jednolitych rzeczowych wykazów akt oraz instrukcji </w:t>
      </w:r>
      <w:r w:rsidR="00CF27DD" w:rsidRPr="00CC05D1">
        <w:rPr>
          <w:rFonts w:asciiTheme="minorHAnsi" w:hAnsiTheme="minorHAnsi" w:cstheme="minorHAnsi"/>
          <w:sz w:val="24"/>
          <w:szCs w:val="24"/>
        </w:rPr>
        <w:br/>
      </w:r>
      <w:r w:rsidRPr="00CC05D1">
        <w:rPr>
          <w:rFonts w:asciiTheme="minorHAnsi" w:hAnsiTheme="minorHAnsi" w:cstheme="minorHAnsi"/>
          <w:sz w:val="24"/>
          <w:szCs w:val="24"/>
        </w:rPr>
        <w:t xml:space="preserve">w sprawie organizacji i zakresu działania archiwów zakładowych. </w:t>
      </w:r>
    </w:p>
    <w:p w14:paraId="7CBBB3B8" w14:textId="078C6849" w:rsidR="00BA5F6A" w:rsidRPr="00CC05D1" w:rsidRDefault="00BA5F6A" w:rsidP="000C316D">
      <w:pPr>
        <w:pStyle w:val="Akapitzlist"/>
        <w:numPr>
          <w:ilvl w:val="0"/>
          <w:numId w:val="18"/>
        </w:numPr>
        <w:tabs>
          <w:tab w:val="left" w:pos="709"/>
        </w:tabs>
        <w:spacing w:line="276" w:lineRule="auto"/>
        <w:ind w:left="709" w:hanging="360"/>
        <w:jc w:val="both"/>
        <w:rPr>
          <w:rFonts w:asciiTheme="minorHAnsi" w:hAnsiTheme="minorHAnsi" w:cstheme="minorHAnsi"/>
          <w:sz w:val="24"/>
          <w:szCs w:val="24"/>
        </w:rPr>
      </w:pPr>
      <w:r w:rsidRPr="00CC05D1">
        <w:rPr>
          <w:rFonts w:asciiTheme="minorHAnsi" w:hAnsiTheme="minorHAnsi" w:cstheme="minorHAnsi"/>
          <w:sz w:val="24"/>
          <w:szCs w:val="24"/>
        </w:rPr>
        <w:t xml:space="preserve">Państwa dane będą przetwarzane do chwili realizacji celu, a następnie przechowywane </w:t>
      </w:r>
      <w:r w:rsidR="00CF27DD" w:rsidRPr="00CC05D1">
        <w:rPr>
          <w:rFonts w:asciiTheme="minorHAnsi" w:hAnsiTheme="minorHAnsi" w:cstheme="minorHAnsi"/>
          <w:sz w:val="24"/>
          <w:szCs w:val="24"/>
        </w:rPr>
        <w:br/>
      </w:r>
      <w:r w:rsidRPr="00CC05D1">
        <w:rPr>
          <w:rFonts w:asciiTheme="minorHAnsi" w:hAnsiTheme="minorHAnsi" w:cstheme="minorHAnsi"/>
          <w:sz w:val="24"/>
          <w:szCs w:val="24"/>
        </w:rPr>
        <w:t>w składnicy akt KSOS przez okres 5 lat</w:t>
      </w:r>
      <w:r w:rsidR="00CF27DD" w:rsidRPr="00CC05D1">
        <w:rPr>
          <w:rFonts w:asciiTheme="minorHAnsi" w:hAnsiTheme="minorHAnsi" w:cstheme="minorHAnsi"/>
          <w:sz w:val="24"/>
          <w:szCs w:val="24"/>
        </w:rPr>
        <w:t>.</w:t>
      </w:r>
    </w:p>
    <w:p w14:paraId="47EA9A45" w14:textId="77777777" w:rsidR="00BA5F6A" w:rsidRPr="00CC05D1" w:rsidRDefault="00BA5F6A" w:rsidP="000C316D">
      <w:pPr>
        <w:pStyle w:val="Akapitzlist"/>
        <w:numPr>
          <w:ilvl w:val="0"/>
          <w:numId w:val="18"/>
        </w:numPr>
        <w:tabs>
          <w:tab w:val="left" w:pos="709"/>
        </w:tabs>
        <w:spacing w:line="276" w:lineRule="auto"/>
        <w:ind w:left="709" w:hanging="360"/>
        <w:jc w:val="both"/>
        <w:rPr>
          <w:rFonts w:asciiTheme="minorHAnsi" w:hAnsiTheme="minorHAnsi" w:cstheme="minorHAnsi"/>
          <w:sz w:val="24"/>
          <w:szCs w:val="24"/>
        </w:rPr>
      </w:pPr>
      <w:r w:rsidRPr="00CC05D1">
        <w:rPr>
          <w:rFonts w:asciiTheme="minorHAnsi" w:hAnsiTheme="minorHAnsi" w:cstheme="minorHAnsi"/>
          <w:sz w:val="24"/>
          <w:szCs w:val="24"/>
        </w:rPr>
        <w:t>Mają Państwo prawo do wniesienia skargi do organu nadzorczego, którym jest Prezes Urzędu Ochrony Danych Osobowych z siedzibą ul. Stawki 2, 00-193 Warszawa.</w:t>
      </w:r>
    </w:p>
    <w:p w14:paraId="0E2D2FCC" w14:textId="77777777" w:rsidR="00BA5F6A" w:rsidRPr="00CC05D1" w:rsidRDefault="00BA5F6A" w:rsidP="000C316D">
      <w:pPr>
        <w:pStyle w:val="Akapitzlist"/>
        <w:numPr>
          <w:ilvl w:val="0"/>
          <w:numId w:val="18"/>
        </w:numPr>
        <w:tabs>
          <w:tab w:val="left" w:pos="709"/>
        </w:tabs>
        <w:spacing w:line="276" w:lineRule="auto"/>
        <w:ind w:left="709" w:hanging="360"/>
        <w:jc w:val="both"/>
        <w:rPr>
          <w:rFonts w:asciiTheme="minorHAnsi" w:hAnsiTheme="minorHAnsi" w:cstheme="minorHAnsi"/>
          <w:sz w:val="24"/>
          <w:szCs w:val="24"/>
        </w:rPr>
      </w:pPr>
      <w:r w:rsidRPr="00CC05D1">
        <w:rPr>
          <w:rFonts w:asciiTheme="minorHAnsi" w:hAnsiTheme="minorHAnsi" w:cstheme="minorHAnsi"/>
          <w:sz w:val="24"/>
          <w:szCs w:val="24"/>
        </w:rPr>
        <w:lastRenderedPageBreak/>
        <w:t>Podanie danych osobowych wymaganych przepisami prawa jest warunkiem realizacji usług świadczonych przez naszą jednostkę.</w:t>
      </w:r>
    </w:p>
    <w:p w14:paraId="768F59B5" w14:textId="77777777" w:rsidR="00BA5F6A" w:rsidRPr="00CC05D1" w:rsidRDefault="00BA5F6A" w:rsidP="000C316D">
      <w:pPr>
        <w:pStyle w:val="Akapitzlist"/>
        <w:numPr>
          <w:ilvl w:val="0"/>
          <w:numId w:val="18"/>
        </w:numPr>
        <w:tabs>
          <w:tab w:val="left" w:pos="709"/>
        </w:tabs>
        <w:spacing w:line="276" w:lineRule="auto"/>
        <w:ind w:left="709" w:hanging="360"/>
        <w:jc w:val="both"/>
        <w:rPr>
          <w:rFonts w:asciiTheme="minorHAnsi" w:hAnsiTheme="minorHAnsi" w:cstheme="minorHAnsi"/>
          <w:sz w:val="24"/>
          <w:szCs w:val="24"/>
        </w:rPr>
      </w:pPr>
      <w:r w:rsidRPr="00CC05D1">
        <w:rPr>
          <w:rFonts w:asciiTheme="minorHAnsi" w:hAnsiTheme="minorHAnsi" w:cstheme="minorHAnsi"/>
          <w:sz w:val="24"/>
          <w:szCs w:val="24"/>
        </w:rPr>
        <w:t>Konsekwencją niepodania danych wymaganych przepisami prawa jest brak możliwości świadczenia przez naszą jednostkę usług.</w:t>
      </w:r>
    </w:p>
    <w:p w14:paraId="74716239" w14:textId="30895B36" w:rsidR="00BA5F6A" w:rsidRPr="00CC05D1" w:rsidRDefault="00BA5F6A" w:rsidP="000C316D">
      <w:pPr>
        <w:pStyle w:val="Akapitzlist"/>
        <w:numPr>
          <w:ilvl w:val="0"/>
          <w:numId w:val="18"/>
        </w:numPr>
        <w:tabs>
          <w:tab w:val="left" w:pos="709"/>
        </w:tabs>
        <w:spacing w:line="276" w:lineRule="auto"/>
        <w:ind w:left="709" w:hanging="360"/>
        <w:jc w:val="both"/>
        <w:rPr>
          <w:rFonts w:asciiTheme="minorHAnsi" w:hAnsiTheme="minorHAnsi" w:cstheme="minorHAnsi"/>
          <w:sz w:val="24"/>
          <w:szCs w:val="24"/>
        </w:rPr>
      </w:pPr>
      <w:r w:rsidRPr="00CC05D1">
        <w:rPr>
          <w:rFonts w:asciiTheme="minorHAnsi" w:hAnsiTheme="minorHAnsi" w:cstheme="minorHAnsi"/>
          <w:sz w:val="24"/>
          <w:szCs w:val="24"/>
        </w:rPr>
        <w:t xml:space="preserve">Państwa dane osobowe będą przetwarzane na podstawie przepisów prawa, </w:t>
      </w:r>
      <w:r w:rsidR="004633E0" w:rsidRPr="00CC05D1">
        <w:rPr>
          <w:rFonts w:asciiTheme="minorHAnsi" w:hAnsiTheme="minorHAnsi" w:cstheme="minorHAnsi"/>
          <w:sz w:val="24"/>
          <w:szCs w:val="24"/>
        </w:rPr>
        <w:br/>
      </w:r>
      <w:r w:rsidRPr="00CC05D1">
        <w:rPr>
          <w:rFonts w:asciiTheme="minorHAnsi" w:hAnsiTheme="minorHAnsi" w:cstheme="minorHAnsi"/>
          <w:sz w:val="24"/>
          <w:szCs w:val="24"/>
        </w:rPr>
        <w:t>a w szczególnych przypadkach - na podstawie Państwa zgody, w związku z art. 6 ust. 1 rozporządzenia Parlamentu Europejskiego i Rady (UE) 2016/679 z dnia 27 kwietnia 2016 r. w sprawie ochrony osób fizycznych</w:t>
      </w:r>
      <w:r w:rsidR="00CF27DD" w:rsidRPr="00CC05D1">
        <w:rPr>
          <w:rFonts w:asciiTheme="minorHAnsi" w:hAnsiTheme="minorHAnsi" w:cstheme="minorHAnsi"/>
          <w:sz w:val="24"/>
          <w:szCs w:val="24"/>
        </w:rPr>
        <w:t>.</w:t>
      </w:r>
      <w:r w:rsidRPr="00CC05D1">
        <w:rPr>
          <w:rFonts w:asciiTheme="minorHAnsi" w:hAnsiTheme="minorHAnsi" w:cstheme="minorHAnsi"/>
          <w:sz w:val="24"/>
          <w:szCs w:val="24"/>
        </w:rPr>
        <w:t xml:space="preserve"> </w:t>
      </w:r>
    </w:p>
    <w:p w14:paraId="3CD20D15" w14:textId="77777777" w:rsidR="00BA5F6A" w:rsidRPr="00CC05D1" w:rsidRDefault="00BA5F6A" w:rsidP="000C316D">
      <w:pPr>
        <w:pStyle w:val="Akapitzlist"/>
        <w:numPr>
          <w:ilvl w:val="0"/>
          <w:numId w:val="18"/>
        </w:numPr>
        <w:tabs>
          <w:tab w:val="left" w:pos="709"/>
        </w:tabs>
        <w:spacing w:line="276" w:lineRule="auto"/>
        <w:ind w:left="709" w:hanging="360"/>
        <w:jc w:val="both"/>
        <w:rPr>
          <w:rFonts w:asciiTheme="minorHAnsi" w:hAnsiTheme="minorHAnsi" w:cstheme="minorHAnsi"/>
          <w:sz w:val="24"/>
          <w:szCs w:val="24"/>
        </w:rPr>
      </w:pPr>
      <w:r w:rsidRPr="00CC05D1">
        <w:rPr>
          <w:rFonts w:asciiTheme="minorHAnsi" w:hAnsiTheme="minorHAnsi" w:cstheme="minorHAnsi"/>
          <w:sz w:val="24"/>
          <w:szCs w:val="24"/>
        </w:rPr>
        <w:t xml:space="preserve">w związku z przetwarzaniem danych osobowych i w sprawie swobodnego przepływu takich danych oraz uchylenia dyrektywy 95/46/WE (RODO). </w:t>
      </w:r>
    </w:p>
    <w:p w14:paraId="614CB984" w14:textId="77777777" w:rsidR="00BA5F6A" w:rsidRPr="00CC05D1" w:rsidRDefault="00BA5F6A" w:rsidP="000C316D">
      <w:pPr>
        <w:pStyle w:val="Akapitzlist"/>
        <w:spacing w:line="276" w:lineRule="auto"/>
        <w:ind w:left="426" w:hanging="360"/>
        <w:jc w:val="both"/>
        <w:rPr>
          <w:rFonts w:asciiTheme="minorHAnsi" w:hAnsiTheme="minorHAnsi" w:cstheme="minorHAnsi"/>
          <w:sz w:val="24"/>
          <w:szCs w:val="24"/>
        </w:rPr>
      </w:pPr>
    </w:p>
    <w:p w14:paraId="60A3C58F" w14:textId="005146E6" w:rsidR="00BA5F6A" w:rsidRPr="00CC05D1" w:rsidRDefault="00BA5F6A" w:rsidP="000C316D">
      <w:pPr>
        <w:pStyle w:val="Akapitzlist"/>
        <w:numPr>
          <w:ilvl w:val="0"/>
          <w:numId w:val="25"/>
        </w:numPr>
        <w:spacing w:line="276" w:lineRule="auto"/>
        <w:ind w:left="426"/>
        <w:jc w:val="both"/>
        <w:rPr>
          <w:rFonts w:asciiTheme="minorHAnsi" w:hAnsiTheme="minorHAnsi" w:cstheme="minorHAnsi"/>
          <w:sz w:val="24"/>
          <w:szCs w:val="24"/>
        </w:rPr>
      </w:pPr>
      <w:r w:rsidRPr="00CC05D1">
        <w:rPr>
          <w:rFonts w:asciiTheme="minorHAnsi" w:hAnsiTheme="minorHAnsi" w:cstheme="minorHAnsi"/>
          <w:sz w:val="24"/>
          <w:szCs w:val="24"/>
        </w:rPr>
        <w:t>Dane kontaktowe Inspektora Ochrony Danych: Kornelia Michalska adres pocztowy –</w:t>
      </w:r>
      <w:r w:rsidR="00CF27DD" w:rsidRPr="00CC05D1">
        <w:rPr>
          <w:rFonts w:asciiTheme="minorHAnsi" w:hAnsiTheme="minorHAnsi" w:cstheme="minorHAnsi"/>
          <w:sz w:val="24"/>
          <w:szCs w:val="24"/>
        </w:rPr>
        <w:t xml:space="preserve"> </w:t>
      </w:r>
      <w:r w:rsidR="00CF27DD" w:rsidRPr="00CC05D1">
        <w:rPr>
          <w:rFonts w:asciiTheme="minorHAnsi" w:hAnsiTheme="minorHAnsi" w:cstheme="minorHAnsi"/>
          <w:sz w:val="24"/>
          <w:szCs w:val="24"/>
        </w:rPr>
        <w:br/>
      </w:r>
      <w:r w:rsidRPr="00CC05D1">
        <w:rPr>
          <w:rFonts w:asciiTheme="minorHAnsi" w:hAnsiTheme="minorHAnsi" w:cstheme="minorHAnsi"/>
          <w:sz w:val="24"/>
          <w:szCs w:val="24"/>
        </w:rPr>
        <w:t xml:space="preserve">ul. Wielopole 17a, 31-072 Kraków, adres e-mail: </w:t>
      </w:r>
      <w:hyperlink r:id="rId11" w:history="1">
        <w:r w:rsidR="00CF27DD" w:rsidRPr="00CC05D1">
          <w:rPr>
            <w:rStyle w:val="Hipercze"/>
            <w:rFonts w:asciiTheme="minorHAnsi" w:hAnsiTheme="minorHAnsi" w:cstheme="minorHAnsi"/>
            <w:sz w:val="24"/>
            <w:szCs w:val="24"/>
          </w:rPr>
          <w:t>inspektor4@mjp.krakow.pl</w:t>
        </w:r>
      </w:hyperlink>
      <w:r w:rsidR="00CF27DD" w:rsidRPr="00CC05D1">
        <w:rPr>
          <w:rFonts w:asciiTheme="minorHAnsi" w:hAnsiTheme="minorHAnsi" w:cstheme="minorHAnsi"/>
          <w:sz w:val="24"/>
          <w:szCs w:val="24"/>
        </w:rPr>
        <w:t xml:space="preserve"> </w:t>
      </w:r>
    </w:p>
    <w:p w14:paraId="55FAF7D5" w14:textId="77777777" w:rsidR="00BF7536" w:rsidRPr="00A7770F" w:rsidRDefault="00BF7536" w:rsidP="000C316D">
      <w:pPr>
        <w:spacing w:line="276" w:lineRule="auto"/>
        <w:rPr>
          <w:rFonts w:asciiTheme="minorHAnsi" w:hAnsiTheme="minorHAnsi" w:cstheme="minorHAnsi"/>
          <w:color w:val="FF0000"/>
          <w:sz w:val="24"/>
          <w:szCs w:val="24"/>
        </w:rPr>
      </w:pPr>
    </w:p>
    <w:p w14:paraId="180284CB" w14:textId="02D27F0E" w:rsidR="00BF7536" w:rsidRPr="00CC05D1" w:rsidRDefault="00BF7536" w:rsidP="000C316D">
      <w:pPr>
        <w:pStyle w:val="Akapitzlist"/>
        <w:spacing w:line="276" w:lineRule="auto"/>
        <w:ind w:left="0"/>
        <w:jc w:val="center"/>
        <w:rPr>
          <w:rFonts w:asciiTheme="minorHAnsi" w:hAnsiTheme="minorHAnsi" w:cstheme="minorHAnsi"/>
          <w:b/>
          <w:sz w:val="24"/>
          <w:szCs w:val="24"/>
        </w:rPr>
      </w:pPr>
      <w:r w:rsidRPr="00CC05D1">
        <w:rPr>
          <w:rFonts w:asciiTheme="minorHAnsi" w:hAnsiTheme="minorHAnsi" w:cstheme="minorHAnsi"/>
          <w:b/>
          <w:sz w:val="24"/>
          <w:szCs w:val="24"/>
        </w:rPr>
        <w:t xml:space="preserve">§ </w:t>
      </w:r>
      <w:r w:rsidR="003F0571" w:rsidRPr="00CC05D1">
        <w:rPr>
          <w:rFonts w:asciiTheme="minorHAnsi" w:hAnsiTheme="minorHAnsi" w:cstheme="minorHAnsi"/>
          <w:b/>
          <w:sz w:val="24"/>
          <w:szCs w:val="24"/>
        </w:rPr>
        <w:t>4</w:t>
      </w:r>
      <w:r w:rsidR="00F1478B" w:rsidRPr="00CC05D1">
        <w:rPr>
          <w:rFonts w:asciiTheme="minorHAnsi" w:hAnsiTheme="minorHAnsi" w:cstheme="minorHAnsi"/>
          <w:b/>
          <w:sz w:val="24"/>
          <w:szCs w:val="24"/>
        </w:rPr>
        <w:br/>
      </w:r>
      <w:r w:rsidR="00A7770F">
        <w:rPr>
          <w:rFonts w:asciiTheme="minorHAnsi" w:hAnsiTheme="minorHAnsi" w:cstheme="minorHAnsi"/>
          <w:b/>
          <w:sz w:val="24"/>
          <w:szCs w:val="24"/>
        </w:rPr>
        <w:t>O</w:t>
      </w:r>
      <w:r w:rsidR="00F1478B" w:rsidRPr="00CC05D1">
        <w:rPr>
          <w:rFonts w:asciiTheme="minorHAnsi" w:hAnsiTheme="minorHAnsi" w:cstheme="minorHAnsi"/>
          <w:b/>
          <w:sz w:val="24"/>
          <w:szCs w:val="24"/>
        </w:rPr>
        <w:t xml:space="preserve">bowiązki </w:t>
      </w:r>
      <w:r w:rsidR="00A7770F">
        <w:rPr>
          <w:rFonts w:asciiTheme="minorHAnsi" w:hAnsiTheme="minorHAnsi" w:cstheme="minorHAnsi"/>
          <w:b/>
          <w:sz w:val="24"/>
          <w:szCs w:val="24"/>
        </w:rPr>
        <w:t xml:space="preserve">rodziców, </w:t>
      </w:r>
      <w:r w:rsidR="00F1478B" w:rsidRPr="00CC05D1">
        <w:rPr>
          <w:rFonts w:asciiTheme="minorHAnsi" w:hAnsiTheme="minorHAnsi" w:cstheme="minorHAnsi"/>
          <w:b/>
          <w:sz w:val="24"/>
          <w:szCs w:val="24"/>
        </w:rPr>
        <w:t xml:space="preserve">opiekunów prawnych i uczestników </w:t>
      </w:r>
      <w:r w:rsidR="000B2609" w:rsidRPr="00CC05D1">
        <w:rPr>
          <w:rFonts w:asciiTheme="minorHAnsi" w:hAnsiTheme="minorHAnsi" w:cstheme="minorHAnsi"/>
          <w:b/>
          <w:sz w:val="24"/>
          <w:szCs w:val="24"/>
        </w:rPr>
        <w:t>zielonej szkoły</w:t>
      </w:r>
    </w:p>
    <w:p w14:paraId="33AD0E21" w14:textId="77777777" w:rsidR="00A426AB" w:rsidRPr="00CC05D1" w:rsidRDefault="00A426AB" w:rsidP="000C316D">
      <w:pPr>
        <w:pStyle w:val="Akapitzlist"/>
        <w:spacing w:line="276" w:lineRule="auto"/>
        <w:ind w:left="1065"/>
        <w:jc w:val="center"/>
        <w:rPr>
          <w:rFonts w:asciiTheme="minorHAnsi" w:hAnsiTheme="minorHAnsi" w:cstheme="minorHAnsi"/>
          <w:b/>
          <w:sz w:val="24"/>
          <w:szCs w:val="24"/>
        </w:rPr>
      </w:pPr>
    </w:p>
    <w:p w14:paraId="32BB2EE7" w14:textId="44627C8E" w:rsidR="00CF27DD" w:rsidRPr="006D74D4" w:rsidRDefault="00BF7536" w:rsidP="000C316D">
      <w:pPr>
        <w:pStyle w:val="Akapitzlist"/>
        <w:numPr>
          <w:ilvl w:val="0"/>
          <w:numId w:val="26"/>
        </w:numPr>
        <w:spacing w:line="276" w:lineRule="auto"/>
        <w:ind w:left="426" w:hanging="426"/>
        <w:jc w:val="both"/>
        <w:rPr>
          <w:rFonts w:asciiTheme="minorHAnsi" w:hAnsiTheme="minorHAnsi" w:cstheme="minorHAnsi"/>
          <w:sz w:val="24"/>
          <w:szCs w:val="24"/>
        </w:rPr>
      </w:pPr>
      <w:r w:rsidRPr="006D74D4">
        <w:rPr>
          <w:rFonts w:asciiTheme="minorHAnsi" w:hAnsiTheme="minorHAnsi" w:cstheme="minorHAnsi"/>
          <w:sz w:val="24"/>
          <w:szCs w:val="24"/>
        </w:rPr>
        <w:t xml:space="preserve">Rodzice/opiekunowie prawni oraz uczestnicy </w:t>
      </w:r>
      <w:r w:rsidR="000B2609" w:rsidRPr="006D74D4">
        <w:rPr>
          <w:rFonts w:asciiTheme="minorHAnsi" w:hAnsiTheme="minorHAnsi" w:cstheme="minorHAnsi"/>
          <w:sz w:val="24"/>
          <w:szCs w:val="24"/>
        </w:rPr>
        <w:t>zielonej szkoły</w:t>
      </w:r>
      <w:r w:rsidRPr="006D74D4">
        <w:rPr>
          <w:rFonts w:asciiTheme="minorHAnsi" w:hAnsiTheme="minorHAnsi" w:cstheme="minorHAnsi"/>
          <w:sz w:val="24"/>
          <w:szCs w:val="24"/>
        </w:rPr>
        <w:t xml:space="preserve"> są zobligowani do akceptacji i stosowania się do zasad ujętych w „PROCEDURZE BEZPIECZEŃSTWA </w:t>
      </w:r>
      <w:r w:rsidR="00CC05D1" w:rsidRPr="006D74D4">
        <w:rPr>
          <w:rFonts w:asciiTheme="minorHAnsi" w:hAnsiTheme="minorHAnsi" w:cstheme="minorHAnsi"/>
          <w:sz w:val="24"/>
          <w:szCs w:val="24"/>
        </w:rPr>
        <w:br/>
      </w:r>
      <w:r w:rsidRPr="006D74D4">
        <w:rPr>
          <w:rFonts w:asciiTheme="minorHAnsi" w:hAnsiTheme="minorHAnsi" w:cstheme="minorHAnsi"/>
          <w:sz w:val="24"/>
          <w:szCs w:val="24"/>
        </w:rPr>
        <w:t xml:space="preserve">W CZASIE EPIDEMII COVID-19” dostępnej na stronie </w:t>
      </w:r>
      <w:hyperlink r:id="rId12" w:history="1">
        <w:r w:rsidR="00CF27DD" w:rsidRPr="006D74D4">
          <w:rPr>
            <w:rStyle w:val="Hipercze"/>
            <w:rFonts w:asciiTheme="minorHAnsi" w:hAnsiTheme="minorHAnsi" w:cstheme="minorHAnsi"/>
            <w:sz w:val="24"/>
            <w:szCs w:val="24"/>
          </w:rPr>
          <w:t>www.ksos.pl</w:t>
        </w:r>
      </w:hyperlink>
      <w:r w:rsidR="00CF27DD" w:rsidRPr="006D74D4">
        <w:rPr>
          <w:rFonts w:asciiTheme="minorHAnsi" w:hAnsiTheme="minorHAnsi" w:cstheme="minorHAnsi"/>
          <w:sz w:val="24"/>
          <w:szCs w:val="24"/>
        </w:rPr>
        <w:t>.</w:t>
      </w:r>
    </w:p>
    <w:p w14:paraId="5C309D7A" w14:textId="77777777" w:rsidR="00CF27DD" w:rsidRPr="00CC05D1" w:rsidRDefault="00CF27DD" w:rsidP="000C316D">
      <w:pPr>
        <w:pStyle w:val="Akapitzlist"/>
        <w:spacing w:line="276" w:lineRule="auto"/>
        <w:ind w:left="426" w:hanging="426"/>
        <w:jc w:val="both"/>
        <w:rPr>
          <w:rFonts w:asciiTheme="minorHAnsi" w:hAnsiTheme="minorHAnsi" w:cstheme="minorHAnsi"/>
          <w:sz w:val="24"/>
          <w:szCs w:val="24"/>
        </w:rPr>
      </w:pPr>
    </w:p>
    <w:p w14:paraId="3348D5ED" w14:textId="13E397A5" w:rsidR="00BF7536" w:rsidRPr="00CC05D1" w:rsidRDefault="00294D4D" w:rsidP="000C316D">
      <w:pPr>
        <w:pStyle w:val="Akapitzlist"/>
        <w:numPr>
          <w:ilvl w:val="0"/>
          <w:numId w:val="26"/>
        </w:numPr>
        <w:spacing w:line="276" w:lineRule="auto"/>
        <w:ind w:left="426" w:hanging="426"/>
        <w:jc w:val="both"/>
        <w:rPr>
          <w:rFonts w:asciiTheme="minorHAnsi" w:hAnsiTheme="minorHAnsi" w:cstheme="minorHAnsi"/>
          <w:sz w:val="24"/>
          <w:szCs w:val="24"/>
        </w:rPr>
      </w:pPr>
      <w:r w:rsidRPr="00CC05D1">
        <w:rPr>
          <w:rFonts w:asciiTheme="minorHAnsi" w:hAnsiTheme="minorHAnsi" w:cstheme="minorHAnsi"/>
          <w:sz w:val="24"/>
          <w:szCs w:val="24"/>
        </w:rPr>
        <w:t xml:space="preserve">Rodzice lub opiekunowie prawni  zobowiązują się nie przyprowadzać dziecka </w:t>
      </w:r>
      <w:r w:rsidR="00CC05D1">
        <w:rPr>
          <w:rFonts w:asciiTheme="minorHAnsi" w:hAnsiTheme="minorHAnsi" w:cstheme="minorHAnsi"/>
          <w:sz w:val="24"/>
          <w:szCs w:val="24"/>
        </w:rPr>
        <w:br/>
      </w:r>
      <w:r w:rsidRPr="00CC05D1">
        <w:rPr>
          <w:rFonts w:asciiTheme="minorHAnsi" w:hAnsiTheme="minorHAnsi" w:cstheme="minorHAnsi"/>
          <w:sz w:val="24"/>
          <w:szCs w:val="24"/>
        </w:rPr>
        <w:t>w przypadku wystąpienia u niego objawów chorobowych, jak również w przypadku nałożenia na dziecko obowiązku poddania się kwarantannie lub izolacji domowej</w:t>
      </w:r>
      <w:r w:rsidR="00BF7536" w:rsidRPr="00CC05D1">
        <w:rPr>
          <w:rFonts w:asciiTheme="minorHAnsi" w:hAnsiTheme="minorHAnsi" w:cstheme="minorHAnsi"/>
          <w:sz w:val="24"/>
          <w:szCs w:val="24"/>
        </w:rPr>
        <w:t xml:space="preserve">, </w:t>
      </w:r>
      <w:r w:rsidR="00CC05D1">
        <w:rPr>
          <w:rFonts w:asciiTheme="minorHAnsi" w:hAnsiTheme="minorHAnsi" w:cstheme="minorHAnsi"/>
          <w:sz w:val="24"/>
          <w:szCs w:val="24"/>
        </w:rPr>
        <w:br/>
      </w:r>
      <w:r w:rsidR="00984277" w:rsidRPr="00CC05D1">
        <w:rPr>
          <w:rFonts w:asciiTheme="minorHAnsi" w:hAnsiTheme="minorHAnsi" w:cstheme="minorHAnsi"/>
          <w:sz w:val="24"/>
          <w:szCs w:val="24"/>
        </w:rPr>
        <w:t>co</w:t>
      </w:r>
      <w:r w:rsidR="00BF7536" w:rsidRPr="00CC05D1">
        <w:rPr>
          <w:rFonts w:asciiTheme="minorHAnsi" w:hAnsiTheme="minorHAnsi" w:cstheme="minorHAnsi"/>
          <w:sz w:val="24"/>
          <w:szCs w:val="24"/>
        </w:rPr>
        <w:t xml:space="preserve"> poświadczają w </w:t>
      </w:r>
      <w:r w:rsidR="00984277" w:rsidRPr="00CC05D1">
        <w:rPr>
          <w:rFonts w:asciiTheme="minorHAnsi" w:hAnsiTheme="minorHAnsi" w:cstheme="minorHAnsi"/>
          <w:sz w:val="24"/>
          <w:szCs w:val="24"/>
        </w:rPr>
        <w:t>pisemnym oświadczeniu</w:t>
      </w:r>
      <w:r w:rsidR="00BF7536" w:rsidRPr="00CC05D1">
        <w:rPr>
          <w:rFonts w:asciiTheme="minorHAnsi" w:hAnsiTheme="minorHAnsi" w:cstheme="minorHAnsi"/>
          <w:sz w:val="24"/>
          <w:szCs w:val="24"/>
        </w:rPr>
        <w:t xml:space="preserve"> składanym w KSOS</w:t>
      </w:r>
      <w:r w:rsidR="00984277" w:rsidRPr="00CC05D1">
        <w:rPr>
          <w:rFonts w:asciiTheme="minorHAnsi" w:hAnsiTheme="minorHAnsi" w:cstheme="minorHAnsi"/>
          <w:sz w:val="24"/>
          <w:szCs w:val="24"/>
        </w:rPr>
        <w:t>.</w:t>
      </w:r>
      <w:r w:rsidR="00BF7536" w:rsidRPr="00CC05D1">
        <w:rPr>
          <w:rFonts w:asciiTheme="minorHAnsi" w:hAnsiTheme="minorHAnsi" w:cstheme="minorHAnsi"/>
          <w:sz w:val="24"/>
          <w:szCs w:val="24"/>
        </w:rPr>
        <w:t xml:space="preserve"> </w:t>
      </w:r>
    </w:p>
    <w:p w14:paraId="0C43BA25" w14:textId="77777777" w:rsidR="00BF7536" w:rsidRPr="00CC05D1" w:rsidRDefault="00BF7536" w:rsidP="000C316D">
      <w:pPr>
        <w:pStyle w:val="Akapitzlist"/>
        <w:spacing w:line="276" w:lineRule="auto"/>
        <w:ind w:left="426" w:hanging="426"/>
        <w:jc w:val="both"/>
        <w:rPr>
          <w:rFonts w:asciiTheme="minorHAnsi" w:hAnsiTheme="minorHAnsi" w:cstheme="minorHAnsi"/>
          <w:sz w:val="24"/>
          <w:szCs w:val="24"/>
        </w:rPr>
      </w:pPr>
    </w:p>
    <w:p w14:paraId="1D48D723" w14:textId="77777777" w:rsidR="00BF7536" w:rsidRPr="00CC05D1" w:rsidRDefault="00BF7536" w:rsidP="000C316D">
      <w:pPr>
        <w:pStyle w:val="Akapitzlist"/>
        <w:numPr>
          <w:ilvl w:val="0"/>
          <w:numId w:val="26"/>
        </w:numPr>
        <w:spacing w:line="276" w:lineRule="auto"/>
        <w:ind w:left="426" w:hanging="426"/>
        <w:jc w:val="both"/>
        <w:rPr>
          <w:rFonts w:asciiTheme="minorHAnsi" w:hAnsiTheme="minorHAnsi" w:cstheme="minorHAnsi"/>
          <w:sz w:val="24"/>
          <w:szCs w:val="24"/>
        </w:rPr>
      </w:pPr>
      <w:r w:rsidRPr="00CC05D1">
        <w:rPr>
          <w:rFonts w:asciiTheme="minorHAnsi" w:hAnsiTheme="minorHAnsi" w:cstheme="minorHAnsi"/>
          <w:sz w:val="24"/>
          <w:szCs w:val="24"/>
        </w:rPr>
        <w:t xml:space="preserve">Rodzic lub opiekun prawny zobowiązuje się do niezwłocznego odebrania dziecka </w:t>
      </w:r>
      <w:r w:rsidR="00E32334" w:rsidRPr="00CC05D1">
        <w:rPr>
          <w:rFonts w:asciiTheme="minorHAnsi" w:hAnsiTheme="minorHAnsi" w:cstheme="minorHAnsi"/>
          <w:sz w:val="24"/>
          <w:szCs w:val="24"/>
        </w:rPr>
        <w:br/>
      </w:r>
      <w:r w:rsidRPr="00CC05D1">
        <w:rPr>
          <w:rFonts w:asciiTheme="minorHAnsi" w:hAnsiTheme="minorHAnsi" w:cstheme="minorHAnsi"/>
          <w:sz w:val="24"/>
          <w:szCs w:val="24"/>
        </w:rPr>
        <w:t>w przypadku wystąpienia objawów takich jak: podwyższona temperatura, kaszel, katar, duszności.</w:t>
      </w:r>
    </w:p>
    <w:p w14:paraId="0E722E50" w14:textId="77777777" w:rsidR="00BF7536" w:rsidRPr="00CC05D1" w:rsidRDefault="00BF7536" w:rsidP="000C316D">
      <w:pPr>
        <w:pStyle w:val="Akapitzlist"/>
        <w:spacing w:line="276" w:lineRule="auto"/>
        <w:ind w:left="426" w:hanging="426"/>
        <w:jc w:val="both"/>
        <w:rPr>
          <w:rFonts w:asciiTheme="minorHAnsi" w:hAnsiTheme="minorHAnsi" w:cstheme="minorHAnsi"/>
          <w:color w:val="FF0000"/>
          <w:sz w:val="24"/>
          <w:szCs w:val="24"/>
        </w:rPr>
      </w:pPr>
    </w:p>
    <w:p w14:paraId="4D67694F" w14:textId="12729FED" w:rsidR="00BF7536" w:rsidRPr="002314C4" w:rsidRDefault="00BF7536" w:rsidP="000C316D">
      <w:pPr>
        <w:pStyle w:val="Akapitzlist"/>
        <w:numPr>
          <w:ilvl w:val="0"/>
          <w:numId w:val="26"/>
        </w:numPr>
        <w:spacing w:line="276" w:lineRule="auto"/>
        <w:ind w:left="426" w:hanging="426"/>
        <w:jc w:val="both"/>
        <w:rPr>
          <w:rFonts w:asciiTheme="minorHAnsi" w:hAnsiTheme="minorHAnsi" w:cstheme="minorHAnsi"/>
          <w:sz w:val="24"/>
          <w:szCs w:val="24"/>
        </w:rPr>
      </w:pPr>
      <w:r w:rsidRPr="002314C4">
        <w:rPr>
          <w:rFonts w:asciiTheme="minorHAnsi" w:hAnsiTheme="minorHAnsi" w:cstheme="minorHAnsi"/>
          <w:sz w:val="24"/>
          <w:szCs w:val="24"/>
        </w:rPr>
        <w:t xml:space="preserve">Osoby odprowadzające dziecko do obiektu muszą być zdrowe, bez objawów infekcji </w:t>
      </w:r>
      <w:r w:rsidR="00CF27DD" w:rsidRPr="002314C4">
        <w:rPr>
          <w:rFonts w:asciiTheme="minorHAnsi" w:hAnsiTheme="minorHAnsi" w:cstheme="minorHAnsi"/>
          <w:sz w:val="24"/>
          <w:szCs w:val="24"/>
        </w:rPr>
        <w:br/>
      </w:r>
      <w:r w:rsidR="002314C4" w:rsidRPr="002314C4">
        <w:rPr>
          <w:rFonts w:asciiTheme="minorHAnsi" w:hAnsiTheme="minorHAnsi" w:cstheme="minorHAnsi"/>
          <w:sz w:val="24"/>
          <w:szCs w:val="24"/>
        </w:rPr>
        <w:t>lub choroby zakaźnej.</w:t>
      </w:r>
    </w:p>
    <w:p w14:paraId="133FE906" w14:textId="77777777" w:rsidR="00BF7536" w:rsidRPr="00CC05D1" w:rsidRDefault="00BF7536" w:rsidP="000C316D">
      <w:pPr>
        <w:pStyle w:val="Akapitzlist"/>
        <w:spacing w:line="276" w:lineRule="auto"/>
        <w:ind w:left="426" w:hanging="426"/>
        <w:jc w:val="both"/>
        <w:rPr>
          <w:rFonts w:asciiTheme="minorHAnsi" w:hAnsiTheme="minorHAnsi" w:cstheme="minorHAnsi"/>
          <w:color w:val="FF0000"/>
          <w:sz w:val="24"/>
          <w:szCs w:val="24"/>
        </w:rPr>
      </w:pPr>
    </w:p>
    <w:p w14:paraId="15DB3F2F" w14:textId="53C420FD" w:rsidR="00BF7536" w:rsidRPr="00CC05D1" w:rsidRDefault="00F1478B" w:rsidP="000C316D">
      <w:pPr>
        <w:pStyle w:val="Akapitzlist"/>
        <w:numPr>
          <w:ilvl w:val="0"/>
          <w:numId w:val="26"/>
        </w:numPr>
        <w:spacing w:line="276" w:lineRule="auto"/>
        <w:ind w:left="426" w:hanging="426"/>
        <w:jc w:val="both"/>
        <w:rPr>
          <w:rFonts w:asciiTheme="minorHAnsi" w:hAnsiTheme="minorHAnsi" w:cstheme="minorHAnsi"/>
          <w:sz w:val="24"/>
          <w:szCs w:val="24"/>
        </w:rPr>
      </w:pPr>
      <w:r w:rsidRPr="00CC05D1">
        <w:rPr>
          <w:rFonts w:asciiTheme="minorHAnsi" w:hAnsiTheme="minorHAnsi" w:cstheme="minorHAnsi"/>
          <w:sz w:val="24"/>
          <w:szCs w:val="24"/>
        </w:rPr>
        <w:t>Rodzic</w:t>
      </w:r>
      <w:r w:rsidR="0035538E">
        <w:rPr>
          <w:rFonts w:asciiTheme="minorHAnsi" w:hAnsiTheme="minorHAnsi" w:cstheme="minorHAnsi"/>
          <w:sz w:val="24"/>
          <w:szCs w:val="24"/>
        </w:rPr>
        <w:t xml:space="preserve"> lub </w:t>
      </w:r>
      <w:r w:rsidRPr="00CC05D1">
        <w:rPr>
          <w:rFonts w:asciiTheme="minorHAnsi" w:hAnsiTheme="minorHAnsi" w:cstheme="minorHAnsi"/>
          <w:sz w:val="24"/>
          <w:szCs w:val="24"/>
        </w:rPr>
        <w:t>opiekun prawny</w:t>
      </w:r>
      <w:r w:rsidR="002E6CCB" w:rsidRPr="00CC05D1">
        <w:rPr>
          <w:rFonts w:asciiTheme="minorHAnsi" w:hAnsiTheme="minorHAnsi" w:cstheme="minorHAnsi"/>
          <w:sz w:val="24"/>
          <w:szCs w:val="24"/>
        </w:rPr>
        <w:t xml:space="preserve"> zobowiązany jest</w:t>
      </w:r>
      <w:r w:rsidRPr="00CC05D1">
        <w:rPr>
          <w:rFonts w:asciiTheme="minorHAnsi" w:hAnsiTheme="minorHAnsi" w:cstheme="minorHAnsi"/>
          <w:sz w:val="24"/>
          <w:szCs w:val="24"/>
        </w:rPr>
        <w:t xml:space="preserve"> zaopatrzyć uczestnika wypoczynku </w:t>
      </w:r>
      <w:r w:rsidR="002314C4">
        <w:rPr>
          <w:rFonts w:asciiTheme="minorHAnsi" w:hAnsiTheme="minorHAnsi" w:cstheme="minorHAnsi"/>
          <w:sz w:val="24"/>
          <w:szCs w:val="24"/>
        </w:rPr>
        <w:br/>
      </w:r>
      <w:r w:rsidRPr="00CC05D1">
        <w:rPr>
          <w:rFonts w:asciiTheme="minorHAnsi" w:hAnsiTheme="minorHAnsi" w:cstheme="minorHAnsi"/>
          <w:sz w:val="24"/>
          <w:szCs w:val="24"/>
        </w:rPr>
        <w:t xml:space="preserve">w indywidualne osłony nosa i ust do </w:t>
      </w:r>
      <w:r w:rsidR="002314C4">
        <w:rPr>
          <w:rFonts w:asciiTheme="minorHAnsi" w:hAnsiTheme="minorHAnsi" w:cstheme="minorHAnsi"/>
          <w:sz w:val="24"/>
          <w:szCs w:val="24"/>
        </w:rPr>
        <w:t>stosowania</w:t>
      </w:r>
      <w:r w:rsidRPr="00CC05D1">
        <w:rPr>
          <w:rFonts w:asciiTheme="minorHAnsi" w:hAnsiTheme="minorHAnsi" w:cstheme="minorHAnsi"/>
          <w:sz w:val="24"/>
          <w:szCs w:val="24"/>
        </w:rPr>
        <w:t xml:space="preserve"> podczas pobytu </w:t>
      </w:r>
      <w:r w:rsidR="000B2609" w:rsidRPr="00CC05D1">
        <w:rPr>
          <w:rFonts w:asciiTheme="minorHAnsi" w:hAnsiTheme="minorHAnsi" w:cstheme="minorHAnsi"/>
          <w:sz w:val="24"/>
          <w:szCs w:val="24"/>
        </w:rPr>
        <w:t>w Bazie „Lubogoszcz”</w:t>
      </w:r>
      <w:r w:rsidRPr="00CC05D1">
        <w:rPr>
          <w:rFonts w:asciiTheme="minorHAnsi" w:hAnsiTheme="minorHAnsi" w:cstheme="minorHAnsi"/>
          <w:sz w:val="24"/>
          <w:szCs w:val="24"/>
        </w:rPr>
        <w:t>.</w:t>
      </w:r>
    </w:p>
    <w:p w14:paraId="1713A3CD" w14:textId="77777777" w:rsidR="00F1478B" w:rsidRPr="00CC05D1" w:rsidRDefault="00F1478B" w:rsidP="000C316D">
      <w:pPr>
        <w:pStyle w:val="Akapitzlist"/>
        <w:spacing w:line="276" w:lineRule="auto"/>
        <w:ind w:left="426" w:hanging="426"/>
        <w:jc w:val="both"/>
        <w:rPr>
          <w:rFonts w:asciiTheme="minorHAnsi" w:hAnsiTheme="minorHAnsi" w:cstheme="minorHAnsi"/>
          <w:color w:val="FF0000"/>
          <w:sz w:val="24"/>
          <w:szCs w:val="24"/>
        </w:rPr>
      </w:pPr>
    </w:p>
    <w:p w14:paraId="677FAC03" w14:textId="1F1896D9" w:rsidR="00F1478B" w:rsidRPr="00CC05D1" w:rsidRDefault="0035538E" w:rsidP="000C316D">
      <w:pPr>
        <w:pStyle w:val="Akapitzlist"/>
        <w:numPr>
          <w:ilvl w:val="0"/>
          <w:numId w:val="26"/>
        </w:numPr>
        <w:spacing w:line="276" w:lineRule="auto"/>
        <w:ind w:left="426" w:hanging="426"/>
        <w:jc w:val="both"/>
        <w:rPr>
          <w:rFonts w:asciiTheme="minorHAnsi" w:hAnsiTheme="minorHAnsi" w:cstheme="minorHAnsi"/>
          <w:sz w:val="24"/>
          <w:szCs w:val="24"/>
        </w:rPr>
      </w:pPr>
      <w:r>
        <w:rPr>
          <w:rFonts w:asciiTheme="minorHAnsi" w:hAnsiTheme="minorHAnsi" w:cstheme="minorHAnsi"/>
          <w:sz w:val="24"/>
          <w:szCs w:val="24"/>
        </w:rPr>
        <w:t>Rodzic</w:t>
      </w:r>
      <w:r w:rsidR="00F1478B" w:rsidRPr="00CC05D1">
        <w:rPr>
          <w:rFonts w:asciiTheme="minorHAnsi" w:hAnsiTheme="minorHAnsi" w:cstheme="minorHAnsi"/>
          <w:sz w:val="24"/>
          <w:szCs w:val="24"/>
        </w:rPr>
        <w:t xml:space="preserve"> lub opiekun</w:t>
      </w:r>
      <w:r>
        <w:rPr>
          <w:rFonts w:asciiTheme="minorHAnsi" w:hAnsiTheme="minorHAnsi" w:cstheme="minorHAnsi"/>
          <w:sz w:val="24"/>
          <w:szCs w:val="24"/>
        </w:rPr>
        <w:t xml:space="preserve"> prawny</w:t>
      </w:r>
      <w:r w:rsidR="00F1478B" w:rsidRPr="00CC05D1">
        <w:rPr>
          <w:rFonts w:asciiTheme="minorHAnsi" w:hAnsiTheme="minorHAnsi" w:cstheme="minorHAnsi"/>
          <w:sz w:val="24"/>
          <w:szCs w:val="24"/>
        </w:rPr>
        <w:t xml:space="preserve"> </w:t>
      </w:r>
      <w:r>
        <w:rPr>
          <w:rFonts w:asciiTheme="minorHAnsi" w:hAnsiTheme="minorHAnsi" w:cstheme="minorHAnsi"/>
          <w:sz w:val="24"/>
          <w:szCs w:val="24"/>
        </w:rPr>
        <w:t>jest</w:t>
      </w:r>
      <w:r w:rsidR="00F1478B" w:rsidRPr="00CC05D1">
        <w:rPr>
          <w:rFonts w:asciiTheme="minorHAnsi" w:hAnsiTheme="minorHAnsi" w:cstheme="minorHAnsi"/>
          <w:sz w:val="24"/>
          <w:szCs w:val="24"/>
        </w:rPr>
        <w:t xml:space="preserve"> odpowiedzialn</w:t>
      </w:r>
      <w:r>
        <w:rPr>
          <w:rFonts w:asciiTheme="minorHAnsi" w:hAnsiTheme="minorHAnsi" w:cstheme="minorHAnsi"/>
          <w:sz w:val="24"/>
          <w:szCs w:val="24"/>
        </w:rPr>
        <w:t>y</w:t>
      </w:r>
      <w:r w:rsidR="00F1478B" w:rsidRPr="00CC05D1">
        <w:rPr>
          <w:rFonts w:asciiTheme="minorHAnsi" w:hAnsiTheme="minorHAnsi" w:cstheme="minorHAnsi"/>
          <w:sz w:val="24"/>
          <w:szCs w:val="24"/>
        </w:rPr>
        <w:t xml:space="preserve"> materialnie za wszelkie szkody wyrządzone przez</w:t>
      </w:r>
      <w:r w:rsidR="002E6CCB" w:rsidRPr="00CC05D1">
        <w:rPr>
          <w:rFonts w:asciiTheme="minorHAnsi" w:hAnsiTheme="minorHAnsi" w:cstheme="minorHAnsi"/>
          <w:sz w:val="24"/>
          <w:szCs w:val="24"/>
        </w:rPr>
        <w:t xml:space="preserve"> </w:t>
      </w:r>
      <w:r w:rsidR="00F1478B" w:rsidRPr="00CC05D1">
        <w:rPr>
          <w:rFonts w:asciiTheme="minorHAnsi" w:hAnsiTheme="minorHAnsi" w:cstheme="minorHAnsi"/>
          <w:sz w:val="24"/>
          <w:szCs w:val="24"/>
        </w:rPr>
        <w:t>dziecko.</w:t>
      </w:r>
    </w:p>
    <w:p w14:paraId="27F6E64D" w14:textId="77777777" w:rsidR="00F1478B" w:rsidRPr="00CC05D1" w:rsidRDefault="00F1478B" w:rsidP="000C316D">
      <w:pPr>
        <w:pStyle w:val="Akapitzlist"/>
        <w:spacing w:line="276" w:lineRule="auto"/>
        <w:ind w:left="426" w:hanging="426"/>
        <w:jc w:val="both"/>
        <w:rPr>
          <w:rFonts w:asciiTheme="minorHAnsi" w:hAnsiTheme="minorHAnsi" w:cstheme="minorHAnsi"/>
          <w:color w:val="FF0000"/>
          <w:sz w:val="24"/>
          <w:szCs w:val="24"/>
        </w:rPr>
      </w:pPr>
    </w:p>
    <w:p w14:paraId="45EDF170" w14:textId="14FA75E2" w:rsidR="00F1478B" w:rsidRPr="00CC05D1" w:rsidRDefault="00F1478B" w:rsidP="000C316D">
      <w:pPr>
        <w:pStyle w:val="Akapitzlist"/>
        <w:numPr>
          <w:ilvl w:val="0"/>
          <w:numId w:val="26"/>
        </w:numPr>
        <w:spacing w:line="276" w:lineRule="auto"/>
        <w:ind w:left="426" w:hanging="426"/>
        <w:jc w:val="both"/>
        <w:rPr>
          <w:rFonts w:asciiTheme="minorHAnsi" w:hAnsiTheme="minorHAnsi" w:cstheme="minorHAnsi"/>
          <w:sz w:val="24"/>
          <w:szCs w:val="24"/>
        </w:rPr>
      </w:pPr>
      <w:r w:rsidRPr="00CC05D1">
        <w:rPr>
          <w:rFonts w:asciiTheme="minorHAnsi" w:hAnsiTheme="minorHAnsi" w:cstheme="minorHAnsi"/>
          <w:sz w:val="24"/>
          <w:szCs w:val="24"/>
        </w:rPr>
        <w:lastRenderedPageBreak/>
        <w:t>Organizator nie odpowiada za cenne przedmioty przywiezione przez</w:t>
      </w:r>
      <w:r w:rsidR="002E6CCB" w:rsidRPr="00CC05D1">
        <w:rPr>
          <w:rFonts w:asciiTheme="minorHAnsi" w:hAnsiTheme="minorHAnsi" w:cstheme="minorHAnsi"/>
          <w:sz w:val="24"/>
          <w:szCs w:val="24"/>
        </w:rPr>
        <w:t xml:space="preserve"> </w:t>
      </w:r>
      <w:r w:rsidR="00CC05D1">
        <w:rPr>
          <w:rFonts w:asciiTheme="minorHAnsi" w:hAnsiTheme="minorHAnsi" w:cstheme="minorHAnsi"/>
          <w:sz w:val="24"/>
          <w:szCs w:val="24"/>
        </w:rPr>
        <w:t xml:space="preserve">dzieci </w:t>
      </w:r>
      <w:r w:rsidR="0035538E">
        <w:rPr>
          <w:rFonts w:asciiTheme="minorHAnsi" w:hAnsiTheme="minorHAnsi" w:cstheme="minorHAnsi"/>
          <w:sz w:val="24"/>
          <w:szCs w:val="24"/>
        </w:rPr>
        <w:br/>
      </w:r>
      <w:r w:rsidR="00CC05D1">
        <w:rPr>
          <w:rFonts w:asciiTheme="minorHAnsi" w:hAnsiTheme="minorHAnsi" w:cstheme="minorHAnsi"/>
          <w:sz w:val="24"/>
          <w:szCs w:val="24"/>
        </w:rPr>
        <w:t xml:space="preserve">i </w:t>
      </w:r>
      <w:r w:rsidR="002E6CCB" w:rsidRPr="00CC05D1">
        <w:rPr>
          <w:rFonts w:asciiTheme="minorHAnsi" w:hAnsiTheme="minorHAnsi" w:cstheme="minorHAnsi"/>
          <w:sz w:val="24"/>
          <w:szCs w:val="24"/>
        </w:rPr>
        <w:t>opiekunów</w:t>
      </w:r>
      <w:r w:rsidRPr="00CC05D1">
        <w:rPr>
          <w:rFonts w:asciiTheme="minorHAnsi" w:hAnsiTheme="minorHAnsi" w:cstheme="minorHAnsi"/>
          <w:sz w:val="24"/>
          <w:szCs w:val="24"/>
        </w:rPr>
        <w:t xml:space="preserve"> na teren Bazy Szkoleniowo-Wypoczynkowej „Lubogoszcz” (telefony, aparaty fotograficzne, odtwarzacze mp3, itp.) oraz inne rzeczy materialne (gotówka, biżuteria).</w:t>
      </w:r>
    </w:p>
    <w:p w14:paraId="0F8560EC" w14:textId="77777777" w:rsidR="00A7770F" w:rsidRPr="009477F1" w:rsidRDefault="00A7770F" w:rsidP="000C316D">
      <w:pPr>
        <w:spacing w:line="276" w:lineRule="auto"/>
        <w:rPr>
          <w:rFonts w:asciiTheme="minorHAnsi" w:hAnsiTheme="minorHAnsi" w:cstheme="minorHAnsi"/>
          <w:sz w:val="24"/>
          <w:szCs w:val="24"/>
        </w:rPr>
      </w:pPr>
    </w:p>
    <w:p w14:paraId="3BFDE7BC" w14:textId="77777777" w:rsidR="003F0571" w:rsidRPr="00CC05D1" w:rsidRDefault="003F0571" w:rsidP="000C316D">
      <w:pPr>
        <w:pStyle w:val="Akapitzlist"/>
        <w:spacing w:line="276" w:lineRule="auto"/>
        <w:ind w:left="0"/>
        <w:jc w:val="center"/>
        <w:rPr>
          <w:rFonts w:asciiTheme="minorHAnsi" w:hAnsiTheme="minorHAnsi" w:cstheme="minorHAnsi"/>
          <w:b/>
          <w:sz w:val="24"/>
          <w:szCs w:val="24"/>
        </w:rPr>
      </w:pPr>
      <w:r w:rsidRPr="00CC05D1">
        <w:rPr>
          <w:rFonts w:asciiTheme="minorHAnsi" w:hAnsiTheme="minorHAnsi" w:cstheme="minorHAnsi"/>
          <w:b/>
          <w:sz w:val="24"/>
          <w:szCs w:val="24"/>
        </w:rPr>
        <w:t>§ 5</w:t>
      </w:r>
    </w:p>
    <w:p w14:paraId="16AFE3A7" w14:textId="77777777" w:rsidR="00A426AB" w:rsidRPr="00CC05D1" w:rsidRDefault="003F0571" w:rsidP="000C316D">
      <w:pPr>
        <w:pStyle w:val="Akapitzlist"/>
        <w:spacing w:line="276" w:lineRule="auto"/>
        <w:ind w:left="0"/>
        <w:jc w:val="center"/>
        <w:rPr>
          <w:rFonts w:asciiTheme="minorHAnsi" w:hAnsiTheme="minorHAnsi" w:cstheme="minorHAnsi"/>
          <w:b/>
          <w:sz w:val="24"/>
          <w:szCs w:val="24"/>
        </w:rPr>
      </w:pPr>
      <w:r w:rsidRPr="00CC05D1">
        <w:rPr>
          <w:rFonts w:asciiTheme="minorHAnsi" w:hAnsiTheme="minorHAnsi" w:cstheme="minorHAnsi"/>
          <w:b/>
          <w:sz w:val="24"/>
          <w:szCs w:val="24"/>
        </w:rPr>
        <w:t>Postanowienia końcowe</w:t>
      </w:r>
    </w:p>
    <w:p w14:paraId="74BD34AA" w14:textId="77777777" w:rsidR="00A426AB" w:rsidRPr="00CC05D1" w:rsidRDefault="00A426AB" w:rsidP="000C316D">
      <w:pPr>
        <w:pStyle w:val="Akapitzlist"/>
        <w:spacing w:line="276" w:lineRule="auto"/>
        <w:jc w:val="both"/>
        <w:rPr>
          <w:rFonts w:asciiTheme="minorHAnsi" w:hAnsiTheme="minorHAnsi" w:cstheme="minorHAnsi"/>
          <w:sz w:val="24"/>
          <w:szCs w:val="24"/>
        </w:rPr>
      </w:pPr>
    </w:p>
    <w:p w14:paraId="199A440A" w14:textId="0B56F1E9" w:rsidR="003F0571" w:rsidRPr="006D74D4" w:rsidRDefault="003F0571" w:rsidP="000C316D">
      <w:pPr>
        <w:pStyle w:val="Akapitzlist"/>
        <w:numPr>
          <w:ilvl w:val="0"/>
          <w:numId w:val="27"/>
        </w:numPr>
        <w:spacing w:line="276" w:lineRule="auto"/>
        <w:ind w:left="426" w:hanging="426"/>
        <w:jc w:val="both"/>
        <w:rPr>
          <w:rFonts w:asciiTheme="minorHAnsi" w:hAnsiTheme="minorHAnsi" w:cstheme="minorHAnsi"/>
          <w:sz w:val="24"/>
          <w:szCs w:val="24"/>
        </w:rPr>
      </w:pPr>
      <w:r w:rsidRPr="006D74D4">
        <w:rPr>
          <w:rFonts w:asciiTheme="minorHAnsi" w:hAnsiTheme="minorHAnsi" w:cstheme="minorHAnsi"/>
          <w:sz w:val="24"/>
          <w:szCs w:val="24"/>
        </w:rPr>
        <w:t>Wszelkie wątpliwości i kwestie sporne nie ujęte w niniejszym regulaminie rozstrzyga Organizator.</w:t>
      </w:r>
    </w:p>
    <w:p w14:paraId="4E30E4DC" w14:textId="77777777" w:rsidR="003F0571" w:rsidRPr="00CC05D1" w:rsidRDefault="003F0571" w:rsidP="000C316D">
      <w:pPr>
        <w:pStyle w:val="Akapitzlist"/>
        <w:spacing w:line="276" w:lineRule="auto"/>
        <w:ind w:left="426" w:hanging="426"/>
        <w:jc w:val="both"/>
        <w:rPr>
          <w:rFonts w:asciiTheme="minorHAnsi" w:hAnsiTheme="minorHAnsi" w:cstheme="minorHAnsi"/>
          <w:sz w:val="24"/>
          <w:szCs w:val="24"/>
        </w:rPr>
      </w:pPr>
    </w:p>
    <w:p w14:paraId="6F152F41" w14:textId="1D1A5E91" w:rsidR="00637263" w:rsidRPr="00CC05D1" w:rsidRDefault="003F0571" w:rsidP="000C316D">
      <w:pPr>
        <w:pStyle w:val="Akapitzlist"/>
        <w:numPr>
          <w:ilvl w:val="0"/>
          <w:numId w:val="27"/>
        </w:numPr>
        <w:spacing w:line="276" w:lineRule="auto"/>
        <w:ind w:left="426" w:hanging="426"/>
        <w:jc w:val="both"/>
        <w:rPr>
          <w:rFonts w:asciiTheme="minorHAnsi" w:hAnsiTheme="minorHAnsi" w:cstheme="minorHAnsi"/>
          <w:sz w:val="24"/>
          <w:szCs w:val="24"/>
        </w:rPr>
      </w:pPr>
      <w:r w:rsidRPr="00CC05D1">
        <w:rPr>
          <w:rFonts w:asciiTheme="minorHAnsi" w:hAnsiTheme="minorHAnsi" w:cstheme="minorHAnsi"/>
          <w:sz w:val="24"/>
          <w:szCs w:val="24"/>
        </w:rPr>
        <w:t>Organizator zastrzega sobie prawo do zmiany niniejszego regulaminu.</w:t>
      </w:r>
    </w:p>
    <w:p w14:paraId="627D4523" w14:textId="77777777" w:rsidR="003F0571" w:rsidRPr="00CC05D1" w:rsidRDefault="003F0571" w:rsidP="000C316D">
      <w:pPr>
        <w:spacing w:line="276" w:lineRule="auto"/>
        <w:ind w:left="426" w:hanging="426"/>
        <w:jc w:val="both"/>
        <w:rPr>
          <w:rFonts w:asciiTheme="minorHAnsi" w:hAnsiTheme="minorHAnsi" w:cstheme="minorHAnsi"/>
          <w:sz w:val="24"/>
          <w:szCs w:val="24"/>
        </w:rPr>
      </w:pPr>
    </w:p>
    <w:p w14:paraId="25EC598E" w14:textId="26325B36" w:rsidR="00CF27DD" w:rsidRPr="00CC05D1" w:rsidRDefault="003F0571" w:rsidP="000C316D">
      <w:pPr>
        <w:pStyle w:val="Akapitzlist"/>
        <w:numPr>
          <w:ilvl w:val="0"/>
          <w:numId w:val="27"/>
        </w:numPr>
        <w:spacing w:line="276" w:lineRule="auto"/>
        <w:ind w:left="426" w:hanging="426"/>
        <w:jc w:val="both"/>
        <w:rPr>
          <w:rFonts w:asciiTheme="minorHAnsi" w:hAnsiTheme="minorHAnsi" w:cstheme="minorHAnsi"/>
          <w:sz w:val="24"/>
          <w:szCs w:val="24"/>
        </w:rPr>
      </w:pPr>
      <w:r w:rsidRPr="00CC05D1">
        <w:rPr>
          <w:rFonts w:asciiTheme="minorHAnsi" w:hAnsiTheme="minorHAnsi" w:cstheme="minorHAnsi"/>
          <w:sz w:val="24"/>
          <w:szCs w:val="24"/>
        </w:rPr>
        <w:t>Organizator każdorazowo poinformuje Uczestników o zmianie regulaminu</w:t>
      </w:r>
      <w:r w:rsidR="000B5175">
        <w:rPr>
          <w:rFonts w:asciiTheme="minorHAnsi" w:hAnsiTheme="minorHAnsi" w:cstheme="minorHAnsi"/>
          <w:sz w:val="24"/>
          <w:szCs w:val="24"/>
        </w:rPr>
        <w:t>, który zamieszczony</w:t>
      </w:r>
      <w:r w:rsidRPr="00CC05D1">
        <w:rPr>
          <w:rFonts w:asciiTheme="minorHAnsi" w:hAnsiTheme="minorHAnsi" w:cstheme="minorHAnsi"/>
          <w:sz w:val="24"/>
          <w:szCs w:val="24"/>
        </w:rPr>
        <w:t xml:space="preserve"> </w:t>
      </w:r>
      <w:r w:rsidR="000B5175">
        <w:rPr>
          <w:rFonts w:asciiTheme="minorHAnsi" w:hAnsiTheme="minorHAnsi" w:cstheme="minorHAnsi"/>
          <w:sz w:val="24"/>
          <w:szCs w:val="24"/>
        </w:rPr>
        <w:t xml:space="preserve">zostanie również </w:t>
      </w:r>
      <w:r w:rsidRPr="00CC05D1">
        <w:rPr>
          <w:rFonts w:asciiTheme="minorHAnsi" w:hAnsiTheme="minorHAnsi" w:cstheme="minorHAnsi"/>
          <w:sz w:val="24"/>
          <w:szCs w:val="24"/>
        </w:rPr>
        <w:t>na stronie internetowej Organizatora (</w:t>
      </w:r>
      <w:hyperlink r:id="rId13" w:history="1">
        <w:r w:rsidR="00CF27DD" w:rsidRPr="00CC05D1">
          <w:rPr>
            <w:rStyle w:val="Hipercze"/>
            <w:rFonts w:asciiTheme="minorHAnsi" w:hAnsiTheme="minorHAnsi" w:cstheme="minorHAnsi"/>
            <w:b/>
            <w:sz w:val="24"/>
            <w:szCs w:val="24"/>
          </w:rPr>
          <w:t>www.ksos.pl</w:t>
        </w:r>
      </w:hyperlink>
      <w:r w:rsidRPr="00CC05D1">
        <w:rPr>
          <w:rFonts w:asciiTheme="minorHAnsi" w:hAnsiTheme="minorHAnsi" w:cstheme="minorHAnsi"/>
          <w:sz w:val="24"/>
          <w:szCs w:val="24"/>
        </w:rPr>
        <w:t>)</w:t>
      </w:r>
      <w:r w:rsidR="00CF27DD" w:rsidRPr="00CC05D1">
        <w:rPr>
          <w:rFonts w:asciiTheme="minorHAnsi" w:hAnsiTheme="minorHAnsi" w:cstheme="minorHAnsi"/>
          <w:sz w:val="24"/>
          <w:szCs w:val="24"/>
        </w:rPr>
        <w:t>.</w:t>
      </w:r>
    </w:p>
    <w:p w14:paraId="24BFFAB0" w14:textId="77777777" w:rsidR="00CF27DD" w:rsidRPr="00CC05D1" w:rsidRDefault="00CF27DD" w:rsidP="000C316D">
      <w:pPr>
        <w:pStyle w:val="Akapitzlist"/>
        <w:spacing w:line="276" w:lineRule="auto"/>
        <w:ind w:left="426" w:hanging="426"/>
        <w:jc w:val="both"/>
        <w:rPr>
          <w:rFonts w:asciiTheme="minorHAnsi" w:hAnsiTheme="minorHAnsi" w:cstheme="minorHAnsi"/>
          <w:sz w:val="24"/>
          <w:szCs w:val="24"/>
        </w:rPr>
      </w:pPr>
    </w:p>
    <w:p w14:paraId="1CA96991" w14:textId="55FE2ECD" w:rsidR="00637263" w:rsidRPr="002314C4" w:rsidRDefault="00637263" w:rsidP="000C316D">
      <w:pPr>
        <w:pStyle w:val="Akapitzlist"/>
        <w:numPr>
          <w:ilvl w:val="0"/>
          <w:numId w:val="27"/>
        </w:numPr>
        <w:spacing w:line="276" w:lineRule="auto"/>
        <w:ind w:left="426" w:hanging="426"/>
        <w:jc w:val="both"/>
        <w:rPr>
          <w:rFonts w:asciiTheme="minorHAnsi" w:hAnsiTheme="minorHAnsi" w:cstheme="minorHAnsi"/>
          <w:sz w:val="24"/>
          <w:szCs w:val="24"/>
        </w:rPr>
      </w:pPr>
      <w:r w:rsidRPr="002314C4">
        <w:rPr>
          <w:rFonts w:asciiTheme="minorHAnsi" w:hAnsiTheme="minorHAnsi" w:cstheme="minorHAnsi"/>
          <w:sz w:val="24"/>
          <w:szCs w:val="24"/>
        </w:rPr>
        <w:t>Organizator zastrzega sobie prawo do zmiany programu w przypadku zaistnienia okoliczności rozumianych jako siła wyższa, a także w związku z aktualną sytuacją epidemiologiczną w kraju.</w:t>
      </w:r>
    </w:p>
    <w:p w14:paraId="2A439F5E" w14:textId="77777777" w:rsidR="00637263" w:rsidRPr="00CC05D1" w:rsidRDefault="00637263" w:rsidP="000C316D">
      <w:pPr>
        <w:pStyle w:val="Akapitzlist"/>
        <w:spacing w:line="276" w:lineRule="auto"/>
        <w:ind w:left="426" w:hanging="426"/>
        <w:jc w:val="both"/>
        <w:rPr>
          <w:rFonts w:asciiTheme="minorHAnsi" w:hAnsiTheme="minorHAnsi" w:cstheme="minorHAnsi"/>
          <w:sz w:val="24"/>
          <w:szCs w:val="24"/>
          <w:highlight w:val="yellow"/>
        </w:rPr>
      </w:pPr>
    </w:p>
    <w:p w14:paraId="6DE4037C" w14:textId="72006451" w:rsidR="0029054B" w:rsidRPr="002314C4" w:rsidRDefault="00A928C2" w:rsidP="000C316D">
      <w:pPr>
        <w:pStyle w:val="Akapitzlist"/>
        <w:numPr>
          <w:ilvl w:val="0"/>
          <w:numId w:val="27"/>
        </w:numPr>
        <w:spacing w:line="276" w:lineRule="auto"/>
        <w:ind w:left="426" w:hanging="426"/>
        <w:jc w:val="both"/>
        <w:rPr>
          <w:rFonts w:asciiTheme="minorHAnsi" w:hAnsiTheme="minorHAnsi" w:cstheme="minorHAnsi"/>
          <w:color w:val="FF0000"/>
          <w:sz w:val="24"/>
          <w:szCs w:val="24"/>
        </w:rPr>
      </w:pPr>
      <w:r w:rsidRPr="002314C4">
        <w:rPr>
          <w:rFonts w:asciiTheme="minorHAnsi" w:hAnsiTheme="minorHAnsi" w:cstheme="minorHAnsi"/>
          <w:sz w:val="24"/>
          <w:szCs w:val="24"/>
        </w:rPr>
        <w:t xml:space="preserve">Organizator zastrzega sobie prawo odwołania turnusów na każdym etapie ich przygotowań w przypadku zaistnienia okoliczności rozumianych jako siła wyższa, </w:t>
      </w:r>
      <w:r w:rsidR="002314C4">
        <w:rPr>
          <w:rFonts w:asciiTheme="minorHAnsi" w:hAnsiTheme="minorHAnsi" w:cstheme="minorHAnsi"/>
          <w:sz w:val="24"/>
          <w:szCs w:val="24"/>
        </w:rPr>
        <w:br/>
      </w:r>
      <w:r w:rsidRPr="002314C4">
        <w:rPr>
          <w:rFonts w:asciiTheme="minorHAnsi" w:hAnsiTheme="minorHAnsi" w:cstheme="minorHAnsi"/>
          <w:sz w:val="24"/>
          <w:szCs w:val="24"/>
        </w:rPr>
        <w:t>a także w związku z aktualną sytuacją epidemiologiczną w kraju</w:t>
      </w:r>
      <w:r w:rsidR="002314C4">
        <w:rPr>
          <w:rFonts w:asciiTheme="minorHAnsi" w:hAnsiTheme="minorHAnsi" w:cstheme="minorHAnsi"/>
          <w:sz w:val="24"/>
          <w:szCs w:val="24"/>
        </w:rPr>
        <w:t>.</w:t>
      </w:r>
    </w:p>
    <w:sectPr w:rsidR="0029054B" w:rsidRPr="002314C4" w:rsidSect="00FF6260">
      <w:headerReference w:type="default" r:id="rId14"/>
      <w:footerReference w:type="default" r:id="rId15"/>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A8799" w14:textId="77777777" w:rsidR="00776055" w:rsidRDefault="00776055" w:rsidP="00FF6260">
      <w:r>
        <w:separator/>
      </w:r>
    </w:p>
  </w:endnote>
  <w:endnote w:type="continuationSeparator" w:id="0">
    <w:p w14:paraId="2CB38F4E" w14:textId="77777777" w:rsidR="00776055" w:rsidRDefault="00776055" w:rsidP="00FF6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F2B81" w14:textId="77777777" w:rsidR="00FF6260" w:rsidRPr="0083195B" w:rsidRDefault="00FF6260" w:rsidP="00FF6260">
    <w:pPr>
      <w:spacing w:before="20" w:after="20"/>
      <w:rPr>
        <w:b/>
        <w:sz w:val="6"/>
        <w:szCs w:val="14"/>
      </w:rPr>
    </w:pPr>
  </w:p>
  <w:p w14:paraId="5F34CED3" w14:textId="77777777" w:rsidR="00FF6260" w:rsidRPr="003775BA" w:rsidRDefault="00FF6260" w:rsidP="00FF6260">
    <w:pPr>
      <w:rPr>
        <w:b/>
        <w:color w:val="00579C"/>
        <w:sz w:val="18"/>
        <w:szCs w:val="18"/>
      </w:rPr>
    </w:pPr>
    <w:r>
      <w:rPr>
        <w:b/>
        <w:color w:val="00579C"/>
        <w:sz w:val="18"/>
        <w:szCs w:val="18"/>
      </w:rPr>
      <w:t>Krakowski Szkolny Ośrodek Sportowy im. ”Szarych Szeregów”</w:t>
    </w:r>
  </w:p>
  <w:p w14:paraId="07EF6220" w14:textId="77777777" w:rsidR="00FF6260" w:rsidRDefault="00FF6260" w:rsidP="00FF6260">
    <w:pPr>
      <w:rPr>
        <w:color w:val="00579C"/>
        <w:sz w:val="18"/>
        <w:szCs w:val="18"/>
      </w:rPr>
    </w:pPr>
    <w:r w:rsidRPr="001D57E2">
      <w:rPr>
        <w:color w:val="00579C"/>
        <w:sz w:val="18"/>
        <w:szCs w:val="18"/>
      </w:rPr>
      <w:t xml:space="preserve">tel. </w:t>
    </w:r>
    <w:r>
      <w:rPr>
        <w:color w:val="00579C"/>
        <w:sz w:val="18"/>
        <w:szCs w:val="18"/>
      </w:rPr>
      <w:t xml:space="preserve">+48 </w:t>
    </w:r>
    <w:r w:rsidRPr="001D57E2">
      <w:rPr>
        <w:color w:val="00579C"/>
        <w:sz w:val="18"/>
        <w:szCs w:val="18"/>
      </w:rPr>
      <w:t>12</w:t>
    </w:r>
    <w:r>
      <w:rPr>
        <w:color w:val="00579C"/>
        <w:sz w:val="18"/>
        <w:szCs w:val="18"/>
      </w:rPr>
      <w:t> 411 58 66</w:t>
    </w:r>
  </w:p>
  <w:p w14:paraId="05942791" w14:textId="77777777" w:rsidR="00FF6260" w:rsidRPr="001D57E2" w:rsidRDefault="00FF6260" w:rsidP="00FF6260">
    <w:pPr>
      <w:rPr>
        <w:color w:val="00579C"/>
        <w:sz w:val="18"/>
        <w:szCs w:val="18"/>
      </w:rPr>
    </w:pPr>
    <w:r>
      <w:rPr>
        <w:color w:val="00579C"/>
        <w:sz w:val="18"/>
        <w:szCs w:val="18"/>
      </w:rPr>
      <w:t>sekretariat@ksos.pl</w:t>
    </w:r>
  </w:p>
  <w:p w14:paraId="1FBE9329" w14:textId="77777777" w:rsidR="00FF6260" w:rsidRPr="003775BA" w:rsidRDefault="00FF6260" w:rsidP="00FF6260">
    <w:pPr>
      <w:rPr>
        <w:color w:val="00579C"/>
        <w:sz w:val="18"/>
        <w:szCs w:val="18"/>
      </w:rPr>
    </w:pPr>
    <w:r w:rsidRPr="001D57E2">
      <w:rPr>
        <w:color w:val="00579C"/>
        <w:sz w:val="18"/>
        <w:szCs w:val="18"/>
      </w:rPr>
      <w:t>31-</w:t>
    </w:r>
    <w:r>
      <w:rPr>
        <w:color w:val="00579C"/>
        <w:sz w:val="18"/>
        <w:szCs w:val="18"/>
      </w:rPr>
      <w:t>541</w:t>
    </w:r>
    <w:r w:rsidRPr="001D57E2">
      <w:rPr>
        <w:color w:val="00579C"/>
        <w:sz w:val="18"/>
        <w:szCs w:val="18"/>
      </w:rPr>
      <w:t xml:space="preserve"> Kraków, </w:t>
    </w:r>
    <w:r>
      <w:rPr>
        <w:color w:val="00579C"/>
        <w:sz w:val="18"/>
        <w:szCs w:val="18"/>
      </w:rPr>
      <w:t>al</w:t>
    </w:r>
    <w:r w:rsidRPr="001D57E2">
      <w:rPr>
        <w:color w:val="00579C"/>
        <w:sz w:val="18"/>
        <w:szCs w:val="18"/>
      </w:rPr>
      <w:t xml:space="preserve">. </w:t>
    </w:r>
    <w:r>
      <w:rPr>
        <w:color w:val="00579C"/>
        <w:sz w:val="18"/>
        <w:szCs w:val="18"/>
      </w:rPr>
      <w:t>Powstania Warszawskiego 6</w:t>
    </w:r>
  </w:p>
  <w:p w14:paraId="6D20492F" w14:textId="77777777" w:rsidR="00FF6260" w:rsidRPr="003775BA" w:rsidRDefault="00FF6260" w:rsidP="00FF6260">
    <w:pPr>
      <w:rPr>
        <w:b/>
        <w:color w:val="00579C"/>
        <w:sz w:val="18"/>
        <w:szCs w:val="18"/>
      </w:rPr>
    </w:pPr>
    <w:r w:rsidRPr="003775BA">
      <w:rPr>
        <w:b/>
        <w:color w:val="00579C"/>
        <w:sz w:val="18"/>
        <w:szCs w:val="18"/>
      </w:rPr>
      <w:t>www.</w:t>
    </w:r>
    <w:r>
      <w:rPr>
        <w:b/>
        <w:color w:val="00579C"/>
        <w:sz w:val="18"/>
        <w:szCs w:val="18"/>
      </w:rPr>
      <w:t>ksos.pl</w:t>
    </w:r>
  </w:p>
  <w:p w14:paraId="0AA4803F" w14:textId="77777777" w:rsidR="00FF6260" w:rsidRDefault="00FF6260">
    <w:pPr>
      <w:pStyle w:val="Stopka"/>
    </w:pPr>
  </w:p>
  <w:p w14:paraId="63D8A137" w14:textId="77777777" w:rsidR="00FF6260" w:rsidRDefault="00FF626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8B523" w14:textId="77777777" w:rsidR="00776055" w:rsidRDefault="00776055" w:rsidP="00FF6260">
      <w:r>
        <w:separator/>
      </w:r>
    </w:p>
  </w:footnote>
  <w:footnote w:type="continuationSeparator" w:id="0">
    <w:p w14:paraId="4AFDEA53" w14:textId="77777777" w:rsidR="00776055" w:rsidRDefault="00776055" w:rsidP="00FF62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9AB11" w14:textId="77777777" w:rsidR="00FF6260" w:rsidRDefault="00FF6260" w:rsidP="00BD78D7">
    <w:pPr>
      <w:pStyle w:val="Nagwek"/>
      <w:tabs>
        <w:tab w:val="clear" w:pos="4536"/>
        <w:tab w:val="clear" w:pos="9072"/>
        <w:tab w:val="right" w:pos="9356"/>
      </w:tabs>
      <w:ind w:left="-1701"/>
    </w:pPr>
    <w:r>
      <w:rPr>
        <w:b/>
        <w:noProof/>
        <w:lang w:eastAsia="pl-PL"/>
      </w:rPr>
      <mc:AlternateContent>
        <mc:Choice Requires="wps">
          <w:drawing>
            <wp:anchor distT="0" distB="0" distL="114300" distR="114300" simplePos="0" relativeHeight="251660288" behindDoc="0" locked="0" layoutInCell="1" allowOverlap="1" wp14:anchorId="53F2F0E6" wp14:editId="2A109421">
              <wp:simplePos x="0" y="0"/>
              <wp:positionH relativeFrom="column">
                <wp:posOffset>1447800</wp:posOffset>
              </wp:positionH>
              <wp:positionV relativeFrom="paragraph">
                <wp:posOffset>342900</wp:posOffset>
              </wp:positionV>
              <wp:extent cx="0" cy="914400"/>
              <wp:effectExtent l="0" t="0" r="38100" b="19050"/>
              <wp:wrapNone/>
              <wp:docPr id="5" name="Łącznik prosty 5"/>
              <wp:cNvGraphicFramePr/>
              <a:graphic xmlns:a="http://schemas.openxmlformats.org/drawingml/2006/main">
                <a:graphicData uri="http://schemas.microsoft.com/office/word/2010/wordprocessingShape">
                  <wps:wsp>
                    <wps:cNvCnPr/>
                    <wps:spPr>
                      <a:xfrm flipV="1">
                        <a:off x="0" y="0"/>
                        <a:ext cx="0" cy="914400"/>
                      </a:xfrm>
                      <a:prstGeom prst="line">
                        <a:avLst/>
                      </a:prstGeom>
                      <a:ln w="31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7329C5" id="Łącznik prosty 5"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pt,27pt" to="114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" strokecolor="#4472c4 [3204]" strokeweight=".25pt">
              <v:stroke joinstyle="miter"/>
            </v:line>
          </w:pict>
        </mc:Fallback>
      </mc:AlternateContent>
    </w:r>
    <w:r>
      <w:rPr>
        <w:noProof/>
        <w:lang w:eastAsia="pl-PL"/>
      </w:rPr>
      <w:drawing>
        <wp:anchor distT="0" distB="0" distL="114300" distR="114300" simplePos="0" relativeHeight="251659264" behindDoc="0" locked="0" layoutInCell="1" allowOverlap="1" wp14:anchorId="590F7108" wp14:editId="40701ED7">
          <wp:simplePos x="0" y="0"/>
          <wp:positionH relativeFrom="page">
            <wp:posOffset>2743200</wp:posOffset>
          </wp:positionH>
          <wp:positionV relativeFrom="paragraph">
            <wp:posOffset>622300</wp:posOffset>
          </wp:positionV>
          <wp:extent cx="1038225" cy="560887"/>
          <wp:effectExtent l="0" t="0" r="0" b="0"/>
          <wp:wrapNone/>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8225" cy="560887"/>
                  </a:xfrm>
                  <a:prstGeom prst="rect">
                    <a:avLst/>
                  </a:prstGeom>
                </pic:spPr>
              </pic:pic>
            </a:graphicData>
          </a:graphic>
          <wp14:sizeRelH relativeFrom="margin">
            <wp14:pctWidth>0</wp14:pctWidth>
          </wp14:sizeRelH>
          <wp14:sizeRelV relativeFrom="margin">
            <wp14:pctHeight>0</wp14:pctHeight>
          </wp14:sizeRelV>
        </wp:anchor>
      </w:drawing>
    </w:r>
    <w:r>
      <w:rPr>
        <w:noProof/>
        <w:lang w:eastAsia="pl-PL"/>
      </w:rPr>
      <w:drawing>
        <wp:inline distT="0" distB="0" distL="0" distR="0" wp14:anchorId="285BFD44" wp14:editId="6C0FE767">
          <wp:extent cx="2322830" cy="1078865"/>
          <wp:effectExtent l="19050" t="0" r="1270" b="0"/>
          <wp:docPr id="29" name="Obraz 1" descr="C:\Documents and Settings\kajam\Pulpit\papier_wzó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ajam\Pulpit\papier_wzór.jpg"/>
                  <pic:cNvPicPr>
                    <a:picLocks noChangeAspect="1" noChangeArrowheads="1"/>
                  </pic:cNvPicPr>
                </pic:nvPicPr>
                <pic:blipFill>
                  <a:blip r:embed="rId2"/>
                  <a:srcRect/>
                  <a:stretch>
                    <a:fillRect/>
                  </a:stretch>
                </pic:blipFill>
                <pic:spPr bwMode="auto">
                  <a:xfrm>
                    <a:off x="0" y="0"/>
                    <a:ext cx="2322830" cy="1078865"/>
                  </a:xfrm>
                  <a:prstGeom prst="rect">
                    <a:avLst/>
                  </a:prstGeom>
                  <a:noFill/>
                  <a:ln w="9525">
                    <a:noFill/>
                    <a:miter lim="800000"/>
                    <a:headEnd/>
                    <a:tailEnd/>
                  </a:ln>
                </pic:spPr>
              </pic:pic>
            </a:graphicData>
          </a:graphic>
        </wp:inline>
      </w:drawing>
    </w:r>
    <w:r>
      <w:tab/>
    </w:r>
  </w:p>
  <w:p w14:paraId="0274B1D3" w14:textId="77777777" w:rsidR="00FF6260" w:rsidRDefault="00FF626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E21C4"/>
    <w:multiLevelType w:val="hybridMultilevel"/>
    <w:tmpl w:val="1488FA98"/>
    <w:lvl w:ilvl="0" w:tplc="C506013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
    <w:nsid w:val="0C141054"/>
    <w:multiLevelType w:val="hybridMultilevel"/>
    <w:tmpl w:val="2722A7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15174BA"/>
    <w:multiLevelType w:val="hybridMultilevel"/>
    <w:tmpl w:val="348E9946"/>
    <w:lvl w:ilvl="0" w:tplc="5BF64A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AAC758A"/>
    <w:multiLevelType w:val="hybridMultilevel"/>
    <w:tmpl w:val="7A9EA46C"/>
    <w:lvl w:ilvl="0" w:tplc="2CD8D56C">
      <w:start w:val="1"/>
      <w:numFmt w:val="lowerLetter"/>
      <w:lvlText w:val="%1)"/>
      <w:lvlJc w:val="left"/>
      <w:pPr>
        <w:ind w:left="1287" w:hanging="360"/>
      </w:pPr>
      <w:rPr>
        <w:rFonts w:asciiTheme="minorHAnsi" w:eastAsia="Calibri" w:hAnsiTheme="minorHAnsi" w:cstheme="minorHAnsi"/>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nsid w:val="1F1E0930"/>
    <w:multiLevelType w:val="hybridMultilevel"/>
    <w:tmpl w:val="49989C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18A7357"/>
    <w:multiLevelType w:val="hybridMultilevel"/>
    <w:tmpl w:val="68E0F9D8"/>
    <w:lvl w:ilvl="0" w:tplc="95D461A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437797D"/>
    <w:multiLevelType w:val="hybridMultilevel"/>
    <w:tmpl w:val="B74087FE"/>
    <w:lvl w:ilvl="0" w:tplc="A82071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9D507D7"/>
    <w:multiLevelType w:val="hybridMultilevel"/>
    <w:tmpl w:val="F668B11E"/>
    <w:lvl w:ilvl="0" w:tplc="C5060134">
      <w:start w:val="1"/>
      <w:numFmt w:val="bullet"/>
      <w:lvlText w:val=""/>
      <w:lvlJc w:val="left"/>
      <w:pPr>
        <w:ind w:left="1335" w:hanging="360"/>
      </w:pPr>
      <w:rPr>
        <w:rFonts w:ascii="Symbol" w:hAnsi="Symbol" w:hint="default"/>
      </w:rPr>
    </w:lvl>
    <w:lvl w:ilvl="1" w:tplc="04150003" w:tentative="1">
      <w:start w:val="1"/>
      <w:numFmt w:val="bullet"/>
      <w:lvlText w:val="o"/>
      <w:lvlJc w:val="left"/>
      <w:pPr>
        <w:ind w:left="2055" w:hanging="360"/>
      </w:pPr>
      <w:rPr>
        <w:rFonts w:ascii="Courier New" w:hAnsi="Courier New" w:cs="Courier New" w:hint="default"/>
      </w:rPr>
    </w:lvl>
    <w:lvl w:ilvl="2" w:tplc="04150005" w:tentative="1">
      <w:start w:val="1"/>
      <w:numFmt w:val="bullet"/>
      <w:lvlText w:val=""/>
      <w:lvlJc w:val="left"/>
      <w:pPr>
        <w:ind w:left="2775" w:hanging="360"/>
      </w:pPr>
      <w:rPr>
        <w:rFonts w:ascii="Wingdings" w:hAnsi="Wingdings" w:hint="default"/>
      </w:rPr>
    </w:lvl>
    <w:lvl w:ilvl="3" w:tplc="04150001" w:tentative="1">
      <w:start w:val="1"/>
      <w:numFmt w:val="bullet"/>
      <w:lvlText w:val=""/>
      <w:lvlJc w:val="left"/>
      <w:pPr>
        <w:ind w:left="3495" w:hanging="360"/>
      </w:pPr>
      <w:rPr>
        <w:rFonts w:ascii="Symbol" w:hAnsi="Symbol" w:hint="default"/>
      </w:rPr>
    </w:lvl>
    <w:lvl w:ilvl="4" w:tplc="04150003" w:tentative="1">
      <w:start w:val="1"/>
      <w:numFmt w:val="bullet"/>
      <w:lvlText w:val="o"/>
      <w:lvlJc w:val="left"/>
      <w:pPr>
        <w:ind w:left="4215" w:hanging="360"/>
      </w:pPr>
      <w:rPr>
        <w:rFonts w:ascii="Courier New" w:hAnsi="Courier New" w:cs="Courier New" w:hint="default"/>
      </w:rPr>
    </w:lvl>
    <w:lvl w:ilvl="5" w:tplc="04150005" w:tentative="1">
      <w:start w:val="1"/>
      <w:numFmt w:val="bullet"/>
      <w:lvlText w:val=""/>
      <w:lvlJc w:val="left"/>
      <w:pPr>
        <w:ind w:left="4935" w:hanging="360"/>
      </w:pPr>
      <w:rPr>
        <w:rFonts w:ascii="Wingdings" w:hAnsi="Wingdings" w:hint="default"/>
      </w:rPr>
    </w:lvl>
    <w:lvl w:ilvl="6" w:tplc="04150001" w:tentative="1">
      <w:start w:val="1"/>
      <w:numFmt w:val="bullet"/>
      <w:lvlText w:val=""/>
      <w:lvlJc w:val="left"/>
      <w:pPr>
        <w:ind w:left="5655" w:hanging="360"/>
      </w:pPr>
      <w:rPr>
        <w:rFonts w:ascii="Symbol" w:hAnsi="Symbol" w:hint="default"/>
      </w:rPr>
    </w:lvl>
    <w:lvl w:ilvl="7" w:tplc="04150003" w:tentative="1">
      <w:start w:val="1"/>
      <w:numFmt w:val="bullet"/>
      <w:lvlText w:val="o"/>
      <w:lvlJc w:val="left"/>
      <w:pPr>
        <w:ind w:left="6375" w:hanging="360"/>
      </w:pPr>
      <w:rPr>
        <w:rFonts w:ascii="Courier New" w:hAnsi="Courier New" w:cs="Courier New" w:hint="default"/>
      </w:rPr>
    </w:lvl>
    <w:lvl w:ilvl="8" w:tplc="04150005" w:tentative="1">
      <w:start w:val="1"/>
      <w:numFmt w:val="bullet"/>
      <w:lvlText w:val=""/>
      <w:lvlJc w:val="left"/>
      <w:pPr>
        <w:ind w:left="7095" w:hanging="360"/>
      </w:pPr>
      <w:rPr>
        <w:rFonts w:ascii="Wingdings" w:hAnsi="Wingdings" w:hint="default"/>
      </w:rPr>
    </w:lvl>
  </w:abstractNum>
  <w:abstractNum w:abstractNumId="8">
    <w:nsid w:val="2CFD1AFA"/>
    <w:multiLevelType w:val="hybridMultilevel"/>
    <w:tmpl w:val="4FD40374"/>
    <w:lvl w:ilvl="0" w:tplc="7F9624D2">
      <w:start w:val="1"/>
      <w:numFmt w:val="decimal"/>
      <w:lvlText w:val="%1)"/>
      <w:lvlJc w:val="left"/>
      <w:pPr>
        <w:ind w:left="1065" w:hanging="705"/>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FFB5A7C"/>
    <w:multiLevelType w:val="hybridMultilevel"/>
    <w:tmpl w:val="22405F22"/>
    <w:lvl w:ilvl="0" w:tplc="382C4844">
      <w:start w:val="1"/>
      <w:numFmt w:val="decimal"/>
      <w:lvlText w:val="%1."/>
      <w:lvlJc w:val="left"/>
      <w:pPr>
        <w:ind w:left="927" w:hanging="360"/>
      </w:pPr>
      <w:rPr>
        <w:rFonts w:hint="default"/>
        <w:b w:val="0"/>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nsid w:val="3356160D"/>
    <w:multiLevelType w:val="hybridMultilevel"/>
    <w:tmpl w:val="67F6A20A"/>
    <w:lvl w:ilvl="0" w:tplc="04150017">
      <w:start w:val="1"/>
      <w:numFmt w:val="lowerLetter"/>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
    <w:nsid w:val="378F15BE"/>
    <w:multiLevelType w:val="hybridMultilevel"/>
    <w:tmpl w:val="8A6850F4"/>
    <w:lvl w:ilvl="0" w:tplc="7F9624D2">
      <w:start w:val="1"/>
      <w:numFmt w:val="decimal"/>
      <w:lvlText w:val="%1)"/>
      <w:lvlJc w:val="left"/>
      <w:pPr>
        <w:ind w:left="1065" w:hanging="705"/>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9BA54B5"/>
    <w:multiLevelType w:val="hybridMultilevel"/>
    <w:tmpl w:val="C8EC8442"/>
    <w:lvl w:ilvl="0" w:tplc="7F9624D2">
      <w:start w:val="1"/>
      <w:numFmt w:val="decimal"/>
      <w:lvlText w:val="%1)"/>
      <w:lvlJc w:val="left"/>
      <w:pPr>
        <w:ind w:left="1425" w:hanging="705"/>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3B241688"/>
    <w:multiLevelType w:val="hybridMultilevel"/>
    <w:tmpl w:val="19BCC78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nsid w:val="480B1AB4"/>
    <w:multiLevelType w:val="hybridMultilevel"/>
    <w:tmpl w:val="68D08EB8"/>
    <w:lvl w:ilvl="0" w:tplc="C5060134">
      <w:start w:val="1"/>
      <w:numFmt w:val="bullet"/>
      <w:lvlText w:val=""/>
      <w:lvlJc w:val="left"/>
      <w:pPr>
        <w:ind w:left="1335" w:hanging="360"/>
      </w:pPr>
      <w:rPr>
        <w:rFonts w:ascii="Symbol" w:hAnsi="Symbol" w:hint="default"/>
      </w:rPr>
    </w:lvl>
    <w:lvl w:ilvl="1" w:tplc="04150003" w:tentative="1">
      <w:start w:val="1"/>
      <w:numFmt w:val="bullet"/>
      <w:lvlText w:val="o"/>
      <w:lvlJc w:val="left"/>
      <w:pPr>
        <w:ind w:left="2055" w:hanging="360"/>
      </w:pPr>
      <w:rPr>
        <w:rFonts w:ascii="Courier New" w:hAnsi="Courier New" w:cs="Courier New" w:hint="default"/>
      </w:rPr>
    </w:lvl>
    <w:lvl w:ilvl="2" w:tplc="04150005" w:tentative="1">
      <w:start w:val="1"/>
      <w:numFmt w:val="bullet"/>
      <w:lvlText w:val=""/>
      <w:lvlJc w:val="left"/>
      <w:pPr>
        <w:ind w:left="2775" w:hanging="360"/>
      </w:pPr>
      <w:rPr>
        <w:rFonts w:ascii="Wingdings" w:hAnsi="Wingdings" w:hint="default"/>
      </w:rPr>
    </w:lvl>
    <w:lvl w:ilvl="3" w:tplc="04150001" w:tentative="1">
      <w:start w:val="1"/>
      <w:numFmt w:val="bullet"/>
      <w:lvlText w:val=""/>
      <w:lvlJc w:val="left"/>
      <w:pPr>
        <w:ind w:left="3495" w:hanging="360"/>
      </w:pPr>
      <w:rPr>
        <w:rFonts w:ascii="Symbol" w:hAnsi="Symbol" w:hint="default"/>
      </w:rPr>
    </w:lvl>
    <w:lvl w:ilvl="4" w:tplc="04150003" w:tentative="1">
      <w:start w:val="1"/>
      <w:numFmt w:val="bullet"/>
      <w:lvlText w:val="o"/>
      <w:lvlJc w:val="left"/>
      <w:pPr>
        <w:ind w:left="4215" w:hanging="360"/>
      </w:pPr>
      <w:rPr>
        <w:rFonts w:ascii="Courier New" w:hAnsi="Courier New" w:cs="Courier New" w:hint="default"/>
      </w:rPr>
    </w:lvl>
    <w:lvl w:ilvl="5" w:tplc="04150005" w:tentative="1">
      <w:start w:val="1"/>
      <w:numFmt w:val="bullet"/>
      <w:lvlText w:val=""/>
      <w:lvlJc w:val="left"/>
      <w:pPr>
        <w:ind w:left="4935" w:hanging="360"/>
      </w:pPr>
      <w:rPr>
        <w:rFonts w:ascii="Wingdings" w:hAnsi="Wingdings" w:hint="default"/>
      </w:rPr>
    </w:lvl>
    <w:lvl w:ilvl="6" w:tplc="04150001" w:tentative="1">
      <w:start w:val="1"/>
      <w:numFmt w:val="bullet"/>
      <w:lvlText w:val=""/>
      <w:lvlJc w:val="left"/>
      <w:pPr>
        <w:ind w:left="5655" w:hanging="360"/>
      </w:pPr>
      <w:rPr>
        <w:rFonts w:ascii="Symbol" w:hAnsi="Symbol" w:hint="default"/>
      </w:rPr>
    </w:lvl>
    <w:lvl w:ilvl="7" w:tplc="04150003" w:tentative="1">
      <w:start w:val="1"/>
      <w:numFmt w:val="bullet"/>
      <w:lvlText w:val="o"/>
      <w:lvlJc w:val="left"/>
      <w:pPr>
        <w:ind w:left="6375" w:hanging="360"/>
      </w:pPr>
      <w:rPr>
        <w:rFonts w:ascii="Courier New" w:hAnsi="Courier New" w:cs="Courier New" w:hint="default"/>
      </w:rPr>
    </w:lvl>
    <w:lvl w:ilvl="8" w:tplc="04150005" w:tentative="1">
      <w:start w:val="1"/>
      <w:numFmt w:val="bullet"/>
      <w:lvlText w:val=""/>
      <w:lvlJc w:val="left"/>
      <w:pPr>
        <w:ind w:left="7095" w:hanging="360"/>
      </w:pPr>
      <w:rPr>
        <w:rFonts w:ascii="Wingdings" w:hAnsi="Wingdings" w:hint="default"/>
      </w:rPr>
    </w:lvl>
  </w:abstractNum>
  <w:abstractNum w:abstractNumId="15">
    <w:nsid w:val="4C953F0B"/>
    <w:multiLevelType w:val="hybridMultilevel"/>
    <w:tmpl w:val="26BA12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5707612C"/>
    <w:multiLevelType w:val="hybridMultilevel"/>
    <w:tmpl w:val="209C6C1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nsid w:val="5C306114"/>
    <w:multiLevelType w:val="hybridMultilevel"/>
    <w:tmpl w:val="10088424"/>
    <w:lvl w:ilvl="0" w:tplc="C5060134">
      <w:start w:val="1"/>
      <w:numFmt w:val="bullet"/>
      <w:lvlText w:val=""/>
      <w:lvlJc w:val="left"/>
      <w:pPr>
        <w:ind w:left="1065" w:hanging="705"/>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6B91712"/>
    <w:multiLevelType w:val="hybridMultilevel"/>
    <w:tmpl w:val="780013C0"/>
    <w:lvl w:ilvl="0" w:tplc="C5060134">
      <w:start w:val="1"/>
      <w:numFmt w:val="bullet"/>
      <w:lvlText w:val=""/>
      <w:lvlJc w:val="left"/>
      <w:pPr>
        <w:ind w:left="1065" w:hanging="705"/>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7B66D5F"/>
    <w:multiLevelType w:val="hybridMultilevel"/>
    <w:tmpl w:val="353A67AA"/>
    <w:lvl w:ilvl="0" w:tplc="5B10D81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6F153798"/>
    <w:multiLevelType w:val="hybridMultilevel"/>
    <w:tmpl w:val="C164BDF0"/>
    <w:lvl w:ilvl="0" w:tplc="2A2E7B42">
      <w:start w:val="1"/>
      <w:numFmt w:val="decimal"/>
      <w:lvlText w:val="%1)"/>
      <w:lvlJc w:val="left"/>
      <w:pPr>
        <w:ind w:left="1065" w:hanging="705"/>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F8C0DCC"/>
    <w:multiLevelType w:val="hybridMultilevel"/>
    <w:tmpl w:val="B3AECA30"/>
    <w:lvl w:ilvl="0" w:tplc="40E61F9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1161E46"/>
    <w:multiLevelType w:val="hybridMultilevel"/>
    <w:tmpl w:val="2B0826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40C3615"/>
    <w:multiLevelType w:val="hybridMultilevel"/>
    <w:tmpl w:val="F40025BA"/>
    <w:lvl w:ilvl="0" w:tplc="C5060134">
      <w:start w:val="1"/>
      <w:numFmt w:val="bullet"/>
      <w:lvlText w:val=""/>
      <w:lvlJc w:val="left"/>
      <w:pPr>
        <w:ind w:left="1065" w:hanging="705"/>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77E7A61"/>
    <w:multiLevelType w:val="hybridMultilevel"/>
    <w:tmpl w:val="5F744314"/>
    <w:lvl w:ilvl="0" w:tplc="CB7E510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DAB69E1"/>
    <w:multiLevelType w:val="hybridMultilevel"/>
    <w:tmpl w:val="770A54D2"/>
    <w:lvl w:ilvl="0" w:tplc="C5060134">
      <w:start w:val="1"/>
      <w:numFmt w:val="bullet"/>
      <w:lvlText w:val=""/>
      <w:lvlJc w:val="left"/>
      <w:pPr>
        <w:ind w:left="1065" w:hanging="705"/>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EF43545"/>
    <w:multiLevelType w:val="hybridMultilevel"/>
    <w:tmpl w:val="9A6E01A8"/>
    <w:lvl w:ilvl="0" w:tplc="C5060134">
      <w:start w:val="1"/>
      <w:numFmt w:val="bullet"/>
      <w:lvlText w:val=""/>
      <w:lvlJc w:val="left"/>
      <w:pPr>
        <w:ind w:left="1065" w:hanging="705"/>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2"/>
  </w:num>
  <w:num w:numId="4">
    <w:abstractNumId w:val="24"/>
  </w:num>
  <w:num w:numId="5">
    <w:abstractNumId w:val="19"/>
  </w:num>
  <w:num w:numId="6">
    <w:abstractNumId w:val="4"/>
  </w:num>
  <w:num w:numId="7">
    <w:abstractNumId w:val="20"/>
  </w:num>
  <w:num w:numId="8">
    <w:abstractNumId w:val="3"/>
  </w:num>
  <w:num w:numId="9">
    <w:abstractNumId w:val="8"/>
  </w:num>
  <w:num w:numId="10">
    <w:abstractNumId w:val="11"/>
  </w:num>
  <w:num w:numId="11">
    <w:abstractNumId w:val="25"/>
  </w:num>
  <w:num w:numId="12">
    <w:abstractNumId w:val="17"/>
  </w:num>
  <w:num w:numId="13">
    <w:abstractNumId w:val="23"/>
  </w:num>
  <w:num w:numId="14">
    <w:abstractNumId w:val="12"/>
  </w:num>
  <w:num w:numId="15">
    <w:abstractNumId w:val="26"/>
  </w:num>
  <w:num w:numId="16">
    <w:abstractNumId w:val="13"/>
  </w:num>
  <w:num w:numId="17">
    <w:abstractNumId w:val="16"/>
  </w:num>
  <w:num w:numId="18">
    <w:abstractNumId w:val="18"/>
  </w:num>
  <w:num w:numId="19">
    <w:abstractNumId w:val="7"/>
  </w:num>
  <w:num w:numId="20">
    <w:abstractNumId w:val="10"/>
  </w:num>
  <w:num w:numId="21">
    <w:abstractNumId w:val="14"/>
  </w:num>
  <w:num w:numId="22">
    <w:abstractNumId w:val="0"/>
  </w:num>
  <w:num w:numId="23">
    <w:abstractNumId w:val="9"/>
  </w:num>
  <w:num w:numId="24">
    <w:abstractNumId w:val="21"/>
  </w:num>
  <w:num w:numId="25">
    <w:abstractNumId w:val="6"/>
  </w:num>
  <w:num w:numId="26">
    <w:abstractNumId w:val="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260"/>
    <w:rsid w:val="0002124A"/>
    <w:rsid w:val="00026755"/>
    <w:rsid w:val="00026E8C"/>
    <w:rsid w:val="00030C3A"/>
    <w:rsid w:val="00030FE5"/>
    <w:rsid w:val="00033877"/>
    <w:rsid w:val="000605B5"/>
    <w:rsid w:val="00061203"/>
    <w:rsid w:val="00070043"/>
    <w:rsid w:val="0007673B"/>
    <w:rsid w:val="000B2609"/>
    <w:rsid w:val="000B5175"/>
    <w:rsid w:val="000C316D"/>
    <w:rsid w:val="000D0621"/>
    <w:rsid w:val="00141D65"/>
    <w:rsid w:val="00146102"/>
    <w:rsid w:val="00152F87"/>
    <w:rsid w:val="001874ED"/>
    <w:rsid w:val="00190B18"/>
    <w:rsid w:val="001C2594"/>
    <w:rsid w:val="00201079"/>
    <w:rsid w:val="002050D4"/>
    <w:rsid w:val="00211006"/>
    <w:rsid w:val="00220F2A"/>
    <w:rsid w:val="002314C4"/>
    <w:rsid w:val="00265136"/>
    <w:rsid w:val="00270917"/>
    <w:rsid w:val="00274004"/>
    <w:rsid w:val="002834C2"/>
    <w:rsid w:val="0029054B"/>
    <w:rsid w:val="00293DB0"/>
    <w:rsid w:val="00294D4D"/>
    <w:rsid w:val="002A2408"/>
    <w:rsid w:val="002D639D"/>
    <w:rsid w:val="002E6CCB"/>
    <w:rsid w:val="002F1313"/>
    <w:rsid w:val="002F7F19"/>
    <w:rsid w:val="003139CA"/>
    <w:rsid w:val="003221AD"/>
    <w:rsid w:val="003229E3"/>
    <w:rsid w:val="00335E0A"/>
    <w:rsid w:val="003377B6"/>
    <w:rsid w:val="00351EA5"/>
    <w:rsid w:val="0035538E"/>
    <w:rsid w:val="00374C3E"/>
    <w:rsid w:val="00374D8E"/>
    <w:rsid w:val="0038181B"/>
    <w:rsid w:val="00387233"/>
    <w:rsid w:val="00392911"/>
    <w:rsid w:val="0039512F"/>
    <w:rsid w:val="003B5808"/>
    <w:rsid w:val="003D43C0"/>
    <w:rsid w:val="003D6472"/>
    <w:rsid w:val="003E3D06"/>
    <w:rsid w:val="003E5CBA"/>
    <w:rsid w:val="003F0571"/>
    <w:rsid w:val="003F5C1A"/>
    <w:rsid w:val="00405A95"/>
    <w:rsid w:val="00421A76"/>
    <w:rsid w:val="00427867"/>
    <w:rsid w:val="00430F2D"/>
    <w:rsid w:val="00444888"/>
    <w:rsid w:val="0044687F"/>
    <w:rsid w:val="004633E0"/>
    <w:rsid w:val="0047182A"/>
    <w:rsid w:val="00476EE3"/>
    <w:rsid w:val="00483D61"/>
    <w:rsid w:val="004F1B03"/>
    <w:rsid w:val="00532B45"/>
    <w:rsid w:val="00535B64"/>
    <w:rsid w:val="0056650C"/>
    <w:rsid w:val="00586A9F"/>
    <w:rsid w:val="005D02AC"/>
    <w:rsid w:val="005D0547"/>
    <w:rsid w:val="006011A8"/>
    <w:rsid w:val="00636C44"/>
    <w:rsid w:val="00636CED"/>
    <w:rsid w:val="00637263"/>
    <w:rsid w:val="006514BF"/>
    <w:rsid w:val="0066205F"/>
    <w:rsid w:val="00694675"/>
    <w:rsid w:val="006B6781"/>
    <w:rsid w:val="006B7BF8"/>
    <w:rsid w:val="006C2C07"/>
    <w:rsid w:val="006D74D4"/>
    <w:rsid w:val="006F17F2"/>
    <w:rsid w:val="006F767C"/>
    <w:rsid w:val="007029CD"/>
    <w:rsid w:val="00724EA4"/>
    <w:rsid w:val="00731739"/>
    <w:rsid w:val="007434BC"/>
    <w:rsid w:val="00747821"/>
    <w:rsid w:val="007608D0"/>
    <w:rsid w:val="00776055"/>
    <w:rsid w:val="00781B0A"/>
    <w:rsid w:val="007926BF"/>
    <w:rsid w:val="007B25D0"/>
    <w:rsid w:val="007B65B4"/>
    <w:rsid w:val="00802262"/>
    <w:rsid w:val="00812F85"/>
    <w:rsid w:val="00816A4B"/>
    <w:rsid w:val="008231BD"/>
    <w:rsid w:val="00846CCA"/>
    <w:rsid w:val="0085796D"/>
    <w:rsid w:val="00881AC6"/>
    <w:rsid w:val="008C67B6"/>
    <w:rsid w:val="008E7E34"/>
    <w:rsid w:val="00906901"/>
    <w:rsid w:val="009477F1"/>
    <w:rsid w:val="00952914"/>
    <w:rsid w:val="00953C9F"/>
    <w:rsid w:val="00956D5D"/>
    <w:rsid w:val="00984277"/>
    <w:rsid w:val="009E089B"/>
    <w:rsid w:val="00A03FF4"/>
    <w:rsid w:val="00A125F1"/>
    <w:rsid w:val="00A341AB"/>
    <w:rsid w:val="00A34DDE"/>
    <w:rsid w:val="00A35CFF"/>
    <w:rsid w:val="00A426AB"/>
    <w:rsid w:val="00A46DDD"/>
    <w:rsid w:val="00A47AE0"/>
    <w:rsid w:val="00A50F6C"/>
    <w:rsid w:val="00A52254"/>
    <w:rsid w:val="00A6347D"/>
    <w:rsid w:val="00A7770F"/>
    <w:rsid w:val="00A928C2"/>
    <w:rsid w:val="00A94513"/>
    <w:rsid w:val="00AA264F"/>
    <w:rsid w:val="00AA7E76"/>
    <w:rsid w:val="00AB5577"/>
    <w:rsid w:val="00AE00EF"/>
    <w:rsid w:val="00AE3F98"/>
    <w:rsid w:val="00AE6331"/>
    <w:rsid w:val="00AE6F08"/>
    <w:rsid w:val="00B1446D"/>
    <w:rsid w:val="00B15806"/>
    <w:rsid w:val="00B32E2B"/>
    <w:rsid w:val="00B54D11"/>
    <w:rsid w:val="00B748B7"/>
    <w:rsid w:val="00BA1A67"/>
    <w:rsid w:val="00BA5413"/>
    <w:rsid w:val="00BA5F6A"/>
    <w:rsid w:val="00BC4EFB"/>
    <w:rsid w:val="00BD2322"/>
    <w:rsid w:val="00BD78D7"/>
    <w:rsid w:val="00BE6413"/>
    <w:rsid w:val="00BF13AF"/>
    <w:rsid w:val="00BF7536"/>
    <w:rsid w:val="00C00C78"/>
    <w:rsid w:val="00C13B16"/>
    <w:rsid w:val="00C17B08"/>
    <w:rsid w:val="00C17D99"/>
    <w:rsid w:val="00C34749"/>
    <w:rsid w:val="00C41C42"/>
    <w:rsid w:val="00C9095A"/>
    <w:rsid w:val="00CC05D1"/>
    <w:rsid w:val="00CD5C81"/>
    <w:rsid w:val="00CE0DDD"/>
    <w:rsid w:val="00CE64D0"/>
    <w:rsid w:val="00CF27DD"/>
    <w:rsid w:val="00D04F37"/>
    <w:rsid w:val="00D87CD2"/>
    <w:rsid w:val="00DA7C9C"/>
    <w:rsid w:val="00DE56AF"/>
    <w:rsid w:val="00DE6FEA"/>
    <w:rsid w:val="00E05843"/>
    <w:rsid w:val="00E32334"/>
    <w:rsid w:val="00E63C3A"/>
    <w:rsid w:val="00E757F1"/>
    <w:rsid w:val="00E8705F"/>
    <w:rsid w:val="00EA73EF"/>
    <w:rsid w:val="00EA74E1"/>
    <w:rsid w:val="00EC533D"/>
    <w:rsid w:val="00ED08BA"/>
    <w:rsid w:val="00EE5639"/>
    <w:rsid w:val="00EF066C"/>
    <w:rsid w:val="00EF610A"/>
    <w:rsid w:val="00EF7111"/>
    <w:rsid w:val="00EF7548"/>
    <w:rsid w:val="00F1478B"/>
    <w:rsid w:val="00F45475"/>
    <w:rsid w:val="00F5122E"/>
    <w:rsid w:val="00FC140F"/>
    <w:rsid w:val="00FC1710"/>
    <w:rsid w:val="00FC49CF"/>
    <w:rsid w:val="00FD05F0"/>
    <w:rsid w:val="00FF6260"/>
    <w:rsid w:val="00FF67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E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6D5D"/>
    <w:pPr>
      <w:suppressAutoHyphens/>
      <w:spacing w:after="0" w:line="240" w:lineRule="auto"/>
    </w:pPr>
    <w:rPr>
      <w:rFonts w:ascii="Arial" w:eastAsia="Calibri"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F6260"/>
    <w:pPr>
      <w:tabs>
        <w:tab w:val="center" w:pos="4536"/>
        <w:tab w:val="right" w:pos="9072"/>
      </w:tabs>
    </w:pPr>
  </w:style>
  <w:style w:type="character" w:customStyle="1" w:styleId="NagwekZnak">
    <w:name w:val="Nagłówek Znak"/>
    <w:basedOn w:val="Domylnaczcionkaakapitu"/>
    <w:link w:val="Nagwek"/>
    <w:uiPriority w:val="99"/>
    <w:rsid w:val="00FF6260"/>
  </w:style>
  <w:style w:type="paragraph" w:styleId="Stopka">
    <w:name w:val="footer"/>
    <w:basedOn w:val="Normalny"/>
    <w:link w:val="StopkaZnak"/>
    <w:uiPriority w:val="99"/>
    <w:unhideWhenUsed/>
    <w:rsid w:val="00FF6260"/>
    <w:pPr>
      <w:tabs>
        <w:tab w:val="center" w:pos="4536"/>
        <w:tab w:val="right" w:pos="9072"/>
      </w:tabs>
    </w:pPr>
  </w:style>
  <w:style w:type="character" w:customStyle="1" w:styleId="StopkaZnak">
    <w:name w:val="Stopka Znak"/>
    <w:basedOn w:val="Domylnaczcionkaakapitu"/>
    <w:link w:val="Stopka"/>
    <w:uiPriority w:val="99"/>
    <w:rsid w:val="00FF6260"/>
  </w:style>
  <w:style w:type="paragraph" w:styleId="Tekstdymka">
    <w:name w:val="Balloon Text"/>
    <w:basedOn w:val="Normalny"/>
    <w:link w:val="TekstdymkaZnak"/>
    <w:uiPriority w:val="99"/>
    <w:semiHidden/>
    <w:unhideWhenUsed/>
    <w:rsid w:val="00AE6F08"/>
    <w:rPr>
      <w:rFonts w:ascii="Tahoma" w:hAnsi="Tahoma" w:cs="Tahoma"/>
      <w:sz w:val="16"/>
      <w:szCs w:val="16"/>
    </w:rPr>
  </w:style>
  <w:style w:type="character" w:customStyle="1" w:styleId="TekstdymkaZnak">
    <w:name w:val="Tekst dymka Znak"/>
    <w:basedOn w:val="Domylnaczcionkaakapitu"/>
    <w:link w:val="Tekstdymka"/>
    <w:uiPriority w:val="99"/>
    <w:semiHidden/>
    <w:rsid w:val="00AE6F08"/>
    <w:rPr>
      <w:rFonts w:ascii="Tahoma" w:hAnsi="Tahoma" w:cs="Tahoma"/>
      <w:sz w:val="16"/>
      <w:szCs w:val="16"/>
    </w:rPr>
  </w:style>
  <w:style w:type="character" w:styleId="Hipercze">
    <w:name w:val="Hyperlink"/>
    <w:basedOn w:val="Domylnaczcionkaakapitu"/>
    <w:uiPriority w:val="99"/>
    <w:unhideWhenUsed/>
    <w:rsid w:val="00A125F1"/>
    <w:rPr>
      <w:color w:val="0563C1" w:themeColor="hyperlink"/>
      <w:u w:val="single"/>
    </w:rPr>
  </w:style>
  <w:style w:type="paragraph" w:styleId="Akapitzlist">
    <w:name w:val="List Paragraph"/>
    <w:basedOn w:val="Normalny"/>
    <w:uiPriority w:val="34"/>
    <w:qFormat/>
    <w:rsid w:val="002A2408"/>
    <w:pPr>
      <w:ind w:left="720"/>
      <w:contextualSpacing/>
    </w:pPr>
  </w:style>
  <w:style w:type="character" w:styleId="Odwoaniedokomentarza">
    <w:name w:val="annotation reference"/>
    <w:basedOn w:val="Domylnaczcionkaakapitu"/>
    <w:uiPriority w:val="99"/>
    <w:semiHidden/>
    <w:unhideWhenUsed/>
    <w:rsid w:val="00B54D11"/>
    <w:rPr>
      <w:sz w:val="16"/>
      <w:szCs w:val="16"/>
    </w:rPr>
  </w:style>
  <w:style w:type="paragraph" w:styleId="Tekstkomentarza">
    <w:name w:val="annotation text"/>
    <w:basedOn w:val="Normalny"/>
    <w:link w:val="TekstkomentarzaZnak"/>
    <w:uiPriority w:val="99"/>
    <w:semiHidden/>
    <w:unhideWhenUsed/>
    <w:rsid w:val="00B54D11"/>
    <w:rPr>
      <w:sz w:val="20"/>
      <w:szCs w:val="20"/>
    </w:rPr>
  </w:style>
  <w:style w:type="character" w:customStyle="1" w:styleId="TekstkomentarzaZnak">
    <w:name w:val="Tekst komentarza Znak"/>
    <w:basedOn w:val="Domylnaczcionkaakapitu"/>
    <w:link w:val="Tekstkomentarza"/>
    <w:uiPriority w:val="99"/>
    <w:semiHidden/>
    <w:rsid w:val="00B54D11"/>
    <w:rPr>
      <w:rFonts w:ascii="Arial" w:eastAsia="Calibri" w:hAnsi="Arial" w:cs="Arial"/>
      <w:sz w:val="20"/>
      <w:szCs w:val="20"/>
      <w:lang w:eastAsia="ar-SA"/>
    </w:rPr>
  </w:style>
  <w:style w:type="paragraph" w:styleId="Tematkomentarza">
    <w:name w:val="annotation subject"/>
    <w:basedOn w:val="Tekstkomentarza"/>
    <w:next w:val="Tekstkomentarza"/>
    <w:link w:val="TematkomentarzaZnak"/>
    <w:uiPriority w:val="99"/>
    <w:semiHidden/>
    <w:unhideWhenUsed/>
    <w:rsid w:val="00B54D11"/>
    <w:rPr>
      <w:b/>
      <w:bCs/>
    </w:rPr>
  </w:style>
  <w:style w:type="character" w:customStyle="1" w:styleId="TematkomentarzaZnak">
    <w:name w:val="Temat komentarza Znak"/>
    <w:basedOn w:val="TekstkomentarzaZnak"/>
    <w:link w:val="Tematkomentarza"/>
    <w:uiPriority w:val="99"/>
    <w:semiHidden/>
    <w:rsid w:val="00B54D11"/>
    <w:rPr>
      <w:rFonts w:ascii="Arial" w:eastAsia="Calibri" w:hAnsi="Arial" w:cs="Arial"/>
      <w:b/>
      <w:bCs/>
      <w:sz w:val="20"/>
      <w:szCs w:val="20"/>
      <w:lang w:eastAsia="ar-SA"/>
    </w:rPr>
  </w:style>
  <w:style w:type="character" w:customStyle="1" w:styleId="Nierozpoznanawzmianka1">
    <w:name w:val="Nierozpoznana wzmianka1"/>
    <w:basedOn w:val="Domylnaczcionkaakapitu"/>
    <w:uiPriority w:val="99"/>
    <w:semiHidden/>
    <w:unhideWhenUsed/>
    <w:rsid w:val="00CF27D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6D5D"/>
    <w:pPr>
      <w:suppressAutoHyphens/>
      <w:spacing w:after="0" w:line="240" w:lineRule="auto"/>
    </w:pPr>
    <w:rPr>
      <w:rFonts w:ascii="Arial" w:eastAsia="Calibri"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F6260"/>
    <w:pPr>
      <w:tabs>
        <w:tab w:val="center" w:pos="4536"/>
        <w:tab w:val="right" w:pos="9072"/>
      </w:tabs>
    </w:pPr>
  </w:style>
  <w:style w:type="character" w:customStyle="1" w:styleId="NagwekZnak">
    <w:name w:val="Nagłówek Znak"/>
    <w:basedOn w:val="Domylnaczcionkaakapitu"/>
    <w:link w:val="Nagwek"/>
    <w:uiPriority w:val="99"/>
    <w:rsid w:val="00FF6260"/>
  </w:style>
  <w:style w:type="paragraph" w:styleId="Stopka">
    <w:name w:val="footer"/>
    <w:basedOn w:val="Normalny"/>
    <w:link w:val="StopkaZnak"/>
    <w:uiPriority w:val="99"/>
    <w:unhideWhenUsed/>
    <w:rsid w:val="00FF6260"/>
    <w:pPr>
      <w:tabs>
        <w:tab w:val="center" w:pos="4536"/>
        <w:tab w:val="right" w:pos="9072"/>
      </w:tabs>
    </w:pPr>
  </w:style>
  <w:style w:type="character" w:customStyle="1" w:styleId="StopkaZnak">
    <w:name w:val="Stopka Znak"/>
    <w:basedOn w:val="Domylnaczcionkaakapitu"/>
    <w:link w:val="Stopka"/>
    <w:uiPriority w:val="99"/>
    <w:rsid w:val="00FF6260"/>
  </w:style>
  <w:style w:type="paragraph" w:styleId="Tekstdymka">
    <w:name w:val="Balloon Text"/>
    <w:basedOn w:val="Normalny"/>
    <w:link w:val="TekstdymkaZnak"/>
    <w:uiPriority w:val="99"/>
    <w:semiHidden/>
    <w:unhideWhenUsed/>
    <w:rsid w:val="00AE6F08"/>
    <w:rPr>
      <w:rFonts w:ascii="Tahoma" w:hAnsi="Tahoma" w:cs="Tahoma"/>
      <w:sz w:val="16"/>
      <w:szCs w:val="16"/>
    </w:rPr>
  </w:style>
  <w:style w:type="character" w:customStyle="1" w:styleId="TekstdymkaZnak">
    <w:name w:val="Tekst dymka Znak"/>
    <w:basedOn w:val="Domylnaczcionkaakapitu"/>
    <w:link w:val="Tekstdymka"/>
    <w:uiPriority w:val="99"/>
    <w:semiHidden/>
    <w:rsid w:val="00AE6F08"/>
    <w:rPr>
      <w:rFonts w:ascii="Tahoma" w:hAnsi="Tahoma" w:cs="Tahoma"/>
      <w:sz w:val="16"/>
      <w:szCs w:val="16"/>
    </w:rPr>
  </w:style>
  <w:style w:type="character" w:styleId="Hipercze">
    <w:name w:val="Hyperlink"/>
    <w:basedOn w:val="Domylnaczcionkaakapitu"/>
    <w:uiPriority w:val="99"/>
    <w:unhideWhenUsed/>
    <w:rsid w:val="00A125F1"/>
    <w:rPr>
      <w:color w:val="0563C1" w:themeColor="hyperlink"/>
      <w:u w:val="single"/>
    </w:rPr>
  </w:style>
  <w:style w:type="paragraph" w:styleId="Akapitzlist">
    <w:name w:val="List Paragraph"/>
    <w:basedOn w:val="Normalny"/>
    <w:uiPriority w:val="34"/>
    <w:qFormat/>
    <w:rsid w:val="002A2408"/>
    <w:pPr>
      <w:ind w:left="720"/>
      <w:contextualSpacing/>
    </w:pPr>
  </w:style>
  <w:style w:type="character" w:styleId="Odwoaniedokomentarza">
    <w:name w:val="annotation reference"/>
    <w:basedOn w:val="Domylnaczcionkaakapitu"/>
    <w:uiPriority w:val="99"/>
    <w:semiHidden/>
    <w:unhideWhenUsed/>
    <w:rsid w:val="00B54D11"/>
    <w:rPr>
      <w:sz w:val="16"/>
      <w:szCs w:val="16"/>
    </w:rPr>
  </w:style>
  <w:style w:type="paragraph" w:styleId="Tekstkomentarza">
    <w:name w:val="annotation text"/>
    <w:basedOn w:val="Normalny"/>
    <w:link w:val="TekstkomentarzaZnak"/>
    <w:uiPriority w:val="99"/>
    <w:semiHidden/>
    <w:unhideWhenUsed/>
    <w:rsid w:val="00B54D11"/>
    <w:rPr>
      <w:sz w:val="20"/>
      <w:szCs w:val="20"/>
    </w:rPr>
  </w:style>
  <w:style w:type="character" w:customStyle="1" w:styleId="TekstkomentarzaZnak">
    <w:name w:val="Tekst komentarza Znak"/>
    <w:basedOn w:val="Domylnaczcionkaakapitu"/>
    <w:link w:val="Tekstkomentarza"/>
    <w:uiPriority w:val="99"/>
    <w:semiHidden/>
    <w:rsid w:val="00B54D11"/>
    <w:rPr>
      <w:rFonts w:ascii="Arial" w:eastAsia="Calibri" w:hAnsi="Arial" w:cs="Arial"/>
      <w:sz w:val="20"/>
      <w:szCs w:val="20"/>
      <w:lang w:eastAsia="ar-SA"/>
    </w:rPr>
  </w:style>
  <w:style w:type="paragraph" w:styleId="Tematkomentarza">
    <w:name w:val="annotation subject"/>
    <w:basedOn w:val="Tekstkomentarza"/>
    <w:next w:val="Tekstkomentarza"/>
    <w:link w:val="TematkomentarzaZnak"/>
    <w:uiPriority w:val="99"/>
    <w:semiHidden/>
    <w:unhideWhenUsed/>
    <w:rsid w:val="00B54D11"/>
    <w:rPr>
      <w:b/>
      <w:bCs/>
    </w:rPr>
  </w:style>
  <w:style w:type="character" w:customStyle="1" w:styleId="TematkomentarzaZnak">
    <w:name w:val="Temat komentarza Znak"/>
    <w:basedOn w:val="TekstkomentarzaZnak"/>
    <w:link w:val="Tematkomentarza"/>
    <w:uiPriority w:val="99"/>
    <w:semiHidden/>
    <w:rsid w:val="00B54D11"/>
    <w:rPr>
      <w:rFonts w:ascii="Arial" w:eastAsia="Calibri" w:hAnsi="Arial" w:cs="Arial"/>
      <w:b/>
      <w:bCs/>
      <w:sz w:val="20"/>
      <w:szCs w:val="20"/>
      <w:lang w:eastAsia="ar-SA"/>
    </w:rPr>
  </w:style>
  <w:style w:type="character" w:customStyle="1" w:styleId="Nierozpoznanawzmianka1">
    <w:name w:val="Nierozpoznana wzmianka1"/>
    <w:basedOn w:val="Domylnaczcionkaakapitu"/>
    <w:uiPriority w:val="99"/>
    <w:semiHidden/>
    <w:unhideWhenUsed/>
    <w:rsid w:val="00CF2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12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sos.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sos.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spektor4@mjp.krakow.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ksos.pl" TargetMode="External"/><Relationship Id="rId4" Type="http://schemas.microsoft.com/office/2007/relationships/stylesWithEffects" Target="stylesWithEffects.xml"/><Relationship Id="rId9" Type="http://schemas.openxmlformats.org/officeDocument/2006/relationships/hyperlink" Target="http://www.ksos.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29413-FE26-4EF4-813B-6A4BCE4D1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1144</Words>
  <Characters>6866</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Winner-TOM</dc:creator>
  <cp:lastModifiedBy>LENOVO_SEKRETARIAT</cp:lastModifiedBy>
  <cp:revision>2</cp:revision>
  <cp:lastPrinted>2020-10-21T11:17:00Z</cp:lastPrinted>
  <dcterms:created xsi:type="dcterms:W3CDTF">2021-11-24T15:08:00Z</dcterms:created>
  <dcterms:modified xsi:type="dcterms:W3CDTF">2021-11-24T15:08:00Z</dcterms:modified>
</cp:coreProperties>
</file>