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1EE00" w14:textId="77777777" w:rsidR="00D96E03" w:rsidRDefault="00404131" w:rsidP="00D96E03">
      <w:pPr>
        <w:pStyle w:val="Nagwek1"/>
        <w:spacing w:before="54"/>
        <w:ind w:left="142" w:right="18" w:hanging="1"/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ПОСТАНОВЛЕНИЕ № CXI/2904/18 </w:t>
      </w:r>
    </w:p>
    <w:p w14:paraId="78144CD7" w14:textId="77777777" w:rsidR="00C03169" w:rsidRPr="00C3658B" w:rsidRDefault="00404131" w:rsidP="00D96E03">
      <w:pPr>
        <w:pStyle w:val="Nagwek1"/>
        <w:spacing w:before="54"/>
        <w:ind w:left="142" w:right="18" w:hanging="1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ГОРОДСКОГО СОВЕТА</w:t>
      </w:r>
      <w:r w:rsidR="00D81783" w:rsidRPr="00C3658B">
        <w:rPr>
          <w:rFonts w:cs="Times New Roman"/>
        </w:rPr>
        <w:t xml:space="preserve"> КРАКОВ</w:t>
      </w:r>
      <w:r>
        <w:rPr>
          <w:rFonts w:cs="Times New Roman"/>
        </w:rPr>
        <w:t>А</w:t>
      </w:r>
    </w:p>
    <w:p w14:paraId="3DD4C1F3" w14:textId="77777777" w:rsidR="00C03169" w:rsidRPr="00C3658B" w:rsidRDefault="00C03169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216C35" w14:textId="77777777" w:rsidR="00C03169" w:rsidRPr="00C3658B" w:rsidRDefault="00D81783">
      <w:pPr>
        <w:pStyle w:val="Tekstpodstawowy"/>
        <w:spacing w:before="0"/>
        <w:ind w:left="620" w:right="121" w:firstLine="0"/>
        <w:jc w:val="center"/>
        <w:rPr>
          <w:rFonts w:cs="Times New Roman"/>
        </w:rPr>
      </w:pPr>
      <w:r w:rsidRPr="00C3658B">
        <w:rPr>
          <w:rFonts w:cs="Times New Roman"/>
        </w:rPr>
        <w:t>от 26 сентября 2018 г.</w:t>
      </w:r>
    </w:p>
    <w:p w14:paraId="6B40FA6D" w14:textId="77777777" w:rsidR="00C03169" w:rsidRPr="00C3658B" w:rsidRDefault="00C0316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6D42B3F" w14:textId="77777777" w:rsidR="00C03169" w:rsidRPr="00D96E03" w:rsidRDefault="00D81783" w:rsidP="00D96E03">
      <w:pPr>
        <w:pStyle w:val="Nagwek1"/>
        <w:ind w:right="18"/>
        <w:jc w:val="center"/>
        <w:rPr>
          <w:rFonts w:cs="Times New Roman"/>
          <w:b w:val="0"/>
          <w:bCs w:val="0"/>
        </w:rPr>
      </w:pPr>
      <w:r w:rsidRPr="00C3658B">
        <w:rPr>
          <w:rFonts w:cs="Times New Roman"/>
        </w:rPr>
        <w:t>о правилах и порядке проведения консультаций с жителями Городской Гмины Краков и с Краковским советом по вопросам общест</w:t>
      </w:r>
      <w:r w:rsidR="00D96E03">
        <w:rPr>
          <w:rFonts w:cs="Times New Roman"/>
        </w:rPr>
        <w:t xml:space="preserve">венно полезной деятельности или </w:t>
      </w:r>
      <w:r w:rsidRPr="00C3658B">
        <w:rPr>
          <w:rFonts w:cs="Times New Roman"/>
        </w:rPr>
        <w:t>неправительственными организациями</w:t>
      </w:r>
      <w:r w:rsidR="00D96E03" w:rsidRPr="00D96E03">
        <w:rPr>
          <w:rFonts w:cs="Times New Roman"/>
        </w:rPr>
        <w:t xml:space="preserve"> </w:t>
      </w:r>
      <w:r w:rsidRPr="00C3658B">
        <w:rPr>
          <w:rFonts w:cs="Times New Roman"/>
        </w:rPr>
        <w:t>и субъектами, указанными в ст. 3 п. 3 Закона от 24 апреля 2003 г. «Об общественно полезной деят</w:t>
      </w:r>
      <w:r w:rsidR="00D96E03">
        <w:rPr>
          <w:rFonts w:cs="Times New Roman"/>
        </w:rPr>
        <w:t xml:space="preserve">ельности и волонтерской работе» </w:t>
      </w:r>
      <w:r w:rsidRPr="00C3658B">
        <w:rPr>
          <w:rFonts w:cs="Times New Roman"/>
        </w:rPr>
        <w:t>относительно проектов актов местного законодательства</w:t>
      </w:r>
      <w:r w:rsidR="00D96E03" w:rsidRPr="00D96E03">
        <w:rPr>
          <w:rFonts w:cs="Times New Roman"/>
        </w:rPr>
        <w:t xml:space="preserve"> </w:t>
      </w:r>
      <w:r w:rsidRPr="00C3658B">
        <w:rPr>
          <w:rFonts w:cs="Times New Roman"/>
        </w:rPr>
        <w:t>в сферах, связанных с уставной деятельностью этих организаций.</w:t>
      </w:r>
    </w:p>
    <w:p w14:paraId="048BEF46" w14:textId="77777777" w:rsidR="00C03169" w:rsidRPr="00C3658B" w:rsidRDefault="00C031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70CAD" w14:textId="74E6C7FC" w:rsidR="00C03169" w:rsidRPr="00C3658B" w:rsidRDefault="00D81783">
      <w:pPr>
        <w:pStyle w:val="Tekstpodstawowy"/>
        <w:spacing w:before="204"/>
        <w:ind w:left="640" w:right="139" w:firstLine="227"/>
        <w:jc w:val="both"/>
        <w:rPr>
          <w:rFonts w:cs="Times New Roman"/>
        </w:rPr>
      </w:pPr>
      <w:r w:rsidRPr="00C3658B">
        <w:rPr>
          <w:rFonts w:cs="Times New Roman"/>
        </w:rPr>
        <w:t>На основании ст. 5а</w:t>
      </w:r>
      <w:r w:rsidR="006E01AB">
        <w:rPr>
          <w:rFonts w:cs="Times New Roman"/>
        </w:rPr>
        <w:t>,</w:t>
      </w:r>
      <w:r w:rsidRPr="00C3658B">
        <w:rPr>
          <w:rFonts w:cs="Times New Roman"/>
        </w:rPr>
        <w:t xml:space="preserve"> п. 2 и ст. 18</w:t>
      </w:r>
      <w:r w:rsidR="006E01AB">
        <w:rPr>
          <w:rFonts w:cs="Times New Roman"/>
        </w:rPr>
        <w:t>,</w:t>
      </w:r>
      <w:r w:rsidRPr="00C3658B">
        <w:rPr>
          <w:rFonts w:cs="Times New Roman"/>
        </w:rPr>
        <w:t xml:space="preserve"> п. 2</w:t>
      </w:r>
      <w:r w:rsidR="006E01AB">
        <w:rPr>
          <w:rFonts w:cs="Times New Roman"/>
        </w:rPr>
        <w:t>, пп.</w:t>
      </w:r>
      <w:r w:rsidRPr="00C3658B">
        <w:rPr>
          <w:rFonts w:cs="Times New Roman"/>
        </w:rPr>
        <w:t xml:space="preserve"> 15 Закона от 8 марта 1990 г. «О гминном самоуправлении» (сводный текст </w:t>
      </w:r>
      <w:r w:rsidR="006E01AB">
        <w:rPr>
          <w:rFonts w:cs="Times New Roman"/>
        </w:rPr>
        <w:t xml:space="preserve">- </w:t>
      </w:r>
      <w:r w:rsidRPr="00C3658B">
        <w:rPr>
          <w:rFonts w:cs="Times New Roman"/>
        </w:rPr>
        <w:t>Закон</w:t>
      </w:r>
      <w:r w:rsidR="006E01AB">
        <w:rPr>
          <w:rFonts w:cs="Times New Roman"/>
        </w:rPr>
        <w:t>одательный</w:t>
      </w:r>
      <w:r w:rsidRPr="00C3658B">
        <w:rPr>
          <w:rFonts w:cs="Times New Roman"/>
        </w:rPr>
        <w:t xml:space="preserve"> вестник, 2018, п. 994, поз. 1000, поз. 1349, поз. 1432), ст. 3-й</w:t>
      </w:r>
      <w:r w:rsidR="006E01AB">
        <w:rPr>
          <w:rFonts w:cs="Times New Roman"/>
        </w:rPr>
        <w:t>,</w:t>
      </w:r>
      <w:r w:rsidRPr="00C3658B">
        <w:rPr>
          <w:rFonts w:cs="Times New Roman"/>
        </w:rPr>
        <w:t xml:space="preserve"> п. 2 и ст. 12</w:t>
      </w:r>
      <w:r w:rsidR="006E01AB">
        <w:rPr>
          <w:rFonts w:cs="Times New Roman"/>
        </w:rPr>
        <w:t>,</w:t>
      </w:r>
      <w:r w:rsidRPr="00C3658B">
        <w:rPr>
          <w:rFonts w:cs="Times New Roman"/>
        </w:rPr>
        <w:t xml:space="preserve"> п. 11 в связи со ст. 92</w:t>
      </w:r>
      <w:r w:rsidR="006E01AB">
        <w:rPr>
          <w:rFonts w:cs="Times New Roman"/>
        </w:rPr>
        <w:t>,</w:t>
      </w:r>
      <w:r w:rsidRPr="00C3658B">
        <w:rPr>
          <w:rFonts w:cs="Times New Roman"/>
        </w:rPr>
        <w:t xml:space="preserve"> п. 1</w:t>
      </w:r>
      <w:r w:rsidR="006E01AB">
        <w:rPr>
          <w:rFonts w:cs="Times New Roman"/>
        </w:rPr>
        <w:t>, пп.</w:t>
      </w:r>
      <w:r w:rsidRPr="00C3658B">
        <w:rPr>
          <w:rFonts w:cs="Times New Roman"/>
        </w:rPr>
        <w:t xml:space="preserve"> 1 Закона от 5 июня 1998 г. «О поветовом самоуправлении» (сводный текст</w:t>
      </w:r>
      <w:r w:rsidR="006E01AB">
        <w:rPr>
          <w:rFonts w:cs="Times New Roman"/>
        </w:rPr>
        <w:t xml:space="preserve"> -</w:t>
      </w:r>
      <w:r w:rsidRPr="00C3658B">
        <w:rPr>
          <w:rFonts w:cs="Times New Roman"/>
        </w:rPr>
        <w:t xml:space="preserve">  </w:t>
      </w:r>
      <w:r w:rsidR="006E01AB" w:rsidRPr="00C3658B">
        <w:rPr>
          <w:rFonts w:cs="Times New Roman"/>
        </w:rPr>
        <w:t>Закон</w:t>
      </w:r>
      <w:r w:rsidR="006E01AB">
        <w:rPr>
          <w:rFonts w:cs="Times New Roman"/>
        </w:rPr>
        <w:t>одательный</w:t>
      </w:r>
      <w:r w:rsidRPr="00C3658B">
        <w:rPr>
          <w:rFonts w:cs="Times New Roman"/>
        </w:rPr>
        <w:t xml:space="preserve"> вестник, 2018 г., п. 995, поз. 1000, поз. 1049, поз. 1432) и ст. 5</w:t>
      </w:r>
      <w:r w:rsidR="006E01AB">
        <w:rPr>
          <w:rFonts w:cs="Times New Roman"/>
        </w:rPr>
        <w:t>,</w:t>
      </w:r>
      <w:r w:rsidRPr="00C3658B">
        <w:rPr>
          <w:rFonts w:cs="Times New Roman"/>
        </w:rPr>
        <w:t xml:space="preserve"> п. 5 Закона от 24 апреля 2003 г. «Об общественно полезной деятельности и волонтерской работе» (сводный текст</w:t>
      </w:r>
      <w:r w:rsidR="006E01AB">
        <w:rPr>
          <w:rFonts w:cs="Times New Roman"/>
        </w:rPr>
        <w:t xml:space="preserve"> -</w:t>
      </w:r>
      <w:r w:rsidRPr="00C3658B">
        <w:rPr>
          <w:rFonts w:cs="Times New Roman"/>
        </w:rPr>
        <w:t xml:space="preserve"> </w:t>
      </w:r>
      <w:r w:rsidR="006E01AB" w:rsidRPr="00C3658B">
        <w:rPr>
          <w:rFonts w:cs="Times New Roman"/>
        </w:rPr>
        <w:t>Закон</w:t>
      </w:r>
      <w:r w:rsidR="006E01AB">
        <w:rPr>
          <w:rFonts w:cs="Times New Roman"/>
        </w:rPr>
        <w:t>одательный</w:t>
      </w:r>
      <w:r w:rsidR="006E01AB" w:rsidRPr="00C3658B">
        <w:rPr>
          <w:rFonts w:cs="Times New Roman"/>
        </w:rPr>
        <w:t xml:space="preserve"> </w:t>
      </w:r>
      <w:r w:rsidRPr="00C3658B">
        <w:rPr>
          <w:rFonts w:cs="Times New Roman"/>
        </w:rPr>
        <w:t>вестник, 2014</w:t>
      </w:r>
      <w:r w:rsidR="006E01AB">
        <w:rPr>
          <w:rFonts w:cs="Times New Roman"/>
        </w:rPr>
        <w:t>,</w:t>
      </w:r>
      <w:r w:rsidRPr="00C3658B">
        <w:rPr>
          <w:rFonts w:cs="Times New Roman"/>
        </w:rPr>
        <w:t xml:space="preserve"> поз. 450, поз. 650, поз. 723, поз. 1365) постановляется следующее:</w:t>
      </w:r>
    </w:p>
    <w:p w14:paraId="175DFDD3" w14:textId="77777777" w:rsidR="00C03169" w:rsidRPr="00C3658B" w:rsidRDefault="00D81783">
      <w:pPr>
        <w:pStyle w:val="Tekstpodstawowy"/>
        <w:ind w:right="138" w:firstLine="0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1. </w:t>
      </w:r>
      <w:r w:rsidRPr="00C3658B">
        <w:rPr>
          <w:rFonts w:cs="Times New Roman"/>
        </w:rPr>
        <w:t>Всякий раз, когда в постановлении или приложениях к нему упоминается:</w:t>
      </w:r>
    </w:p>
    <w:p w14:paraId="0BDF4B3E" w14:textId="10113DE8" w:rsidR="00C03169" w:rsidRPr="00C3658B" w:rsidRDefault="006E01AB">
      <w:pPr>
        <w:pStyle w:val="Akapitzlist"/>
        <w:numPr>
          <w:ilvl w:val="0"/>
          <w:numId w:val="32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783" w:rsidRPr="00C3658B">
        <w:rPr>
          <w:rFonts w:ascii="Times New Roman" w:hAnsi="Times New Roman" w:cs="Times New Roman"/>
          <w:sz w:val="24"/>
          <w:szCs w:val="24"/>
        </w:rPr>
        <w:t>Город – под этим следует понимать Городскую Гмину Краков;</w:t>
      </w:r>
    </w:p>
    <w:p w14:paraId="105636DC" w14:textId="77777777" w:rsidR="00C03169" w:rsidRPr="00C3658B" w:rsidRDefault="00D81783" w:rsidP="00C3658B">
      <w:pPr>
        <w:pStyle w:val="Akapitzlist"/>
        <w:numPr>
          <w:ilvl w:val="0"/>
          <w:numId w:val="32"/>
        </w:numPr>
        <w:tabs>
          <w:tab w:val="left" w:pos="1013"/>
          <w:tab w:val="left" w:pos="8277"/>
        </w:tabs>
        <w:ind w:right="138"/>
        <w:rPr>
          <w:rFonts w:ascii="Times New Roman" w:hAnsi="Times New Roman" w:cs="Times New Roman"/>
        </w:rPr>
      </w:pPr>
      <w:r w:rsidRPr="00C3658B">
        <w:rPr>
          <w:rFonts w:ascii="Times New Roman" w:hAnsi="Times New Roman" w:cs="Times New Roman"/>
          <w:sz w:val="24"/>
          <w:szCs w:val="24"/>
        </w:rPr>
        <w:t>Президент – под этим следует понимать Президента Города Кракова как орган территориального</w:t>
      </w:r>
      <w:r w:rsidR="00C3658B" w:rsidRPr="00C3658B">
        <w:rPr>
          <w:rFonts w:ascii="Times New Roman" w:hAnsi="Times New Roman" w:cs="Times New Roman"/>
          <w:sz w:val="24"/>
          <w:szCs w:val="24"/>
        </w:rPr>
        <w:t xml:space="preserve"> </w:t>
      </w:r>
      <w:r w:rsidRPr="00C3658B">
        <w:rPr>
          <w:rFonts w:ascii="Times New Roman" w:hAnsi="Times New Roman" w:cs="Times New Roman"/>
        </w:rPr>
        <w:t>самоуправления;</w:t>
      </w:r>
    </w:p>
    <w:p w14:paraId="56834547" w14:textId="77777777" w:rsidR="00C03169" w:rsidRPr="00C3658B" w:rsidRDefault="00D81783">
      <w:pPr>
        <w:pStyle w:val="Akapitzlist"/>
        <w:numPr>
          <w:ilvl w:val="0"/>
          <w:numId w:val="32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 xml:space="preserve">Совет – под этим следует понимать </w:t>
      </w:r>
      <w:r w:rsidR="00404131">
        <w:rPr>
          <w:rFonts w:ascii="Times New Roman" w:hAnsi="Times New Roman" w:cs="Times New Roman"/>
          <w:sz w:val="24"/>
          <w:szCs w:val="24"/>
        </w:rPr>
        <w:t>Городской совет Кракова</w:t>
      </w:r>
      <w:r w:rsidRPr="00C3658B">
        <w:rPr>
          <w:rFonts w:ascii="Times New Roman" w:hAnsi="Times New Roman" w:cs="Times New Roman"/>
          <w:sz w:val="24"/>
          <w:szCs w:val="24"/>
        </w:rPr>
        <w:t>;</w:t>
      </w:r>
    </w:p>
    <w:p w14:paraId="050586D8" w14:textId="77777777" w:rsidR="00C03169" w:rsidRPr="00C3658B" w:rsidRDefault="00D81783">
      <w:pPr>
        <w:pStyle w:val="Akapitzlist"/>
        <w:numPr>
          <w:ilvl w:val="0"/>
          <w:numId w:val="32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Управление – под этим следует понимать Управление Города Кракова;</w:t>
      </w:r>
    </w:p>
    <w:p w14:paraId="4012BBF9" w14:textId="77777777" w:rsidR="00C03169" w:rsidRPr="00C3658B" w:rsidRDefault="00D81783">
      <w:pPr>
        <w:pStyle w:val="Akapitzlist"/>
        <w:numPr>
          <w:ilvl w:val="0"/>
          <w:numId w:val="32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Жители – под этим следует понимать жителей Городской Гмины Краков, т.е. лиц,</w:t>
      </w:r>
    </w:p>
    <w:p w14:paraId="29C21F71" w14:textId="77777777" w:rsidR="00C03169" w:rsidRPr="00C3658B" w:rsidRDefault="00D81783">
      <w:pPr>
        <w:pStyle w:val="Tekstpodstawowy"/>
        <w:spacing w:before="0"/>
        <w:ind w:right="138" w:firstLine="0"/>
        <w:rPr>
          <w:rFonts w:cs="Times New Roman"/>
        </w:rPr>
      </w:pPr>
      <w:r w:rsidRPr="00C3658B">
        <w:rPr>
          <w:rFonts w:cs="Times New Roman"/>
        </w:rPr>
        <w:t>проживающих на территории Города:</w:t>
      </w:r>
    </w:p>
    <w:p w14:paraId="173CFFAE" w14:textId="2FE21A21" w:rsidR="00C03169" w:rsidRPr="00C3658B" w:rsidRDefault="006E01AB">
      <w:pPr>
        <w:pStyle w:val="Akapitzlist"/>
        <w:numPr>
          <w:ilvl w:val="0"/>
          <w:numId w:val="32"/>
        </w:numPr>
        <w:tabs>
          <w:tab w:val="left" w:pos="1013"/>
        </w:tabs>
        <w:spacing w:before="120"/>
        <w:ind w:right="139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783" w:rsidRPr="00C3658B">
        <w:rPr>
          <w:rFonts w:ascii="Times New Roman" w:hAnsi="Times New Roman" w:cs="Times New Roman"/>
          <w:sz w:val="24"/>
          <w:szCs w:val="24"/>
        </w:rPr>
        <w:t>НПО – под этим следует понимать неправительственные организации и субъекты, указанные в ст. 3 п. 3 Закона от 24 апреля 2003 г. «Об общественно полезной деятельности и волонтерской работе»;</w:t>
      </w:r>
    </w:p>
    <w:p w14:paraId="1A297095" w14:textId="77777777" w:rsidR="00C03169" w:rsidRPr="00C3658B" w:rsidRDefault="00D81783" w:rsidP="00C3658B">
      <w:pPr>
        <w:pStyle w:val="Akapitzlist"/>
        <w:numPr>
          <w:ilvl w:val="0"/>
          <w:numId w:val="32"/>
        </w:numPr>
        <w:tabs>
          <w:tab w:val="left" w:pos="1013"/>
        </w:tabs>
        <w:ind w:right="138"/>
        <w:rPr>
          <w:rFonts w:ascii="Times New Roman" w:hAnsi="Times New Roman" w:cs="Times New Roman"/>
        </w:rPr>
      </w:pPr>
      <w:r w:rsidRPr="00C3658B">
        <w:rPr>
          <w:rFonts w:ascii="Times New Roman" w:hAnsi="Times New Roman" w:cs="Times New Roman"/>
          <w:sz w:val="24"/>
          <w:szCs w:val="24"/>
        </w:rPr>
        <w:t>консультации  – под этим следует понимать общественные консультации, которые являются формой диалога</w:t>
      </w:r>
      <w:r w:rsidR="00C3658B" w:rsidRPr="00C3658B">
        <w:rPr>
          <w:rFonts w:ascii="Times New Roman" w:hAnsi="Times New Roman" w:cs="Times New Roman"/>
          <w:sz w:val="24"/>
          <w:szCs w:val="24"/>
        </w:rPr>
        <w:t xml:space="preserve"> </w:t>
      </w:r>
      <w:r w:rsidRPr="00C3658B">
        <w:rPr>
          <w:rFonts w:ascii="Times New Roman" w:hAnsi="Times New Roman" w:cs="Times New Roman"/>
        </w:rPr>
        <w:t>жителей и НПО с властями Города;</w:t>
      </w:r>
    </w:p>
    <w:p w14:paraId="42D0CAB6" w14:textId="77777777" w:rsidR="00C03169" w:rsidRPr="00404131" w:rsidRDefault="00D81783" w:rsidP="00C3658B">
      <w:pPr>
        <w:pStyle w:val="Akapitzlist"/>
        <w:numPr>
          <w:ilvl w:val="0"/>
          <w:numId w:val="32"/>
        </w:numPr>
        <w:tabs>
          <w:tab w:val="left" w:pos="1013"/>
        </w:tabs>
        <w:ind w:right="138"/>
        <w:rPr>
          <w:rFonts w:ascii="Times New Roman" w:hAnsi="Times New Roman" w:cs="Times New Roman"/>
          <w:sz w:val="24"/>
          <w:szCs w:val="24"/>
        </w:rPr>
      </w:pPr>
      <w:r w:rsidRPr="00404131">
        <w:rPr>
          <w:rFonts w:ascii="Times New Roman" w:hAnsi="Times New Roman" w:cs="Times New Roman"/>
          <w:sz w:val="24"/>
          <w:szCs w:val="24"/>
        </w:rPr>
        <w:t>организационное подразделение УГК – под этим следует понимать все организационные подразделения,</w:t>
      </w:r>
      <w:r w:rsidR="00C3658B" w:rsidRPr="00404131">
        <w:rPr>
          <w:rFonts w:ascii="Times New Roman" w:hAnsi="Times New Roman" w:cs="Times New Roman"/>
          <w:sz w:val="24"/>
          <w:szCs w:val="24"/>
        </w:rPr>
        <w:t xml:space="preserve"> </w:t>
      </w:r>
      <w:r w:rsidRPr="00404131">
        <w:rPr>
          <w:rFonts w:ascii="Times New Roman" w:hAnsi="Times New Roman" w:cs="Times New Roman"/>
          <w:sz w:val="24"/>
          <w:szCs w:val="24"/>
        </w:rPr>
        <w:t>входящие в состав Управления Города Кракова, в том числе: Отделы, Офисы, Конторы и Группы;</w:t>
      </w:r>
    </w:p>
    <w:p w14:paraId="5EFD8600" w14:textId="44313C46" w:rsidR="00C03169" w:rsidRPr="00C3658B" w:rsidRDefault="006E01AB">
      <w:pPr>
        <w:pStyle w:val="Akapitzlist"/>
        <w:numPr>
          <w:ilvl w:val="0"/>
          <w:numId w:val="32"/>
        </w:numPr>
        <w:tabs>
          <w:tab w:val="left" w:pos="1013"/>
        </w:tabs>
        <w:spacing w:before="120"/>
        <w:ind w:right="138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783" w:rsidRPr="00C3658B">
        <w:rPr>
          <w:rFonts w:ascii="Times New Roman" w:hAnsi="Times New Roman" w:cs="Times New Roman"/>
          <w:sz w:val="24"/>
          <w:szCs w:val="24"/>
        </w:rPr>
        <w:t>моп – под этим следует понимать муниципальные организационные подразделения без правосубъектности, такие как: бюджетные подразделения и бюджетные учреждения;</w:t>
      </w:r>
    </w:p>
    <w:p w14:paraId="3F0A9EB1" w14:textId="77777777" w:rsidR="00C03169" w:rsidRPr="00C3658B" w:rsidRDefault="00D81783">
      <w:pPr>
        <w:pStyle w:val="Akapitzlist"/>
        <w:numPr>
          <w:ilvl w:val="0"/>
          <w:numId w:val="32"/>
        </w:numPr>
        <w:tabs>
          <w:tab w:val="left" w:pos="1133"/>
        </w:tabs>
        <w:spacing w:before="120"/>
        <w:ind w:right="13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подразделение, координирующее консультации – под этим следует  понимать организационное подразделение УГК, отвечающее за координирование консультаций с жителями Городской Гмины Краков, и организационное подразделение УГК, отвечающее за координирование консультаций с НПО Городской Гмины Краков с НПО;</w:t>
      </w:r>
    </w:p>
    <w:p w14:paraId="1576CD56" w14:textId="77777777" w:rsidR="00C03169" w:rsidRPr="00C3658B" w:rsidRDefault="00D81783">
      <w:pPr>
        <w:pStyle w:val="Akapitzlist"/>
        <w:numPr>
          <w:ilvl w:val="0"/>
          <w:numId w:val="32"/>
        </w:numPr>
        <w:tabs>
          <w:tab w:val="left" w:pos="1133"/>
        </w:tabs>
        <w:spacing w:before="120"/>
        <w:ind w:right="138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МИП – под этим следует  понимать Муниципальную интернет-платформу Magiczny Kraków, официальный веб-сайт Управления Города Кракова www.krakow.pl;</w:t>
      </w:r>
    </w:p>
    <w:p w14:paraId="09B01857" w14:textId="77777777" w:rsidR="00C03169" w:rsidRPr="00C3658B" w:rsidRDefault="00D81783">
      <w:pPr>
        <w:pStyle w:val="Akapitzlist"/>
        <w:numPr>
          <w:ilvl w:val="0"/>
          <w:numId w:val="32"/>
        </w:numPr>
        <w:tabs>
          <w:tab w:val="left" w:pos="1133"/>
        </w:tabs>
        <w:spacing w:before="120"/>
        <w:ind w:right="138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веб-сайт по вопросам консультаций – под этим следует  понимать веб-сайт по вопросам консультаций с жителями и веб-сайт по вопросам консультаций с НПО;</w:t>
      </w:r>
    </w:p>
    <w:p w14:paraId="43A268A5" w14:textId="0039CB19" w:rsidR="00C03169" w:rsidRPr="00C3658B" w:rsidRDefault="00D81783">
      <w:pPr>
        <w:pStyle w:val="Akapitzlist"/>
        <w:numPr>
          <w:ilvl w:val="0"/>
          <w:numId w:val="32"/>
        </w:numPr>
        <w:tabs>
          <w:tab w:val="left" w:pos="1133"/>
        </w:tabs>
        <w:spacing w:before="120"/>
        <w:ind w:right="138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консультативный стенд – под этим следует понимать рабочее место в Управлении, занимающееся выдачей заключений по заявкам о начале консультаций, в ситуациях, описанных в § 1</w:t>
      </w:r>
      <w:r w:rsidR="006E01AB">
        <w:rPr>
          <w:rFonts w:ascii="Times New Roman" w:hAnsi="Times New Roman" w:cs="Times New Roman"/>
          <w:sz w:val="24"/>
          <w:szCs w:val="24"/>
        </w:rPr>
        <w:t>,</w:t>
      </w:r>
      <w:r w:rsidRPr="00C3658B">
        <w:rPr>
          <w:rFonts w:ascii="Times New Roman" w:hAnsi="Times New Roman" w:cs="Times New Roman"/>
          <w:sz w:val="24"/>
          <w:szCs w:val="24"/>
        </w:rPr>
        <w:t xml:space="preserve"> п. 4 Приложения № 1 к постановлению.</w:t>
      </w:r>
    </w:p>
    <w:p w14:paraId="48954DC5" w14:textId="77777777" w:rsidR="00C03169" w:rsidRPr="00C3658B" w:rsidRDefault="00C0316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03169" w:rsidRPr="00C365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20" w:right="880" w:bottom="480" w:left="380" w:header="708" w:footer="290" w:gutter="0"/>
          <w:pgNumType w:start="1"/>
          <w:cols w:space="720"/>
        </w:sectPr>
      </w:pPr>
    </w:p>
    <w:p w14:paraId="22D55184" w14:textId="77777777" w:rsidR="00C03169" w:rsidRPr="00C3658B" w:rsidRDefault="00D81783">
      <w:pPr>
        <w:pStyle w:val="Nagwek1"/>
        <w:spacing w:before="54"/>
        <w:ind w:right="120"/>
        <w:jc w:val="center"/>
        <w:rPr>
          <w:rFonts w:cs="Times New Roman"/>
          <w:b w:val="0"/>
          <w:bCs w:val="0"/>
        </w:rPr>
      </w:pPr>
      <w:r w:rsidRPr="00C3658B">
        <w:rPr>
          <w:rFonts w:cs="Times New Roman"/>
        </w:rPr>
        <w:lastRenderedPageBreak/>
        <w:t>Общественные консультации и их цель</w:t>
      </w:r>
    </w:p>
    <w:p w14:paraId="6CA4EB59" w14:textId="77777777" w:rsidR="00C03169" w:rsidRPr="00C3658B" w:rsidRDefault="00D81783">
      <w:pPr>
        <w:pStyle w:val="Tekstpodstawowy"/>
        <w:ind w:left="640" w:right="137" w:firstLine="340"/>
        <w:jc w:val="both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2. </w:t>
      </w:r>
      <w:r w:rsidRPr="00C3658B">
        <w:rPr>
          <w:rFonts w:cs="Times New Roman"/>
        </w:rPr>
        <w:t>1, Консультации являют собой форму диалога жителей и НПО с властями Города, оказывают воздействие на участие жителей в его развитии, формируют среди жителей отношение общей ответственности за принимаемые решения, налаживают межсекторное сотрудничество между НПО и Городом и предоставляют жителям возможность принимать участие в процессе подготовки решений, непосредственно влияющих на способ и качество их жизни.</w:t>
      </w:r>
    </w:p>
    <w:p w14:paraId="0DE5B098" w14:textId="77777777" w:rsidR="00C03169" w:rsidRPr="00C3658B" w:rsidRDefault="00D81783">
      <w:pPr>
        <w:pStyle w:val="Tekstpodstawowy"/>
        <w:ind w:left="640" w:right="137" w:firstLine="340"/>
        <w:jc w:val="both"/>
        <w:rPr>
          <w:rFonts w:cs="Times New Roman"/>
        </w:rPr>
      </w:pPr>
      <w:r w:rsidRPr="00C3658B">
        <w:rPr>
          <w:rFonts w:cs="Times New Roman"/>
        </w:rPr>
        <w:t>2, Цель общественных консультаций – улучшение качества сотрудничества между жителями и развитие сотрудни</w:t>
      </w:r>
      <w:r w:rsidR="00404131">
        <w:rPr>
          <w:rFonts w:cs="Times New Roman"/>
        </w:rPr>
        <w:t xml:space="preserve">чества НПО с властями Города. </w:t>
      </w:r>
      <w:r w:rsidRPr="00C3658B">
        <w:rPr>
          <w:rFonts w:cs="Times New Roman"/>
        </w:rPr>
        <w:t xml:space="preserve">Информирование на ранней стадии работ о планируемых проектах и ​​их эффектах, а также сбор мнений и предложений, которые будут использоваться при принятии решений по этим проектам, укрепление социального капитала путем развития идеи гражданского общества. </w:t>
      </w:r>
    </w:p>
    <w:p w14:paraId="3FB4630D" w14:textId="77777777" w:rsidR="00C03169" w:rsidRPr="00C3658B" w:rsidRDefault="00D81783">
      <w:pPr>
        <w:pStyle w:val="Nagwek1"/>
        <w:spacing w:before="120"/>
        <w:ind w:right="121"/>
        <w:jc w:val="center"/>
        <w:rPr>
          <w:rFonts w:cs="Times New Roman"/>
          <w:b w:val="0"/>
          <w:bCs w:val="0"/>
        </w:rPr>
      </w:pPr>
      <w:r w:rsidRPr="00C3658B">
        <w:rPr>
          <w:rFonts w:cs="Times New Roman"/>
        </w:rPr>
        <w:t xml:space="preserve">Канон общественных консультаций </w:t>
      </w:r>
    </w:p>
    <w:p w14:paraId="0648CD88" w14:textId="77777777" w:rsidR="00C03169" w:rsidRPr="00C3658B" w:rsidRDefault="00D81783">
      <w:pPr>
        <w:pStyle w:val="Tekstpodstawowy"/>
        <w:ind w:right="138" w:firstLine="0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3. </w:t>
      </w:r>
      <w:r w:rsidRPr="00C3658B">
        <w:rPr>
          <w:rFonts w:cs="Times New Roman"/>
        </w:rPr>
        <w:t>Консультации в Городе проводятся на основе следующих правил:</w:t>
      </w:r>
    </w:p>
    <w:p w14:paraId="32018BC9" w14:textId="77777777" w:rsidR="00C03169" w:rsidRPr="00C3658B" w:rsidRDefault="00D81783">
      <w:pPr>
        <w:pStyle w:val="Akapitzlist"/>
        <w:numPr>
          <w:ilvl w:val="0"/>
          <w:numId w:val="31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Добросовестность – в духе диалога, стороны прислушиваются друг к другу, демонстрируя волю к пониманию различных аргументов;</w:t>
      </w:r>
    </w:p>
    <w:p w14:paraId="005C6C66" w14:textId="77777777" w:rsidR="00C03169" w:rsidRPr="00C3658B" w:rsidRDefault="00D81783">
      <w:pPr>
        <w:pStyle w:val="Akapitzlist"/>
        <w:numPr>
          <w:ilvl w:val="0"/>
          <w:numId w:val="31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Всеобщность – все желающие должны иметь доступ к консультациям, путем создания условий для всеобщего участия в них;</w:t>
      </w:r>
    </w:p>
    <w:p w14:paraId="74B73861" w14:textId="77777777" w:rsidR="00C03169" w:rsidRPr="00604EBA" w:rsidRDefault="00D81783" w:rsidP="00E6323B">
      <w:pPr>
        <w:pStyle w:val="Akapitzlist"/>
        <w:numPr>
          <w:ilvl w:val="0"/>
          <w:numId w:val="31"/>
        </w:numPr>
        <w:tabs>
          <w:tab w:val="left" w:pos="1013"/>
        </w:tabs>
        <w:spacing w:before="120"/>
        <w:ind w:right="138" w:hanging="227"/>
        <w:rPr>
          <w:rFonts w:ascii="Times New Roman" w:hAnsi="Times New Roman" w:cs="Times New Roman"/>
        </w:rPr>
      </w:pPr>
      <w:r w:rsidRPr="00604EBA">
        <w:rPr>
          <w:rFonts w:ascii="Times New Roman" w:hAnsi="Times New Roman" w:cs="Times New Roman"/>
          <w:sz w:val="24"/>
          <w:szCs w:val="24"/>
        </w:rPr>
        <w:t>Прозрачность – вся информация в рамках консультаций должна быть общедоступной, следует</w:t>
      </w:r>
      <w:r w:rsidR="00604E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EBA">
        <w:rPr>
          <w:rFonts w:ascii="Times New Roman" w:hAnsi="Times New Roman" w:cs="Times New Roman"/>
        </w:rPr>
        <w:t>обеспечить надежность и полноту информации о предмете консультаций;</w:t>
      </w:r>
    </w:p>
    <w:p w14:paraId="33FACB57" w14:textId="77777777" w:rsidR="00C03169" w:rsidRPr="00C3658B" w:rsidRDefault="00404131" w:rsidP="00C3658B">
      <w:pPr>
        <w:pStyle w:val="Akapitzlist"/>
        <w:numPr>
          <w:ilvl w:val="0"/>
          <w:numId w:val="31"/>
        </w:numPr>
        <w:tabs>
          <w:tab w:val="left" w:pos="1013"/>
        </w:tabs>
        <w:ind w:right="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Респонсивность </w:t>
      </w:r>
      <w:r w:rsidR="00D81783" w:rsidRPr="00C3658B">
        <w:rPr>
          <w:rFonts w:ascii="Times New Roman" w:hAnsi="Times New Roman" w:cs="Times New Roman"/>
          <w:sz w:val="24"/>
          <w:szCs w:val="24"/>
        </w:rPr>
        <w:t xml:space="preserve">– каждый участник консультаций должен получить содержательный ответ на </w:t>
      </w:r>
      <w:r w:rsidR="00D81783" w:rsidRPr="00C3658B">
        <w:rPr>
          <w:rFonts w:ascii="Times New Roman" w:hAnsi="Times New Roman" w:cs="Times New Roman"/>
        </w:rPr>
        <w:t>поданное замечание, мнение, комментарий;</w:t>
      </w:r>
    </w:p>
    <w:p w14:paraId="37579243" w14:textId="77777777" w:rsidR="00C03169" w:rsidRPr="00C3658B" w:rsidRDefault="00D81783">
      <w:pPr>
        <w:pStyle w:val="Akapitzlist"/>
        <w:numPr>
          <w:ilvl w:val="0"/>
          <w:numId w:val="31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Координация – общественные консультации должны иметь хозяина, отвечающего за весь процесс;</w:t>
      </w:r>
    </w:p>
    <w:p w14:paraId="3592DD05" w14:textId="77777777" w:rsidR="00C03169" w:rsidRPr="00C3658B" w:rsidRDefault="00D81783">
      <w:pPr>
        <w:pStyle w:val="Akapitzlist"/>
        <w:numPr>
          <w:ilvl w:val="0"/>
          <w:numId w:val="31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Предсказуемость – консультации должны проводиться на как можно более ранней стадии, начиная с разработки предположений, в плановом порядке и на основе четких правил;</w:t>
      </w:r>
    </w:p>
    <w:p w14:paraId="5E35E9FF" w14:textId="77777777" w:rsidR="00C03169" w:rsidRPr="00C3658B" w:rsidRDefault="00D81783">
      <w:pPr>
        <w:pStyle w:val="Akapitzlist"/>
        <w:numPr>
          <w:ilvl w:val="0"/>
          <w:numId w:val="31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Уважение общих интересов – окончательные решения, принимаемые на основании консультаций, должны представлять интересы и благо всех жителей.</w:t>
      </w:r>
    </w:p>
    <w:p w14:paraId="555ECC07" w14:textId="77777777" w:rsidR="00C03169" w:rsidRPr="00C3658B" w:rsidRDefault="00D81783">
      <w:pPr>
        <w:pStyle w:val="Tekstpodstawowy"/>
        <w:ind w:right="138" w:firstLine="0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4. </w:t>
      </w:r>
      <w:r w:rsidRPr="00C3658B">
        <w:rPr>
          <w:rFonts w:cs="Times New Roman"/>
        </w:rPr>
        <w:t>1</w:t>
      </w:r>
      <w:r w:rsidR="00C3658B">
        <w:rPr>
          <w:rFonts w:cs="Times New Roman"/>
        </w:rPr>
        <w:t>.</w:t>
      </w:r>
      <w:r w:rsidRPr="00C3658B">
        <w:rPr>
          <w:rFonts w:cs="Times New Roman"/>
        </w:rPr>
        <w:t xml:space="preserve"> Консультация проводится:</w:t>
      </w:r>
    </w:p>
    <w:p w14:paraId="30C61411" w14:textId="77777777" w:rsidR="00C03169" w:rsidRPr="00C3658B" w:rsidRDefault="00D81783">
      <w:pPr>
        <w:pStyle w:val="Akapitzlist"/>
        <w:numPr>
          <w:ilvl w:val="0"/>
          <w:numId w:val="30"/>
        </w:numPr>
        <w:tabs>
          <w:tab w:val="left" w:pos="1013"/>
        </w:tabs>
        <w:spacing w:before="120"/>
        <w:ind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когда это требуется положениями Законов;</w:t>
      </w:r>
    </w:p>
    <w:p w14:paraId="39FC9CC1" w14:textId="77777777" w:rsidR="00C03169" w:rsidRPr="00C3658B" w:rsidRDefault="00D81783">
      <w:pPr>
        <w:pStyle w:val="Akapitzlist"/>
        <w:numPr>
          <w:ilvl w:val="0"/>
          <w:numId w:val="30"/>
        </w:numPr>
        <w:tabs>
          <w:tab w:val="left" w:pos="1013"/>
        </w:tabs>
        <w:spacing w:before="120"/>
        <w:ind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 другим вопросам, важным для жителей и Города.</w:t>
      </w:r>
    </w:p>
    <w:p w14:paraId="2B166404" w14:textId="77777777" w:rsidR="00C03169" w:rsidRPr="00C3658B" w:rsidRDefault="00D81783" w:rsidP="00C3658B">
      <w:pPr>
        <w:pStyle w:val="Tekstpodstawowy"/>
        <w:ind w:right="138" w:firstLine="0"/>
        <w:rPr>
          <w:rFonts w:cs="Times New Roman"/>
        </w:rPr>
      </w:pPr>
      <w:r w:rsidRPr="00C3658B">
        <w:rPr>
          <w:rFonts w:cs="Times New Roman"/>
        </w:rPr>
        <w:t>2, Консультации проводятся с использованием как минимум трех форм, при этом обязательно</w:t>
      </w:r>
      <w:r w:rsidR="00C3658B">
        <w:rPr>
          <w:rFonts w:cs="Times New Roman"/>
        </w:rPr>
        <w:t xml:space="preserve"> </w:t>
      </w:r>
      <w:r w:rsidRPr="00C3658B">
        <w:rPr>
          <w:rFonts w:cs="Times New Roman"/>
        </w:rPr>
        <w:t>по крайней мере в одной из первых двух, упомянутых ниже:</w:t>
      </w:r>
    </w:p>
    <w:p w14:paraId="1507C75F" w14:textId="77777777" w:rsidR="00C03169" w:rsidRPr="00C3658B" w:rsidRDefault="00D81783">
      <w:pPr>
        <w:pStyle w:val="Akapitzlist"/>
        <w:numPr>
          <w:ilvl w:val="0"/>
          <w:numId w:val="29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открытые, протоколируемые встречи с жителями в общедоступном месте, по возможности в районе, к которому относится данное дело;</w:t>
      </w:r>
    </w:p>
    <w:p w14:paraId="667839C9" w14:textId="77777777" w:rsidR="00C03169" w:rsidRPr="00C3658B" w:rsidRDefault="00D81783">
      <w:pPr>
        <w:pStyle w:val="Akapitzlist"/>
        <w:numPr>
          <w:ilvl w:val="0"/>
          <w:numId w:val="29"/>
        </w:numPr>
        <w:tabs>
          <w:tab w:val="left" w:pos="1013"/>
          <w:tab w:val="left" w:pos="1631"/>
          <w:tab w:val="left" w:pos="3277"/>
          <w:tab w:val="left" w:pos="4896"/>
          <w:tab w:val="left" w:pos="5968"/>
          <w:tab w:val="left" w:pos="7714"/>
          <w:tab w:val="left" w:pos="9792"/>
        </w:tabs>
        <w:spacing w:before="120"/>
        <w:ind w:left="1012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семинарские работы, проводимые совместно с жителями и представителями Города,</w:t>
      </w:r>
    </w:p>
    <w:p w14:paraId="2D4DCFA7" w14:textId="77777777" w:rsidR="00C03169" w:rsidRPr="00C3658B" w:rsidRDefault="00D81783">
      <w:pPr>
        <w:pStyle w:val="Tekstpodstawowy"/>
        <w:spacing w:before="0"/>
        <w:ind w:right="138" w:firstLine="0"/>
        <w:rPr>
          <w:rFonts w:cs="Times New Roman"/>
        </w:rPr>
      </w:pPr>
      <w:r w:rsidRPr="00C3658B">
        <w:rPr>
          <w:rFonts w:cs="Times New Roman"/>
        </w:rPr>
        <w:t>целью которых является разработка предложений решений для Города;</w:t>
      </w:r>
    </w:p>
    <w:p w14:paraId="1D240845" w14:textId="77777777" w:rsidR="00C03169" w:rsidRPr="00C3658B" w:rsidRDefault="00D81783">
      <w:pPr>
        <w:pStyle w:val="Akapitzlist"/>
        <w:numPr>
          <w:ilvl w:val="0"/>
          <w:numId w:val="29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сбор комментариев, выводов и предложений в письменной форме в оговоренные сроки, в том числе с помощью электронных средств связи;</w:t>
      </w:r>
    </w:p>
    <w:p w14:paraId="0A5E074D" w14:textId="77777777" w:rsidR="00C03169" w:rsidRPr="00C3658B" w:rsidRDefault="00D81783">
      <w:pPr>
        <w:pStyle w:val="Akapitzlist"/>
        <w:numPr>
          <w:ilvl w:val="0"/>
          <w:numId w:val="29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электронные (онлайн) и бумажные опросы;</w:t>
      </w:r>
    </w:p>
    <w:p w14:paraId="544ACC58" w14:textId="77777777" w:rsidR="00C03169" w:rsidRPr="00C3658B" w:rsidRDefault="00D81783">
      <w:pPr>
        <w:pStyle w:val="Akapitzlist"/>
        <w:numPr>
          <w:ilvl w:val="0"/>
          <w:numId w:val="29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совещательный опрос;</w:t>
      </w:r>
    </w:p>
    <w:p w14:paraId="548E2EB9" w14:textId="77777777" w:rsidR="00C03169" w:rsidRPr="00C3658B" w:rsidRDefault="00D81783">
      <w:pPr>
        <w:pStyle w:val="Akapitzlist"/>
        <w:numPr>
          <w:ilvl w:val="0"/>
          <w:numId w:val="29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совместное планирование;</w:t>
      </w:r>
    </w:p>
    <w:p w14:paraId="6DA3587B" w14:textId="77777777" w:rsidR="00C03169" w:rsidRPr="00C3658B" w:rsidRDefault="00D81783">
      <w:pPr>
        <w:pStyle w:val="Akapitzlist"/>
        <w:numPr>
          <w:ilvl w:val="0"/>
          <w:numId w:val="29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дежурства экспертов;</w:t>
      </w:r>
    </w:p>
    <w:p w14:paraId="2E864864" w14:textId="77777777" w:rsidR="00C03169" w:rsidRPr="00C3658B" w:rsidRDefault="00D81783">
      <w:pPr>
        <w:pStyle w:val="Akapitzlist"/>
        <w:numPr>
          <w:ilvl w:val="0"/>
          <w:numId w:val="29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качественные и количественные исследования;</w:t>
      </w:r>
    </w:p>
    <w:p w14:paraId="7093F8C5" w14:textId="77777777" w:rsidR="00C03169" w:rsidRPr="00C3658B" w:rsidRDefault="00D81783">
      <w:pPr>
        <w:pStyle w:val="Akapitzlist"/>
        <w:numPr>
          <w:ilvl w:val="0"/>
          <w:numId w:val="29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гражданское жюри;</w:t>
      </w:r>
    </w:p>
    <w:p w14:paraId="77BB929A" w14:textId="77777777" w:rsidR="00C03169" w:rsidRPr="00C3658B" w:rsidRDefault="00D81783">
      <w:pPr>
        <w:pStyle w:val="Akapitzlist"/>
        <w:numPr>
          <w:ilvl w:val="0"/>
          <w:numId w:val="29"/>
        </w:numPr>
        <w:tabs>
          <w:tab w:val="left" w:pos="1133"/>
        </w:tabs>
        <w:spacing w:before="54"/>
        <w:ind w:left="1132" w:right="138" w:hanging="37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lastRenderedPageBreak/>
        <w:t>другие, если того требует специфика предмета консультаций.</w:t>
      </w:r>
    </w:p>
    <w:p w14:paraId="71F413A8" w14:textId="77777777" w:rsidR="00C03169" w:rsidRPr="00C3658B" w:rsidRDefault="00D81783">
      <w:pPr>
        <w:pStyle w:val="Nagwek1"/>
        <w:spacing w:before="120"/>
        <w:ind w:right="120"/>
        <w:jc w:val="center"/>
        <w:rPr>
          <w:rFonts w:cs="Times New Roman"/>
          <w:b w:val="0"/>
          <w:bCs w:val="0"/>
        </w:rPr>
      </w:pPr>
      <w:r w:rsidRPr="00C3658B">
        <w:rPr>
          <w:rFonts w:cs="Times New Roman"/>
        </w:rPr>
        <w:t>Инициативы в области проведения общественных консультаций</w:t>
      </w:r>
    </w:p>
    <w:p w14:paraId="3BA2FBA8" w14:textId="77777777" w:rsidR="00C03169" w:rsidRPr="00C3658B" w:rsidRDefault="00D81783">
      <w:pPr>
        <w:pStyle w:val="Tekstpodstawowy"/>
        <w:ind w:right="138" w:firstLine="0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5. </w:t>
      </w:r>
      <w:r w:rsidRPr="00C3658B">
        <w:rPr>
          <w:rFonts w:cs="Times New Roman"/>
        </w:rPr>
        <w:t>1, Консультации проводится:</w:t>
      </w:r>
    </w:p>
    <w:p w14:paraId="769D3DF6" w14:textId="77777777" w:rsidR="00C03169" w:rsidRPr="00C3658B" w:rsidRDefault="00D81783">
      <w:pPr>
        <w:pStyle w:val="Akapitzlist"/>
        <w:numPr>
          <w:ilvl w:val="0"/>
          <w:numId w:val="28"/>
        </w:numPr>
        <w:tabs>
          <w:tab w:val="left" w:pos="1013"/>
        </w:tabs>
        <w:spacing w:before="120"/>
        <w:ind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 инициативе Президента;</w:t>
      </w:r>
    </w:p>
    <w:p w14:paraId="095EEFB8" w14:textId="77777777" w:rsidR="00C03169" w:rsidRPr="00C3658B" w:rsidRDefault="00D81783">
      <w:pPr>
        <w:pStyle w:val="Akapitzlist"/>
        <w:numPr>
          <w:ilvl w:val="0"/>
          <w:numId w:val="28"/>
        </w:numPr>
        <w:tabs>
          <w:tab w:val="left" w:pos="1013"/>
        </w:tabs>
        <w:spacing w:before="120"/>
        <w:ind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 инициативе Совета;</w:t>
      </w:r>
    </w:p>
    <w:p w14:paraId="1A1F284F" w14:textId="77777777" w:rsidR="00C03169" w:rsidRPr="00C3658B" w:rsidRDefault="00D81783">
      <w:pPr>
        <w:pStyle w:val="Akapitzlist"/>
        <w:numPr>
          <w:ilvl w:val="0"/>
          <w:numId w:val="28"/>
        </w:numPr>
        <w:tabs>
          <w:tab w:val="left" w:pos="1013"/>
        </w:tabs>
        <w:spacing w:before="120"/>
        <w:ind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 заявке:</w:t>
      </w:r>
    </w:p>
    <w:p w14:paraId="385A1699" w14:textId="77777777" w:rsidR="00C03169" w:rsidRPr="00C3658B" w:rsidRDefault="00D81783">
      <w:pPr>
        <w:pStyle w:val="Akapitzlist"/>
        <w:numPr>
          <w:ilvl w:val="1"/>
          <w:numId w:val="28"/>
        </w:numPr>
        <w:tabs>
          <w:tab w:val="left" w:pos="1227"/>
        </w:tabs>
        <w:spacing w:before="120"/>
        <w:ind w:right="138" w:hanging="24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группы не менее 300 человек,</w:t>
      </w:r>
    </w:p>
    <w:p w14:paraId="7321B263" w14:textId="77777777" w:rsidR="00C03169" w:rsidRPr="00C3658B" w:rsidRDefault="00D81783">
      <w:pPr>
        <w:pStyle w:val="Akapitzlist"/>
        <w:numPr>
          <w:ilvl w:val="1"/>
          <w:numId w:val="28"/>
        </w:numPr>
        <w:tabs>
          <w:tab w:val="left" w:pos="1240"/>
        </w:tabs>
        <w:spacing w:before="120"/>
        <w:ind w:left="1239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Район</w:t>
      </w:r>
      <w:r w:rsidR="00404131">
        <w:rPr>
          <w:rFonts w:ascii="Times New Roman" w:hAnsi="Times New Roman" w:cs="Times New Roman"/>
          <w:sz w:val="24"/>
        </w:rPr>
        <w:t>ного г</w:t>
      </w:r>
      <w:r w:rsidRPr="00C3658B">
        <w:rPr>
          <w:rFonts w:ascii="Times New Roman" w:hAnsi="Times New Roman" w:cs="Times New Roman"/>
          <w:sz w:val="24"/>
        </w:rPr>
        <w:t>ород</w:t>
      </w:r>
      <w:r w:rsidR="00404131">
        <w:rPr>
          <w:rFonts w:ascii="Times New Roman" w:hAnsi="Times New Roman" w:cs="Times New Roman"/>
          <w:sz w:val="24"/>
        </w:rPr>
        <w:t>ского совета</w:t>
      </w:r>
      <w:r w:rsidRPr="00C3658B">
        <w:rPr>
          <w:rFonts w:ascii="Times New Roman" w:hAnsi="Times New Roman" w:cs="Times New Roman"/>
          <w:sz w:val="24"/>
        </w:rPr>
        <w:t xml:space="preserve"> Кракова,</w:t>
      </w:r>
    </w:p>
    <w:p w14:paraId="6EC572C1" w14:textId="77777777" w:rsidR="00C03169" w:rsidRPr="00C3658B" w:rsidRDefault="00D81783">
      <w:pPr>
        <w:pStyle w:val="Akapitzlist"/>
        <w:numPr>
          <w:ilvl w:val="1"/>
          <w:numId w:val="28"/>
        </w:numPr>
        <w:tabs>
          <w:tab w:val="left" w:pos="1227"/>
        </w:tabs>
        <w:spacing w:before="120"/>
        <w:ind w:right="138" w:hanging="24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группы не менее 8 НПО,</w:t>
      </w:r>
    </w:p>
    <w:p w14:paraId="27D03A72" w14:textId="77777777" w:rsidR="00C03169" w:rsidRPr="00C3658B" w:rsidRDefault="00D81783">
      <w:pPr>
        <w:pStyle w:val="Akapitzlist"/>
        <w:numPr>
          <w:ilvl w:val="1"/>
          <w:numId w:val="28"/>
        </w:numPr>
        <w:tabs>
          <w:tab w:val="left" w:pos="1240"/>
        </w:tabs>
        <w:spacing w:before="120"/>
        <w:ind w:left="1239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Краковского совета по вопросам общественно полезной деятельности,</w:t>
      </w:r>
    </w:p>
    <w:p w14:paraId="7A5EE347" w14:textId="77777777" w:rsidR="00C03169" w:rsidRPr="00C3658B" w:rsidRDefault="00D81783">
      <w:pPr>
        <w:pStyle w:val="Akapitzlist"/>
        <w:numPr>
          <w:ilvl w:val="1"/>
          <w:numId w:val="28"/>
        </w:numPr>
        <w:tabs>
          <w:tab w:val="left" w:pos="1227"/>
        </w:tabs>
        <w:spacing w:before="120"/>
        <w:ind w:right="138" w:hanging="24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Совета Старейшин Кракова,</w:t>
      </w:r>
    </w:p>
    <w:p w14:paraId="25422004" w14:textId="77777777" w:rsidR="00C03169" w:rsidRPr="00C3658B" w:rsidRDefault="00D81783">
      <w:pPr>
        <w:pStyle w:val="Akapitzlist"/>
        <w:numPr>
          <w:ilvl w:val="1"/>
          <w:numId w:val="28"/>
        </w:numPr>
        <w:tabs>
          <w:tab w:val="left" w:pos="1200"/>
        </w:tabs>
        <w:spacing w:before="120"/>
        <w:ind w:left="1199" w:right="138" w:hanging="21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комитета или рабочей группы Совета,</w:t>
      </w:r>
    </w:p>
    <w:p w14:paraId="74D311CA" w14:textId="77777777" w:rsidR="00C03169" w:rsidRPr="00C3658B" w:rsidRDefault="00D81783">
      <w:pPr>
        <w:pStyle w:val="Akapitzlist"/>
        <w:numPr>
          <w:ilvl w:val="1"/>
          <w:numId w:val="28"/>
        </w:numPr>
        <w:tabs>
          <w:tab w:val="left" w:pos="1240"/>
        </w:tabs>
        <w:spacing w:before="120"/>
        <w:ind w:left="1239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 xml:space="preserve">Молодежного </w:t>
      </w:r>
      <w:r w:rsidR="00404131">
        <w:rPr>
          <w:rFonts w:ascii="Times New Roman" w:hAnsi="Times New Roman" w:cs="Times New Roman"/>
          <w:sz w:val="24"/>
        </w:rPr>
        <w:t>Городского совета Кракова</w:t>
      </w:r>
      <w:r w:rsidRPr="00C3658B">
        <w:rPr>
          <w:rFonts w:ascii="Times New Roman" w:hAnsi="Times New Roman" w:cs="Times New Roman"/>
          <w:sz w:val="24"/>
        </w:rPr>
        <w:t>,</w:t>
      </w:r>
    </w:p>
    <w:p w14:paraId="605E7881" w14:textId="77777777" w:rsidR="00C03169" w:rsidRPr="00C3658B" w:rsidRDefault="00D81783">
      <w:pPr>
        <w:pStyle w:val="Akapitzlist"/>
        <w:numPr>
          <w:ilvl w:val="1"/>
          <w:numId w:val="28"/>
        </w:numPr>
        <w:tabs>
          <w:tab w:val="left" w:pos="1240"/>
        </w:tabs>
        <w:spacing w:before="120"/>
        <w:ind w:left="1239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Комитета по гражданскому диалогу,</w:t>
      </w:r>
    </w:p>
    <w:p w14:paraId="2341CC19" w14:textId="77777777" w:rsidR="00C03169" w:rsidRPr="00C3658B" w:rsidRDefault="00D81783">
      <w:pPr>
        <w:pStyle w:val="Akapitzlist"/>
        <w:numPr>
          <w:ilvl w:val="1"/>
          <w:numId w:val="28"/>
        </w:numPr>
        <w:tabs>
          <w:tab w:val="left" w:pos="1187"/>
        </w:tabs>
        <w:spacing w:before="120"/>
        <w:ind w:left="1186" w:right="138" w:hanging="20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Поветового социального совета по делам лиц с ограниченными возможностями.</w:t>
      </w:r>
    </w:p>
    <w:p w14:paraId="2E3FAFC1" w14:textId="77777777" w:rsidR="00C03169" w:rsidRPr="00C3658B" w:rsidRDefault="00D81783">
      <w:pPr>
        <w:pStyle w:val="Tekstpodstawowy"/>
        <w:ind w:left="640" w:right="138" w:firstLine="340"/>
        <w:rPr>
          <w:rFonts w:cs="Times New Roman"/>
        </w:rPr>
      </w:pPr>
      <w:r w:rsidRPr="00C3658B">
        <w:rPr>
          <w:rFonts w:cs="Times New Roman"/>
        </w:rPr>
        <w:t>2, Совет выдвигает инициативу проведения консультаций в форме постановления, в котором описывает предмет консультаций и обоснование их проведения.</w:t>
      </w:r>
    </w:p>
    <w:p w14:paraId="5C463C54" w14:textId="77777777" w:rsidR="00C03169" w:rsidRPr="00C3658B" w:rsidRDefault="00D81783">
      <w:pPr>
        <w:pStyle w:val="Nagwek1"/>
        <w:spacing w:before="120"/>
        <w:ind w:right="121"/>
        <w:jc w:val="center"/>
        <w:rPr>
          <w:rFonts w:cs="Times New Roman"/>
          <w:b w:val="0"/>
          <w:bCs w:val="0"/>
        </w:rPr>
      </w:pPr>
      <w:r w:rsidRPr="00C3658B">
        <w:rPr>
          <w:rFonts w:cs="Times New Roman"/>
        </w:rPr>
        <w:t>Правила подачи заявок о начале общественных консультаций</w:t>
      </w:r>
    </w:p>
    <w:p w14:paraId="0D854BB8" w14:textId="27EED5FB" w:rsidR="00C03169" w:rsidRPr="00C3658B" w:rsidRDefault="00D81783" w:rsidP="00D96E03">
      <w:pPr>
        <w:pStyle w:val="Tekstpodstawowy"/>
        <w:ind w:left="567" w:right="138" w:firstLine="426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6. </w:t>
      </w:r>
      <w:r w:rsidRPr="00C3658B">
        <w:rPr>
          <w:rFonts w:cs="Times New Roman"/>
        </w:rPr>
        <w:t>1</w:t>
      </w:r>
      <w:r w:rsidR="00C3658B">
        <w:rPr>
          <w:rFonts w:cs="Times New Roman"/>
        </w:rPr>
        <w:t>.</w:t>
      </w:r>
      <w:r w:rsidRPr="00C3658B">
        <w:rPr>
          <w:rFonts w:cs="Times New Roman"/>
        </w:rPr>
        <w:t xml:space="preserve"> Заявка на проведение консультаций, подаваемая субъектом или субъектами, определенными</w:t>
      </w:r>
      <w:r w:rsidR="00C3658B">
        <w:rPr>
          <w:rFonts w:cs="Times New Roman"/>
        </w:rPr>
        <w:t xml:space="preserve"> </w:t>
      </w:r>
      <w:r w:rsidRPr="00C3658B">
        <w:rPr>
          <w:rFonts w:cs="Times New Roman"/>
        </w:rPr>
        <w:t>в § 5</w:t>
      </w:r>
      <w:r w:rsidR="006E01AB">
        <w:rPr>
          <w:rFonts w:cs="Times New Roman"/>
        </w:rPr>
        <w:t>,</w:t>
      </w:r>
      <w:r w:rsidRPr="00C3658B">
        <w:rPr>
          <w:rFonts w:cs="Times New Roman"/>
        </w:rPr>
        <w:t xml:space="preserve"> п. 1</w:t>
      </w:r>
      <w:r w:rsidR="006E01AB">
        <w:rPr>
          <w:rFonts w:cs="Times New Roman"/>
        </w:rPr>
        <w:t>, пп.</w:t>
      </w:r>
      <w:r w:rsidRPr="00C3658B">
        <w:rPr>
          <w:rFonts w:cs="Times New Roman"/>
        </w:rPr>
        <w:t xml:space="preserve"> 3, направляется Президенту.</w:t>
      </w:r>
    </w:p>
    <w:p w14:paraId="4DB68638" w14:textId="0EFEFBF4" w:rsidR="00C03169" w:rsidRPr="00C3658B" w:rsidRDefault="00D81783">
      <w:pPr>
        <w:pStyle w:val="Akapitzlist"/>
        <w:numPr>
          <w:ilvl w:val="0"/>
          <w:numId w:val="27"/>
        </w:numPr>
        <w:tabs>
          <w:tab w:val="left" w:pos="1220"/>
        </w:tabs>
        <w:spacing w:before="120"/>
        <w:ind w:right="138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Заявка на проведение консультаций, поданная субъектом или субъектами, упомянутыми в § 5 п. 1,</w:t>
      </w:r>
      <w:r w:rsidR="006E01AB">
        <w:rPr>
          <w:rFonts w:ascii="Times New Roman" w:hAnsi="Times New Roman" w:cs="Times New Roman"/>
          <w:sz w:val="24"/>
          <w:szCs w:val="24"/>
        </w:rPr>
        <w:t xml:space="preserve"> пп.</w:t>
      </w:r>
      <w:r w:rsidRPr="00C3658B">
        <w:rPr>
          <w:rFonts w:ascii="Times New Roman" w:hAnsi="Times New Roman" w:cs="Times New Roman"/>
          <w:sz w:val="24"/>
          <w:szCs w:val="24"/>
        </w:rPr>
        <w:t xml:space="preserve"> 3, включает, в частности, следующее:</w:t>
      </w:r>
    </w:p>
    <w:p w14:paraId="6E47EAE8" w14:textId="77777777" w:rsidR="00C03169" w:rsidRPr="00C3658B" w:rsidRDefault="00D81783">
      <w:pPr>
        <w:pStyle w:val="Akapitzlist"/>
        <w:numPr>
          <w:ilvl w:val="0"/>
          <w:numId w:val="26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описание предмета консультаций;</w:t>
      </w:r>
    </w:p>
    <w:p w14:paraId="580BBAF2" w14:textId="77777777" w:rsidR="00C03169" w:rsidRPr="00C3658B" w:rsidRDefault="00D81783">
      <w:pPr>
        <w:pStyle w:val="Akapitzlist"/>
        <w:numPr>
          <w:ilvl w:val="0"/>
          <w:numId w:val="26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предлагаемая форма консультаций;</w:t>
      </w:r>
    </w:p>
    <w:p w14:paraId="550FA8B5" w14:textId="77777777" w:rsidR="00C03169" w:rsidRPr="00C3658B" w:rsidRDefault="00D81783">
      <w:pPr>
        <w:pStyle w:val="Akapitzlist"/>
        <w:numPr>
          <w:ilvl w:val="0"/>
          <w:numId w:val="26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обоснование консультаций;</w:t>
      </w:r>
    </w:p>
    <w:p w14:paraId="54C81CF1" w14:textId="77777777" w:rsidR="00C03169" w:rsidRPr="00C3658B" w:rsidRDefault="00D81783">
      <w:pPr>
        <w:pStyle w:val="Akapitzlist"/>
        <w:numPr>
          <w:ilvl w:val="0"/>
          <w:numId w:val="26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возможные приложения, то есть материалы, содержащие дополнительную информацию о предмете консультаций, например, планы, предложения, карты.</w:t>
      </w:r>
    </w:p>
    <w:p w14:paraId="1C0B26B0" w14:textId="1F1A47BF" w:rsidR="00C03169" w:rsidRPr="00C3658B" w:rsidRDefault="00D81783">
      <w:pPr>
        <w:pStyle w:val="Akapitzlist"/>
        <w:numPr>
          <w:ilvl w:val="0"/>
          <w:numId w:val="27"/>
        </w:numPr>
        <w:tabs>
          <w:tab w:val="left" w:pos="1220"/>
        </w:tabs>
        <w:spacing w:before="120"/>
        <w:ind w:right="138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Заявка на проведение консультаций, поданная группой жителей, упомянутых в § 5</w:t>
      </w:r>
      <w:r w:rsidR="006E01AB">
        <w:rPr>
          <w:rFonts w:ascii="Times New Roman" w:hAnsi="Times New Roman" w:cs="Times New Roman"/>
          <w:sz w:val="24"/>
          <w:szCs w:val="24"/>
        </w:rPr>
        <w:t>,</w:t>
      </w:r>
      <w:r w:rsidRPr="00C3658B">
        <w:rPr>
          <w:rFonts w:ascii="Times New Roman" w:hAnsi="Times New Roman" w:cs="Times New Roman"/>
          <w:sz w:val="24"/>
          <w:szCs w:val="24"/>
        </w:rPr>
        <w:t xml:space="preserve"> п. 1</w:t>
      </w:r>
      <w:r w:rsidR="006E01AB">
        <w:rPr>
          <w:rFonts w:ascii="Times New Roman" w:hAnsi="Times New Roman" w:cs="Times New Roman"/>
          <w:sz w:val="24"/>
          <w:szCs w:val="24"/>
        </w:rPr>
        <w:t>,</w:t>
      </w:r>
      <w:r w:rsidRPr="00C3658B">
        <w:rPr>
          <w:rFonts w:ascii="Times New Roman" w:hAnsi="Times New Roman" w:cs="Times New Roman"/>
          <w:sz w:val="24"/>
          <w:szCs w:val="24"/>
        </w:rPr>
        <w:t xml:space="preserve"> </w:t>
      </w:r>
      <w:r w:rsidR="006E01AB">
        <w:rPr>
          <w:rFonts w:ascii="Times New Roman" w:hAnsi="Times New Roman" w:cs="Times New Roman"/>
          <w:sz w:val="24"/>
          <w:szCs w:val="24"/>
        </w:rPr>
        <w:t>пп.</w:t>
      </w:r>
      <w:r w:rsidRPr="00C3658B">
        <w:rPr>
          <w:rFonts w:ascii="Times New Roman" w:hAnsi="Times New Roman" w:cs="Times New Roman"/>
          <w:sz w:val="24"/>
          <w:szCs w:val="24"/>
        </w:rPr>
        <w:t xml:space="preserve"> 3 а) также включает:</w:t>
      </w:r>
    </w:p>
    <w:p w14:paraId="72D7FF4F" w14:textId="77777777" w:rsidR="00D96E03" w:rsidRPr="00D96E03" w:rsidRDefault="00D81783" w:rsidP="00D96E03">
      <w:pPr>
        <w:pStyle w:val="Akapitzlist"/>
        <w:numPr>
          <w:ilvl w:val="0"/>
          <w:numId w:val="25"/>
        </w:numPr>
        <w:tabs>
          <w:tab w:val="left" w:pos="851"/>
          <w:tab w:val="left" w:pos="2231"/>
          <w:tab w:val="left" w:pos="3171"/>
          <w:tab w:val="left" w:pos="4410"/>
          <w:tab w:val="left" w:pos="5203"/>
          <w:tab w:val="left" w:pos="6888"/>
          <w:tab w:val="left" w:pos="8720"/>
          <w:tab w:val="left" w:pos="9353"/>
          <w:tab w:val="left" w:pos="9812"/>
        </w:tabs>
        <w:spacing w:before="120" w:after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указание имени и фамилии лица, представляющего заявителей, и ее контактных данных;</w:t>
      </w:r>
    </w:p>
    <w:p w14:paraId="636A5D94" w14:textId="77777777" w:rsidR="00C03169" w:rsidRPr="00C3658B" w:rsidRDefault="00D81783" w:rsidP="00D96E03">
      <w:pPr>
        <w:pStyle w:val="Akapitzlist"/>
        <w:numPr>
          <w:ilvl w:val="0"/>
          <w:numId w:val="25"/>
        </w:numPr>
        <w:tabs>
          <w:tab w:val="left" w:pos="851"/>
        </w:tabs>
        <w:spacing w:after="120"/>
        <w:ind w:right="138" w:hanging="227"/>
        <w:rPr>
          <w:rFonts w:ascii="Times New Roman" w:hAnsi="Times New Roman" w:cs="Times New Roman"/>
        </w:rPr>
      </w:pPr>
      <w:r w:rsidRPr="00C3658B">
        <w:rPr>
          <w:rFonts w:ascii="Times New Roman" w:hAnsi="Times New Roman" w:cs="Times New Roman"/>
          <w:sz w:val="24"/>
        </w:rPr>
        <w:t>список лиц, поддерживающих заявку на проведение консультаций, со следующими данными</w:t>
      </w:r>
      <w:r w:rsidR="00C3658B" w:rsidRPr="00C3658B">
        <w:rPr>
          <w:rFonts w:ascii="Times New Roman" w:hAnsi="Times New Roman" w:cs="Times New Roman"/>
          <w:sz w:val="24"/>
        </w:rPr>
        <w:t xml:space="preserve"> </w:t>
      </w:r>
      <w:r w:rsidRPr="00C3658B">
        <w:rPr>
          <w:rFonts w:ascii="Times New Roman" w:hAnsi="Times New Roman" w:cs="Times New Roman"/>
        </w:rPr>
        <w:t>этих лиц:</w:t>
      </w:r>
    </w:p>
    <w:p w14:paraId="0294D58E" w14:textId="77777777" w:rsidR="00C03169" w:rsidRPr="00C3658B" w:rsidRDefault="00D81783">
      <w:pPr>
        <w:pStyle w:val="Akapitzlist"/>
        <w:numPr>
          <w:ilvl w:val="1"/>
          <w:numId w:val="25"/>
        </w:numPr>
        <w:tabs>
          <w:tab w:val="left" w:pos="1227"/>
        </w:tabs>
        <w:spacing w:before="120"/>
        <w:ind w:right="138" w:hanging="24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имя и фамилия,</w:t>
      </w:r>
    </w:p>
    <w:p w14:paraId="22D15372" w14:textId="77777777" w:rsidR="00C03169" w:rsidRPr="00C3658B" w:rsidRDefault="00D81783">
      <w:pPr>
        <w:pStyle w:val="Akapitzlist"/>
        <w:numPr>
          <w:ilvl w:val="1"/>
          <w:numId w:val="25"/>
        </w:numPr>
        <w:tabs>
          <w:tab w:val="left" w:pos="1240"/>
        </w:tabs>
        <w:spacing w:before="120"/>
        <w:ind w:left="1239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адрес проживания,</w:t>
      </w:r>
    </w:p>
    <w:p w14:paraId="537B125C" w14:textId="77777777" w:rsidR="00C03169" w:rsidRPr="00C3658B" w:rsidRDefault="00D81783">
      <w:pPr>
        <w:pStyle w:val="Akapitzlist"/>
        <w:numPr>
          <w:ilvl w:val="1"/>
          <w:numId w:val="25"/>
        </w:numPr>
        <w:tabs>
          <w:tab w:val="left" w:pos="1227"/>
        </w:tabs>
        <w:spacing w:before="120"/>
        <w:ind w:right="138" w:hanging="24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номер PESEL,</w:t>
      </w:r>
    </w:p>
    <w:p w14:paraId="337C2B04" w14:textId="77777777" w:rsidR="00C03169" w:rsidRPr="00C3658B" w:rsidRDefault="00D81783">
      <w:pPr>
        <w:pStyle w:val="Akapitzlist"/>
        <w:numPr>
          <w:ilvl w:val="1"/>
          <w:numId w:val="25"/>
        </w:numPr>
        <w:tabs>
          <w:tab w:val="left" w:pos="1240"/>
        </w:tabs>
        <w:spacing w:before="120"/>
        <w:ind w:left="1239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подпись</w:t>
      </w:r>
    </w:p>
    <w:p w14:paraId="3D8AF8E4" w14:textId="1A204E94" w:rsidR="00C03169" w:rsidRPr="00C3658B" w:rsidRDefault="00D81783">
      <w:pPr>
        <w:pStyle w:val="Akapitzlist"/>
        <w:numPr>
          <w:ilvl w:val="0"/>
          <w:numId w:val="27"/>
        </w:numPr>
        <w:tabs>
          <w:tab w:val="left" w:pos="1220"/>
          <w:tab w:val="left" w:pos="2274"/>
          <w:tab w:val="left" w:pos="4295"/>
          <w:tab w:val="left" w:pos="5550"/>
          <w:tab w:val="left" w:pos="6726"/>
          <w:tab w:val="left" w:pos="7447"/>
          <w:tab w:val="left" w:pos="8195"/>
          <w:tab w:val="left" w:pos="8977"/>
          <w:tab w:val="left" w:pos="9919"/>
        </w:tabs>
        <w:spacing w:before="120"/>
        <w:ind w:right="137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Заявка на проведение консультаций, поданная группой НПО, упомянутой в § 5</w:t>
      </w:r>
      <w:r w:rsidR="006E01AB">
        <w:rPr>
          <w:rFonts w:ascii="Times New Roman" w:hAnsi="Times New Roman" w:cs="Times New Roman"/>
          <w:sz w:val="24"/>
          <w:szCs w:val="24"/>
        </w:rPr>
        <w:t>,</w:t>
      </w:r>
      <w:r w:rsidRPr="00C3658B">
        <w:rPr>
          <w:rFonts w:ascii="Times New Roman" w:hAnsi="Times New Roman" w:cs="Times New Roman"/>
          <w:sz w:val="24"/>
          <w:szCs w:val="24"/>
        </w:rPr>
        <w:t xml:space="preserve"> п. 1</w:t>
      </w:r>
      <w:r w:rsidR="006E01AB">
        <w:rPr>
          <w:rFonts w:ascii="Times New Roman" w:hAnsi="Times New Roman" w:cs="Times New Roman"/>
          <w:sz w:val="24"/>
          <w:szCs w:val="24"/>
        </w:rPr>
        <w:t>, пп.</w:t>
      </w:r>
      <w:r w:rsidRPr="00C3658B">
        <w:rPr>
          <w:rFonts w:ascii="Times New Roman" w:hAnsi="Times New Roman" w:cs="Times New Roman"/>
          <w:sz w:val="24"/>
          <w:szCs w:val="24"/>
        </w:rPr>
        <w:t xml:space="preserve"> 3 c) также включает:</w:t>
      </w:r>
    </w:p>
    <w:p w14:paraId="177B24C3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  <w:sectPr w:rsidR="00C03169" w:rsidRPr="00C3658B">
          <w:pgSz w:w="11910" w:h="16840"/>
          <w:pgMar w:top="920" w:right="880" w:bottom="480" w:left="380" w:header="0" w:footer="290" w:gutter="0"/>
          <w:cols w:space="720"/>
        </w:sectPr>
      </w:pPr>
    </w:p>
    <w:p w14:paraId="6A3E0FD3" w14:textId="77777777" w:rsidR="00C03169" w:rsidRPr="00C3658B" w:rsidRDefault="00D81783" w:rsidP="00D96E03">
      <w:pPr>
        <w:pStyle w:val="Akapitzlist"/>
        <w:numPr>
          <w:ilvl w:val="0"/>
          <w:numId w:val="24"/>
        </w:numPr>
        <w:tabs>
          <w:tab w:val="left" w:pos="1013"/>
          <w:tab w:val="left" w:pos="2211"/>
          <w:tab w:val="left" w:pos="6955"/>
        </w:tabs>
        <w:spacing w:before="54" w:after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lastRenderedPageBreak/>
        <w:t>указание организации, представляющей заявителей, и ее контактные данные, в том числе номер KRS;</w:t>
      </w:r>
    </w:p>
    <w:p w14:paraId="69F1FA53" w14:textId="77777777" w:rsidR="00C03169" w:rsidRPr="00C3658B" w:rsidRDefault="00D81783" w:rsidP="00D96E03">
      <w:pPr>
        <w:pStyle w:val="Akapitzlist"/>
        <w:numPr>
          <w:ilvl w:val="0"/>
          <w:numId w:val="24"/>
        </w:numPr>
        <w:tabs>
          <w:tab w:val="left" w:pos="1013"/>
        </w:tabs>
        <w:spacing w:after="120"/>
        <w:ind w:right="138"/>
        <w:rPr>
          <w:rFonts w:ascii="Times New Roman" w:hAnsi="Times New Roman" w:cs="Times New Roman"/>
        </w:rPr>
      </w:pPr>
      <w:r w:rsidRPr="00C3658B">
        <w:rPr>
          <w:rFonts w:ascii="Times New Roman" w:hAnsi="Times New Roman" w:cs="Times New Roman"/>
          <w:sz w:val="24"/>
        </w:rPr>
        <w:t>список организаций, поддерживающих заявку на проведение консультаций, включающий следующие</w:t>
      </w:r>
      <w:r w:rsidR="00C3658B" w:rsidRPr="00C3658B">
        <w:rPr>
          <w:rFonts w:ascii="Times New Roman" w:hAnsi="Times New Roman" w:cs="Times New Roman"/>
          <w:sz w:val="24"/>
        </w:rPr>
        <w:t xml:space="preserve"> </w:t>
      </w:r>
      <w:r w:rsidRPr="00C3658B">
        <w:rPr>
          <w:rFonts w:ascii="Times New Roman" w:hAnsi="Times New Roman" w:cs="Times New Roman"/>
        </w:rPr>
        <w:t>данные о этих организациях:</w:t>
      </w:r>
    </w:p>
    <w:p w14:paraId="031D38D8" w14:textId="77777777" w:rsidR="00C03169" w:rsidRPr="00C3658B" w:rsidRDefault="00D81783" w:rsidP="00D96E03">
      <w:pPr>
        <w:pStyle w:val="Akapitzlist"/>
        <w:numPr>
          <w:ilvl w:val="1"/>
          <w:numId w:val="24"/>
        </w:numPr>
        <w:tabs>
          <w:tab w:val="left" w:pos="1227"/>
        </w:tabs>
        <w:spacing w:before="120" w:after="120"/>
        <w:ind w:right="138" w:hanging="24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название каждой организации, адрес ее местонахождения и KRS,</w:t>
      </w:r>
    </w:p>
    <w:p w14:paraId="131A5F28" w14:textId="77777777" w:rsidR="00C03169" w:rsidRPr="00C3658B" w:rsidRDefault="00D81783">
      <w:pPr>
        <w:pStyle w:val="Akapitzlist"/>
        <w:numPr>
          <w:ilvl w:val="1"/>
          <w:numId w:val="24"/>
        </w:numPr>
        <w:tabs>
          <w:tab w:val="left" w:pos="1240"/>
        </w:tabs>
        <w:spacing w:before="120"/>
        <w:ind w:left="1239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имена и фамилии лиц, уполномоченных представлять организацию,</w:t>
      </w:r>
    </w:p>
    <w:p w14:paraId="75C14D35" w14:textId="77777777" w:rsidR="00C03169" w:rsidRPr="00C3658B" w:rsidRDefault="00D81783">
      <w:pPr>
        <w:pStyle w:val="Akapitzlist"/>
        <w:numPr>
          <w:ilvl w:val="1"/>
          <w:numId w:val="24"/>
        </w:numPr>
        <w:tabs>
          <w:tab w:val="left" w:pos="1227"/>
        </w:tabs>
        <w:spacing w:before="120"/>
        <w:ind w:right="138" w:hanging="24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подписи лица или лиц, уполномоченных представлять организацию.</w:t>
      </w:r>
    </w:p>
    <w:p w14:paraId="13BBECA2" w14:textId="41B054EE" w:rsidR="00C03169" w:rsidRPr="00C3658B" w:rsidRDefault="00D81783">
      <w:pPr>
        <w:pStyle w:val="Akapitzlist"/>
        <w:numPr>
          <w:ilvl w:val="0"/>
          <w:numId w:val="27"/>
        </w:numPr>
        <w:tabs>
          <w:tab w:val="left" w:pos="1220"/>
        </w:tabs>
        <w:spacing w:before="120"/>
        <w:ind w:right="138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Заявка на проведение консультаций, поданная субъектом или субъектами, упомянутыми в § 5</w:t>
      </w:r>
      <w:r w:rsidR="006E01AB">
        <w:rPr>
          <w:rFonts w:ascii="Times New Roman" w:hAnsi="Times New Roman" w:cs="Times New Roman"/>
          <w:sz w:val="24"/>
          <w:szCs w:val="24"/>
        </w:rPr>
        <w:t>,</w:t>
      </w:r>
      <w:r w:rsidRPr="00C3658B">
        <w:rPr>
          <w:rFonts w:ascii="Times New Roman" w:hAnsi="Times New Roman" w:cs="Times New Roman"/>
          <w:sz w:val="24"/>
          <w:szCs w:val="24"/>
        </w:rPr>
        <w:t xml:space="preserve"> п. 1</w:t>
      </w:r>
      <w:r w:rsidR="006E01AB">
        <w:rPr>
          <w:rFonts w:ascii="Times New Roman" w:hAnsi="Times New Roman" w:cs="Times New Roman"/>
          <w:sz w:val="24"/>
          <w:szCs w:val="24"/>
        </w:rPr>
        <w:t>, пп.</w:t>
      </w:r>
      <w:r w:rsidRPr="00C3658B">
        <w:rPr>
          <w:rFonts w:ascii="Times New Roman" w:hAnsi="Times New Roman" w:cs="Times New Roman"/>
          <w:sz w:val="24"/>
          <w:szCs w:val="24"/>
        </w:rPr>
        <w:t xml:space="preserve"> 3, может включать следующее:</w:t>
      </w:r>
    </w:p>
    <w:p w14:paraId="2B71B86D" w14:textId="77777777" w:rsidR="00C03169" w:rsidRPr="00C3658B" w:rsidRDefault="00D81783">
      <w:pPr>
        <w:pStyle w:val="Akapitzlist"/>
        <w:numPr>
          <w:ilvl w:val="0"/>
          <w:numId w:val="23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предполагаемая дата начала и/или окончания консультаций;</w:t>
      </w:r>
    </w:p>
    <w:p w14:paraId="44BD0291" w14:textId="77777777" w:rsidR="00C03169" w:rsidRPr="00C3658B" w:rsidRDefault="00D81783">
      <w:pPr>
        <w:pStyle w:val="Akapitzlist"/>
        <w:numPr>
          <w:ilvl w:val="0"/>
          <w:numId w:val="23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предполагаемый район города, где должна состояться встреча или семинар;</w:t>
      </w:r>
    </w:p>
    <w:p w14:paraId="22184DC5" w14:textId="77777777" w:rsidR="00C03169" w:rsidRPr="00C3658B" w:rsidRDefault="00D81783">
      <w:pPr>
        <w:pStyle w:val="Akapitzlist"/>
        <w:numPr>
          <w:ilvl w:val="0"/>
          <w:numId w:val="23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предполагаемая дата или даты и время встреч;</w:t>
      </w:r>
    </w:p>
    <w:p w14:paraId="196C30EC" w14:textId="77777777" w:rsidR="00C03169" w:rsidRPr="00C3658B" w:rsidRDefault="00D81783">
      <w:pPr>
        <w:pStyle w:val="Akapitzlist"/>
        <w:numPr>
          <w:ilvl w:val="0"/>
          <w:numId w:val="23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указание групп, которым должны быть адресованы формы продвижения, а также указание способов повышения доступности.</w:t>
      </w:r>
    </w:p>
    <w:p w14:paraId="669D839B" w14:textId="77777777" w:rsidR="00C03169" w:rsidRPr="00C3658B" w:rsidRDefault="00D81783">
      <w:pPr>
        <w:pStyle w:val="Akapitzlist"/>
        <w:numPr>
          <w:ilvl w:val="0"/>
          <w:numId w:val="27"/>
        </w:numPr>
        <w:tabs>
          <w:tab w:val="left" w:pos="1220"/>
        </w:tabs>
        <w:spacing w:before="120"/>
        <w:ind w:right="138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В обоснованных случаях возможно совместное рассмотрение более одной заявки на проведение общественных консультаций, тематика которых частично совпадает.</w:t>
      </w:r>
    </w:p>
    <w:p w14:paraId="43CEC227" w14:textId="77777777" w:rsidR="00C03169" w:rsidRPr="00C3658B" w:rsidRDefault="00D81783">
      <w:pPr>
        <w:pStyle w:val="Akapitzlist"/>
        <w:numPr>
          <w:ilvl w:val="0"/>
          <w:numId w:val="27"/>
        </w:numPr>
        <w:tabs>
          <w:tab w:val="left" w:pos="1220"/>
        </w:tabs>
        <w:spacing w:before="120"/>
        <w:ind w:right="138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Президент рассматривает поданную заявку в течение 30 дней со дня ее получения, информируя заявителя о способе ее рассмотрения и давая обоснование.</w:t>
      </w:r>
    </w:p>
    <w:p w14:paraId="6DFB1AC5" w14:textId="77777777" w:rsidR="00C03169" w:rsidRPr="00C3658B" w:rsidRDefault="00D81783">
      <w:pPr>
        <w:pStyle w:val="Nagwek1"/>
        <w:spacing w:before="120"/>
        <w:ind w:right="120"/>
        <w:jc w:val="center"/>
        <w:rPr>
          <w:rFonts w:cs="Times New Roman"/>
          <w:b w:val="0"/>
          <w:bCs w:val="0"/>
        </w:rPr>
      </w:pPr>
      <w:r w:rsidRPr="00C3658B">
        <w:rPr>
          <w:rFonts w:cs="Times New Roman"/>
        </w:rPr>
        <w:t>Порядок проведения общественных консультаций</w:t>
      </w:r>
    </w:p>
    <w:p w14:paraId="553EF824" w14:textId="77777777" w:rsidR="00C03169" w:rsidRPr="00C3658B" w:rsidRDefault="00D81783">
      <w:pPr>
        <w:pStyle w:val="Tekstpodstawowy"/>
        <w:ind w:right="138" w:firstLine="0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7. </w:t>
      </w:r>
      <w:r w:rsidRPr="00C3658B">
        <w:rPr>
          <w:rFonts w:cs="Times New Roman"/>
        </w:rPr>
        <w:t>1, Консультации проводит Президент.</w:t>
      </w:r>
    </w:p>
    <w:p w14:paraId="6BC27197" w14:textId="77777777" w:rsidR="00C03169" w:rsidRPr="00C3658B" w:rsidRDefault="00D81783">
      <w:pPr>
        <w:pStyle w:val="Akapitzlist"/>
        <w:numPr>
          <w:ilvl w:val="0"/>
          <w:numId w:val="22"/>
        </w:numPr>
        <w:tabs>
          <w:tab w:val="left" w:pos="1220"/>
        </w:tabs>
        <w:spacing w:before="120"/>
        <w:ind w:firstLine="34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Объявление о консультациях должно включать, в частности:</w:t>
      </w:r>
    </w:p>
    <w:p w14:paraId="1D8C9901" w14:textId="77777777" w:rsidR="00C03169" w:rsidRPr="00C3658B" w:rsidRDefault="00D81783">
      <w:pPr>
        <w:pStyle w:val="Akapitzlist"/>
        <w:numPr>
          <w:ilvl w:val="0"/>
          <w:numId w:val="21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предмет консультаций;</w:t>
      </w:r>
    </w:p>
    <w:p w14:paraId="35D68B9D" w14:textId="77777777" w:rsidR="00C03169" w:rsidRPr="00C3658B" w:rsidRDefault="00D81783">
      <w:pPr>
        <w:pStyle w:val="Akapitzlist"/>
        <w:numPr>
          <w:ilvl w:val="0"/>
          <w:numId w:val="21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цель и объем консультаций;</w:t>
      </w:r>
    </w:p>
    <w:p w14:paraId="02B6CE1F" w14:textId="77777777" w:rsidR="00C03169" w:rsidRPr="00C3658B" w:rsidRDefault="00D81783">
      <w:pPr>
        <w:pStyle w:val="Akapitzlist"/>
        <w:numPr>
          <w:ilvl w:val="0"/>
          <w:numId w:val="21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продолжительность консультаций, определяемая: датой начала и окончания консультаций;</w:t>
      </w:r>
    </w:p>
    <w:p w14:paraId="3A0E24B3" w14:textId="77777777" w:rsidR="00C03169" w:rsidRPr="00C3658B" w:rsidRDefault="00D81783">
      <w:pPr>
        <w:pStyle w:val="Akapitzlist"/>
        <w:numPr>
          <w:ilvl w:val="0"/>
          <w:numId w:val="21"/>
        </w:numPr>
        <w:tabs>
          <w:tab w:val="left" w:pos="1013"/>
        </w:tabs>
        <w:spacing w:before="120"/>
        <w:ind w:right="138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график консультаций с выделенным и указанным временем на проведение Управлением информационной кампании и ознакомление жителей и/или НПО с предметом консультаций и информационными материалами;</w:t>
      </w:r>
    </w:p>
    <w:p w14:paraId="4BA2ABAA" w14:textId="77777777" w:rsidR="00C03169" w:rsidRPr="00C3658B" w:rsidRDefault="00D81783">
      <w:pPr>
        <w:pStyle w:val="Akapitzlist"/>
        <w:numPr>
          <w:ilvl w:val="0"/>
          <w:numId w:val="21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формы, в которых будут проводиться консультации;</w:t>
      </w:r>
    </w:p>
    <w:p w14:paraId="3AA071EC" w14:textId="647334C4" w:rsidR="00C03169" w:rsidRPr="00C3658B" w:rsidRDefault="00D81783">
      <w:pPr>
        <w:pStyle w:val="Akapitzlist"/>
        <w:numPr>
          <w:ilvl w:val="0"/>
          <w:numId w:val="21"/>
        </w:numPr>
        <w:tabs>
          <w:tab w:val="left" w:pos="1013"/>
          <w:tab w:val="left" w:pos="2256"/>
          <w:tab w:val="left" w:pos="3666"/>
          <w:tab w:val="left" w:pos="4836"/>
          <w:tab w:val="left" w:pos="5719"/>
          <w:tab w:val="left" w:pos="8982"/>
          <w:tab w:val="left" w:pos="10093"/>
        </w:tabs>
        <w:spacing w:before="120"/>
        <w:ind w:left="1012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форма консультаций, указанная в § 2</w:t>
      </w:r>
      <w:r w:rsidR="006E01AB">
        <w:rPr>
          <w:rFonts w:ascii="Times New Roman" w:hAnsi="Times New Roman" w:cs="Times New Roman"/>
          <w:sz w:val="24"/>
          <w:szCs w:val="24"/>
        </w:rPr>
        <w:t>,</w:t>
      </w:r>
      <w:r w:rsidRPr="00C3658B">
        <w:rPr>
          <w:rFonts w:ascii="Times New Roman" w:hAnsi="Times New Roman" w:cs="Times New Roman"/>
          <w:sz w:val="24"/>
          <w:szCs w:val="24"/>
        </w:rPr>
        <w:t xml:space="preserve"> п. 2 Приложения № 1 к постановлению и</w:t>
      </w:r>
    </w:p>
    <w:p w14:paraId="383F4A6B" w14:textId="77777777" w:rsidR="00C03169" w:rsidRPr="00C3658B" w:rsidRDefault="00D81783">
      <w:pPr>
        <w:pStyle w:val="Tekstpodstawowy"/>
        <w:spacing w:before="0"/>
        <w:ind w:right="138" w:firstLine="0"/>
        <w:rPr>
          <w:rFonts w:cs="Times New Roman"/>
        </w:rPr>
      </w:pPr>
      <w:r w:rsidRPr="00C3658B">
        <w:rPr>
          <w:rFonts w:cs="Times New Roman"/>
        </w:rPr>
        <w:t>§ 3 Приложения № 2 к постановлению;</w:t>
      </w:r>
    </w:p>
    <w:p w14:paraId="6F16C2FC" w14:textId="77777777" w:rsidR="00C03169" w:rsidRPr="00C3658B" w:rsidRDefault="00D81783">
      <w:pPr>
        <w:pStyle w:val="Akapitzlist"/>
        <w:numPr>
          <w:ilvl w:val="0"/>
          <w:numId w:val="21"/>
        </w:numPr>
        <w:tabs>
          <w:tab w:val="left" w:pos="1013"/>
        </w:tabs>
        <w:spacing w:before="120"/>
        <w:ind w:right="138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название организационного подразделения УГК/моп, ответственного за консультации, включая контакт по телефону и электронной почте с этим подразделением, а также информацию о доступности для лиц с ограниченными возможностями;</w:t>
      </w:r>
    </w:p>
    <w:p w14:paraId="57432EC3" w14:textId="77777777" w:rsidR="00C03169" w:rsidRPr="00C3658B" w:rsidRDefault="00D81783">
      <w:pPr>
        <w:pStyle w:val="Akapitzlist"/>
        <w:numPr>
          <w:ilvl w:val="0"/>
          <w:numId w:val="21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место и время, когда будет доступна вся информация по теме консультаций.</w:t>
      </w:r>
    </w:p>
    <w:p w14:paraId="4765DA5D" w14:textId="77777777" w:rsidR="00C03169" w:rsidRPr="00C3658B" w:rsidRDefault="00D81783" w:rsidP="00D96E03">
      <w:pPr>
        <w:pStyle w:val="Akapitzlist"/>
        <w:numPr>
          <w:ilvl w:val="0"/>
          <w:numId w:val="22"/>
        </w:numPr>
        <w:tabs>
          <w:tab w:val="left" w:pos="1220"/>
        </w:tabs>
        <w:spacing w:before="120" w:after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Информация о начале консультаций публикуется, в частности, через МИП, веб-сайт по вопросам консультаций с жителями, веб-сайт по вопросам консультаций с НПО и Бюллетень общественной информации.</w:t>
      </w:r>
    </w:p>
    <w:p w14:paraId="2976EE5D" w14:textId="77777777" w:rsidR="00C03169" w:rsidRPr="00C3658B" w:rsidRDefault="00D81783" w:rsidP="00D96E03">
      <w:pPr>
        <w:pStyle w:val="Akapitzlist"/>
        <w:numPr>
          <w:ilvl w:val="0"/>
          <w:numId w:val="22"/>
        </w:numPr>
        <w:tabs>
          <w:tab w:val="left" w:pos="1220"/>
        </w:tabs>
        <w:spacing w:after="120"/>
        <w:ind w:left="1134" w:right="138" w:hanging="142"/>
        <w:rPr>
          <w:rFonts w:ascii="Times New Roman" w:hAnsi="Times New Roman" w:cs="Times New Roman"/>
        </w:rPr>
      </w:pPr>
      <w:r w:rsidRPr="00C3658B">
        <w:rPr>
          <w:rFonts w:ascii="Times New Roman" w:hAnsi="Times New Roman" w:cs="Times New Roman"/>
          <w:sz w:val="24"/>
        </w:rPr>
        <w:t>Наряду с публикацией информации о начале консультаций и по</w:t>
      </w:r>
      <w:r w:rsidR="00C3658B" w:rsidRPr="00C3658B">
        <w:rPr>
          <w:rFonts w:ascii="Times New Roman" w:hAnsi="Times New Roman" w:cs="Times New Roman"/>
          <w:sz w:val="24"/>
        </w:rPr>
        <w:t xml:space="preserve">рядке их проведения публикуются </w:t>
      </w:r>
      <w:r w:rsidRPr="00C3658B">
        <w:rPr>
          <w:rFonts w:ascii="Times New Roman" w:hAnsi="Times New Roman" w:cs="Times New Roman"/>
        </w:rPr>
        <w:t>все необходимые информационные материалы по предмету консультаций.</w:t>
      </w:r>
    </w:p>
    <w:p w14:paraId="52A331B0" w14:textId="77777777" w:rsidR="00C03169" w:rsidRPr="00C3658B" w:rsidRDefault="00D81783" w:rsidP="00D96E03">
      <w:pPr>
        <w:pStyle w:val="Akapitzlist"/>
        <w:numPr>
          <w:ilvl w:val="0"/>
          <w:numId w:val="22"/>
        </w:numPr>
        <w:tabs>
          <w:tab w:val="left" w:pos="1220"/>
        </w:tabs>
        <w:spacing w:before="120"/>
        <w:ind w:left="1134" w:right="138" w:hanging="142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Консультации, в меру технических и организационных возможностей, проводятся в удобные для жителей и НПО сроки и в удобной форме.</w:t>
      </w:r>
    </w:p>
    <w:p w14:paraId="59B606DA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  <w:sectPr w:rsidR="00C03169" w:rsidRPr="00C3658B">
          <w:pgSz w:w="11910" w:h="16840"/>
          <w:pgMar w:top="920" w:right="880" w:bottom="480" w:left="380" w:header="0" w:footer="290" w:gutter="0"/>
          <w:cols w:space="720"/>
        </w:sectPr>
      </w:pPr>
    </w:p>
    <w:p w14:paraId="3731B1D6" w14:textId="77777777" w:rsidR="00C03169" w:rsidRPr="00C3658B" w:rsidRDefault="00D81783">
      <w:pPr>
        <w:pStyle w:val="Akapitzlist"/>
        <w:numPr>
          <w:ilvl w:val="0"/>
          <w:numId w:val="22"/>
        </w:numPr>
        <w:tabs>
          <w:tab w:val="left" w:pos="1220"/>
        </w:tabs>
        <w:spacing w:before="54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Организационное подразделение УГК/моп, ответственное за консультации, обязано обеспечить соответствующие условия для их проведения, в том числе обеспечить, в частности, доступ к документам и предметной информации по предмету консультации, предметную поддержку, а также участие в собраниях и других формах во время консультаций.</w:t>
      </w:r>
    </w:p>
    <w:p w14:paraId="08803404" w14:textId="77777777" w:rsidR="00C03169" w:rsidRPr="00C3658B" w:rsidRDefault="00D81783">
      <w:pPr>
        <w:pStyle w:val="Akapitzlist"/>
        <w:numPr>
          <w:ilvl w:val="0"/>
          <w:numId w:val="22"/>
        </w:numPr>
        <w:tabs>
          <w:tab w:val="left" w:pos="1220"/>
        </w:tabs>
        <w:spacing w:before="120"/>
        <w:ind w:left="1220" w:right="138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Минимальная продолжительность консультаций – 21 день.</w:t>
      </w:r>
    </w:p>
    <w:p w14:paraId="395825B1" w14:textId="77777777" w:rsidR="00C03169" w:rsidRPr="00C3658B" w:rsidRDefault="00D81783">
      <w:pPr>
        <w:pStyle w:val="Akapitzlist"/>
        <w:numPr>
          <w:ilvl w:val="0"/>
          <w:numId w:val="22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 xml:space="preserve">Консультации должны заканчиваться в рабочий день, когда УГК работает в постоянные часы и с постоянным персоналом. Дата завершения консультаций должна быть установлена таким образом, чтобы последние 5 дней консультаций не приходились на государственные праздники. </w:t>
      </w:r>
    </w:p>
    <w:p w14:paraId="05AABF89" w14:textId="77777777" w:rsidR="00C03169" w:rsidRPr="00C3658B" w:rsidRDefault="00D81783">
      <w:pPr>
        <w:pStyle w:val="Nagwek1"/>
        <w:spacing w:before="120"/>
        <w:ind w:left="3369" w:right="138"/>
        <w:rPr>
          <w:rFonts w:cs="Times New Roman"/>
          <w:b w:val="0"/>
          <w:bCs w:val="0"/>
        </w:rPr>
      </w:pPr>
      <w:r w:rsidRPr="00C3658B">
        <w:rPr>
          <w:rFonts w:cs="Times New Roman"/>
        </w:rPr>
        <w:t xml:space="preserve">Информирование об общественных консультациях </w:t>
      </w:r>
    </w:p>
    <w:p w14:paraId="0282A225" w14:textId="77777777" w:rsidR="00C03169" w:rsidRPr="00C3658B" w:rsidRDefault="00D81783">
      <w:pPr>
        <w:pStyle w:val="Tekstpodstawowy"/>
        <w:ind w:left="640" w:right="139" w:firstLine="340"/>
        <w:jc w:val="both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8. </w:t>
      </w:r>
      <w:r w:rsidRPr="00C3658B">
        <w:rPr>
          <w:rFonts w:cs="Times New Roman"/>
        </w:rPr>
        <w:t>1, Чтобы обеспечить жителям и НПО лучший доступ к информации о консультациях,  проводящее их организационное подразделение УГК/моп использует как можно больше информационных и рекламных каналов и носителей с учетом специфики консультаций.</w:t>
      </w:r>
    </w:p>
    <w:p w14:paraId="689321D5" w14:textId="77777777" w:rsidR="00C03169" w:rsidRPr="003D3979" w:rsidRDefault="00D81783" w:rsidP="00D96E03">
      <w:pPr>
        <w:pStyle w:val="Akapitzlist"/>
        <w:numPr>
          <w:ilvl w:val="0"/>
          <w:numId w:val="20"/>
        </w:numPr>
        <w:tabs>
          <w:tab w:val="left" w:pos="993"/>
        </w:tabs>
        <w:spacing w:before="120" w:after="120"/>
        <w:ind w:left="680" w:right="170" w:firstLine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Организационное подразделение УГК/моп, ответственное за предмет консультаций, проводит, по согласованию с подразделением, координирующим консультации, информационную кампанию по предмету консультаций и их деталям.</w:t>
      </w:r>
    </w:p>
    <w:p w14:paraId="6F85D1A7" w14:textId="77777777" w:rsidR="00C03169" w:rsidRPr="003D3979" w:rsidRDefault="00D81783" w:rsidP="00D96E03">
      <w:pPr>
        <w:pStyle w:val="Akapitzlist"/>
        <w:numPr>
          <w:ilvl w:val="0"/>
          <w:numId w:val="20"/>
        </w:numPr>
        <w:tabs>
          <w:tab w:val="left" w:pos="1220"/>
        </w:tabs>
        <w:spacing w:after="120"/>
        <w:ind w:left="651" w:right="138" w:firstLine="342"/>
        <w:rPr>
          <w:rFonts w:ascii="Times New Roman" w:hAnsi="Times New Roman" w:cs="Times New Roman"/>
        </w:rPr>
      </w:pPr>
      <w:r w:rsidRPr="003D3979">
        <w:rPr>
          <w:rFonts w:ascii="Times New Roman" w:hAnsi="Times New Roman" w:cs="Times New Roman"/>
          <w:sz w:val="24"/>
        </w:rPr>
        <w:t>Информационная кампания должна быть начата не позднее, чем за 7 дней до начала</w:t>
      </w:r>
      <w:r w:rsidR="00C3658B" w:rsidRPr="003D3979">
        <w:rPr>
          <w:rFonts w:ascii="Times New Roman" w:hAnsi="Times New Roman" w:cs="Times New Roman"/>
          <w:sz w:val="24"/>
        </w:rPr>
        <w:t xml:space="preserve"> к</w:t>
      </w:r>
      <w:r w:rsidRPr="00D96E03">
        <w:rPr>
          <w:rFonts w:ascii="Times New Roman" w:hAnsi="Times New Roman" w:cs="Times New Roman"/>
          <w:sz w:val="24"/>
        </w:rPr>
        <w:t>онсультаций</w:t>
      </w:r>
      <w:r w:rsidR="00C3658B" w:rsidRPr="00D96E03">
        <w:rPr>
          <w:rFonts w:ascii="Times New Roman" w:hAnsi="Times New Roman" w:cs="Times New Roman"/>
          <w:sz w:val="24"/>
        </w:rPr>
        <w:t>.</w:t>
      </w:r>
    </w:p>
    <w:p w14:paraId="7BC8EC60" w14:textId="77777777" w:rsidR="00C03169" w:rsidRPr="00C3658B" w:rsidRDefault="00D81783">
      <w:pPr>
        <w:pStyle w:val="Akapitzlist"/>
        <w:numPr>
          <w:ilvl w:val="0"/>
          <w:numId w:val="20"/>
        </w:numPr>
        <w:tabs>
          <w:tab w:val="left" w:pos="1220"/>
        </w:tabs>
        <w:spacing w:before="120"/>
        <w:ind w:right="138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Основными каналами распространения информации являются: Бюллетень общественной информации, МИП, веб-сайт по вопросам консультаций с жителями и веб-сайт по вопросам консультаций с НПО, социальные сети Управления/моп, информационные доски Управления и Советов Районов.</w:t>
      </w:r>
    </w:p>
    <w:p w14:paraId="662110B0" w14:textId="77777777" w:rsidR="00C03169" w:rsidRPr="003D3979" w:rsidRDefault="00D81783" w:rsidP="00D96E03">
      <w:pPr>
        <w:pStyle w:val="Akapitzlist"/>
        <w:numPr>
          <w:ilvl w:val="0"/>
          <w:numId w:val="20"/>
        </w:numPr>
        <w:tabs>
          <w:tab w:val="left" w:pos="709"/>
        </w:tabs>
        <w:ind w:left="851" w:right="138" w:firstLine="142"/>
        <w:rPr>
          <w:rFonts w:ascii="Times New Roman" w:hAnsi="Times New Roman" w:cs="Times New Roman"/>
        </w:rPr>
      </w:pPr>
      <w:r w:rsidRPr="003D3979">
        <w:rPr>
          <w:rFonts w:ascii="Times New Roman" w:hAnsi="Times New Roman" w:cs="Times New Roman"/>
          <w:sz w:val="24"/>
        </w:rPr>
        <w:t>Объявление о консультациях публикуется Президентом, в частности</w:t>
      </w:r>
      <w:r w:rsidR="003D3979" w:rsidRPr="003D3979">
        <w:rPr>
          <w:rFonts w:ascii="Times New Roman" w:hAnsi="Times New Roman" w:cs="Times New Roman"/>
          <w:sz w:val="24"/>
        </w:rPr>
        <w:t>,</w:t>
      </w:r>
      <w:r w:rsidR="003D3979">
        <w:rPr>
          <w:rFonts w:ascii="Times New Roman" w:hAnsi="Times New Roman" w:cs="Times New Roman"/>
          <w:sz w:val="24"/>
        </w:rPr>
        <w:t xml:space="preserve"> </w:t>
      </w:r>
      <w:r w:rsidRPr="003D3979">
        <w:rPr>
          <w:rFonts w:ascii="Times New Roman" w:hAnsi="Times New Roman" w:cs="Times New Roman"/>
        </w:rPr>
        <w:t>посредством</w:t>
      </w:r>
      <w:r w:rsidR="003D3979">
        <w:rPr>
          <w:rFonts w:ascii="Times New Roman" w:hAnsi="Times New Roman" w:cs="Times New Roman"/>
        </w:rPr>
        <w:t>:</w:t>
      </w:r>
    </w:p>
    <w:p w14:paraId="1D8A2CD8" w14:textId="77777777" w:rsidR="00C03169" w:rsidRPr="00C3658B" w:rsidRDefault="00D81783">
      <w:pPr>
        <w:pStyle w:val="Akapitzlist"/>
        <w:numPr>
          <w:ilvl w:val="0"/>
          <w:numId w:val="19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размещения информации на информационных досках в зданиях Управления;</w:t>
      </w:r>
    </w:p>
    <w:p w14:paraId="58E72C70" w14:textId="77777777" w:rsidR="00C03169" w:rsidRPr="00C3658B" w:rsidRDefault="00D81783">
      <w:pPr>
        <w:pStyle w:val="Akapitzlist"/>
        <w:numPr>
          <w:ilvl w:val="0"/>
          <w:numId w:val="19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размещения информации на досках объявлений Советов Районов Города Кракова, соответствующих предмету консультаций;</w:t>
      </w:r>
    </w:p>
    <w:p w14:paraId="37A0B9F3" w14:textId="77777777" w:rsidR="00C03169" w:rsidRPr="00C3658B" w:rsidRDefault="00D81783">
      <w:pPr>
        <w:pStyle w:val="Akapitzlist"/>
        <w:numPr>
          <w:ilvl w:val="0"/>
          <w:numId w:val="19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веб-сайт по вопросам  консультаций с жителями и веб-сайт по вопросам  консультаций с НПО, МИП, Бюллетень общественной информации.</w:t>
      </w:r>
    </w:p>
    <w:p w14:paraId="2C0A8362" w14:textId="77777777" w:rsidR="00C03169" w:rsidRPr="00C3658B" w:rsidRDefault="00D81783">
      <w:pPr>
        <w:pStyle w:val="Akapitzlist"/>
        <w:numPr>
          <w:ilvl w:val="0"/>
          <w:numId w:val="20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Информационная кампания должна проводиться с использованием как можно больше различных средств массовой информации, в том числе в соответствии с положениями п. 1, и с использованием не менее четырех из следующих каналов:</w:t>
      </w:r>
    </w:p>
    <w:p w14:paraId="2A5F13DB" w14:textId="77777777" w:rsidR="00C03169" w:rsidRPr="00C3658B" w:rsidRDefault="00D81783">
      <w:pPr>
        <w:pStyle w:val="Akapitzlist"/>
        <w:numPr>
          <w:ilvl w:val="0"/>
          <w:numId w:val="18"/>
        </w:numPr>
        <w:tabs>
          <w:tab w:val="left" w:pos="1013"/>
        </w:tabs>
        <w:spacing w:before="120"/>
        <w:ind w:right="138" w:hanging="2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листовки, брошюры, папки;</w:t>
      </w:r>
    </w:p>
    <w:p w14:paraId="1C897674" w14:textId="77777777" w:rsidR="00C03169" w:rsidRPr="00C3658B" w:rsidRDefault="00D81783">
      <w:pPr>
        <w:pStyle w:val="Akapitzlist"/>
        <w:numPr>
          <w:ilvl w:val="0"/>
          <w:numId w:val="18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плакаты;</w:t>
      </w:r>
    </w:p>
    <w:p w14:paraId="6091F4F7" w14:textId="77777777" w:rsidR="00C03169" w:rsidRPr="00C3658B" w:rsidRDefault="00D81783">
      <w:pPr>
        <w:pStyle w:val="Akapitzlist"/>
        <w:numPr>
          <w:ilvl w:val="0"/>
          <w:numId w:val="18"/>
        </w:numPr>
        <w:tabs>
          <w:tab w:val="left" w:pos="1013"/>
        </w:tabs>
        <w:spacing w:before="120"/>
        <w:ind w:right="138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другие рекламные материалы, размещенные в доступных местах, часто посещаемых жителями и целевыми группами, включая общественные места, например, школы, библиотеки, дома культуры;</w:t>
      </w:r>
    </w:p>
    <w:p w14:paraId="5A6F83BE" w14:textId="77777777" w:rsidR="00C03169" w:rsidRPr="00C3658B" w:rsidRDefault="00D81783">
      <w:pPr>
        <w:pStyle w:val="Akapitzlist"/>
        <w:numPr>
          <w:ilvl w:val="0"/>
          <w:numId w:val="18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реклама в общественном транспорте;</w:t>
      </w:r>
    </w:p>
    <w:p w14:paraId="031DEBF7" w14:textId="77777777" w:rsidR="00C03169" w:rsidRPr="00C3658B" w:rsidRDefault="00D81783">
      <w:pPr>
        <w:pStyle w:val="Akapitzlist"/>
        <w:numPr>
          <w:ilvl w:val="0"/>
          <w:numId w:val="18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объявления в местных СМИ (например, пресса, радио, телевидение, Интернет);</w:t>
      </w:r>
    </w:p>
    <w:p w14:paraId="2DF21156" w14:textId="77777777" w:rsidR="00C03169" w:rsidRPr="00C3658B" w:rsidRDefault="00D81783">
      <w:pPr>
        <w:pStyle w:val="Akapitzlist"/>
        <w:numPr>
          <w:ilvl w:val="0"/>
          <w:numId w:val="18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наружная реклама: ситилайты, билборды;</w:t>
      </w:r>
    </w:p>
    <w:p w14:paraId="3A8FE956" w14:textId="77777777" w:rsidR="00C03169" w:rsidRPr="00C3658B" w:rsidRDefault="00D81783">
      <w:pPr>
        <w:pStyle w:val="Akapitzlist"/>
        <w:numPr>
          <w:ilvl w:val="0"/>
          <w:numId w:val="18"/>
        </w:numPr>
        <w:tabs>
          <w:tab w:val="left" w:pos="1013"/>
        </w:tabs>
        <w:spacing w:before="120"/>
        <w:ind w:left="1012"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другие формы, адаптированные к предмету и принятым формам консультаций.</w:t>
      </w:r>
    </w:p>
    <w:p w14:paraId="3DF75199" w14:textId="77777777" w:rsidR="00C03169" w:rsidRPr="00C3658B" w:rsidRDefault="00D81783">
      <w:pPr>
        <w:pStyle w:val="Akapitzlist"/>
        <w:numPr>
          <w:ilvl w:val="0"/>
          <w:numId w:val="20"/>
        </w:numPr>
        <w:tabs>
          <w:tab w:val="left" w:pos="1220"/>
          <w:tab w:val="left" w:pos="2015"/>
          <w:tab w:val="left" w:pos="3517"/>
          <w:tab w:val="left" w:pos="4567"/>
          <w:tab w:val="left" w:pos="5322"/>
          <w:tab w:val="left" w:pos="5785"/>
          <w:tab w:val="left" w:pos="6581"/>
          <w:tab w:val="left" w:pos="8217"/>
          <w:tab w:val="left" w:pos="9552"/>
        </w:tabs>
        <w:spacing w:before="120"/>
        <w:ind w:left="122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Информационная кампания должна длиться до конца проведения консультаций, не менее</w:t>
      </w:r>
    </w:p>
    <w:p w14:paraId="54022DC0" w14:textId="77777777" w:rsidR="00C03169" w:rsidRPr="00C3658B" w:rsidRDefault="00D81783">
      <w:pPr>
        <w:pStyle w:val="Tekstpodstawowy"/>
        <w:spacing w:before="0"/>
        <w:ind w:left="640" w:right="138" w:firstLine="0"/>
        <w:rPr>
          <w:rFonts w:cs="Times New Roman"/>
        </w:rPr>
      </w:pPr>
      <w:r w:rsidRPr="00C3658B">
        <w:rPr>
          <w:rFonts w:cs="Times New Roman"/>
        </w:rPr>
        <w:t>21 дня.</w:t>
      </w:r>
    </w:p>
    <w:p w14:paraId="72A2106A" w14:textId="77777777" w:rsidR="00C03169" w:rsidRPr="00C3658B" w:rsidRDefault="00D81783">
      <w:pPr>
        <w:pStyle w:val="Akapitzlist"/>
        <w:numPr>
          <w:ilvl w:val="0"/>
          <w:numId w:val="20"/>
        </w:numPr>
        <w:tabs>
          <w:tab w:val="left" w:pos="1220"/>
        </w:tabs>
        <w:spacing w:before="120"/>
        <w:ind w:right="139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Информация о результатах консультаций должна быть оглашена в соответствии с положениями п. 5 и как можно большим количеством средств массовой информации.</w:t>
      </w:r>
    </w:p>
    <w:p w14:paraId="4E5CA167" w14:textId="77777777" w:rsidR="00C03169" w:rsidRPr="00C3658B" w:rsidRDefault="00C0316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03169" w:rsidRPr="00C3658B">
          <w:pgSz w:w="11910" w:h="16840"/>
          <w:pgMar w:top="920" w:right="880" w:bottom="480" w:left="380" w:header="0" w:footer="290" w:gutter="0"/>
          <w:cols w:space="720"/>
        </w:sectPr>
      </w:pPr>
    </w:p>
    <w:p w14:paraId="52A8BFAA" w14:textId="77777777" w:rsidR="00C03169" w:rsidRPr="00C3658B" w:rsidRDefault="00D81783">
      <w:pPr>
        <w:pStyle w:val="Nagwek1"/>
        <w:spacing w:before="54"/>
        <w:ind w:left="3952" w:right="138"/>
        <w:rPr>
          <w:rFonts w:cs="Times New Roman"/>
          <w:b w:val="0"/>
          <w:bCs w:val="0"/>
        </w:rPr>
      </w:pPr>
      <w:r w:rsidRPr="00C3658B">
        <w:rPr>
          <w:rFonts w:cs="Times New Roman"/>
        </w:rPr>
        <w:t>Результаты общественных консультаций</w:t>
      </w:r>
    </w:p>
    <w:p w14:paraId="2ECDAF08" w14:textId="77777777" w:rsidR="00C03169" w:rsidRPr="00C3658B" w:rsidRDefault="00D81783" w:rsidP="003D3979">
      <w:pPr>
        <w:pStyle w:val="Tekstpodstawowy"/>
        <w:tabs>
          <w:tab w:val="left" w:pos="3004"/>
          <w:tab w:val="left" w:pos="3422"/>
          <w:tab w:val="left" w:pos="4253"/>
          <w:tab w:val="left" w:pos="4804"/>
          <w:tab w:val="left" w:pos="5836"/>
          <w:tab w:val="left" w:pos="6280"/>
          <w:tab w:val="left" w:pos="7072"/>
          <w:tab w:val="left" w:pos="8596"/>
          <w:tab w:val="left" w:pos="9121"/>
          <w:tab w:val="left" w:pos="9859"/>
        </w:tabs>
        <w:ind w:firstLine="0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9. </w:t>
      </w:r>
      <w:r w:rsidRPr="00C3658B">
        <w:rPr>
          <w:rFonts w:cs="Times New Roman"/>
        </w:rPr>
        <w:t>1, Консультации действительны вне зависимости от количества жителей или НПО, принимающих в них</w:t>
      </w:r>
      <w:r w:rsidR="003D3979">
        <w:rPr>
          <w:rFonts w:cs="Times New Roman"/>
        </w:rPr>
        <w:t xml:space="preserve"> </w:t>
      </w:r>
      <w:r w:rsidRPr="00C3658B">
        <w:rPr>
          <w:rFonts w:cs="Times New Roman"/>
        </w:rPr>
        <w:t>участие.</w:t>
      </w:r>
    </w:p>
    <w:p w14:paraId="23C08A51" w14:textId="77777777" w:rsidR="00C03169" w:rsidRPr="00C3658B" w:rsidRDefault="00D81783">
      <w:pPr>
        <w:pStyle w:val="Akapitzlist"/>
        <w:numPr>
          <w:ilvl w:val="0"/>
          <w:numId w:val="17"/>
        </w:numPr>
        <w:tabs>
          <w:tab w:val="left" w:pos="1220"/>
        </w:tabs>
        <w:spacing w:before="120"/>
        <w:ind w:right="138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Результат консультаций не является обязательным для Города, принимающего решение по вопросу, затронутому консультациями, но представляет собой вспомогательный материал, который следует учитывать при принятии решений.</w:t>
      </w:r>
    </w:p>
    <w:p w14:paraId="2C87190C" w14:textId="77777777" w:rsidR="00C03169" w:rsidRPr="00C3658B" w:rsidRDefault="00D81783">
      <w:pPr>
        <w:pStyle w:val="Akapitzlist"/>
        <w:numPr>
          <w:ilvl w:val="0"/>
          <w:numId w:val="17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Расходы на проведение консультаций, реализуемых на основании настоящего постановления, несет Город.</w:t>
      </w:r>
    </w:p>
    <w:p w14:paraId="55D8B01C" w14:textId="77777777" w:rsidR="00C03169" w:rsidRPr="00C3658B" w:rsidRDefault="00D81783">
      <w:pPr>
        <w:pStyle w:val="Nagwek1"/>
        <w:spacing w:before="120"/>
        <w:ind w:left="3883" w:right="138"/>
        <w:rPr>
          <w:rFonts w:cs="Times New Roman"/>
          <w:b w:val="0"/>
          <w:bCs w:val="0"/>
        </w:rPr>
      </w:pPr>
      <w:r w:rsidRPr="00C3658B">
        <w:rPr>
          <w:rFonts w:cs="Times New Roman"/>
        </w:rPr>
        <w:t>Отчет об общественных консультациях</w:t>
      </w:r>
    </w:p>
    <w:p w14:paraId="74E8F856" w14:textId="77777777" w:rsidR="00C03169" w:rsidRPr="00C3658B" w:rsidRDefault="00D81783">
      <w:pPr>
        <w:pStyle w:val="Tekstpodstawowy"/>
        <w:ind w:right="138" w:firstLine="0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10. </w:t>
      </w:r>
      <w:r w:rsidR="002074B0">
        <w:rPr>
          <w:rFonts w:cs="Times New Roman"/>
        </w:rPr>
        <w:t>1.</w:t>
      </w:r>
      <w:r w:rsidRPr="00C3658B">
        <w:rPr>
          <w:rFonts w:cs="Times New Roman"/>
        </w:rPr>
        <w:t xml:space="preserve"> Президент собирает и обрабатывает комментарии и мнения, полученные в ходе консультаций.</w:t>
      </w:r>
    </w:p>
    <w:p w14:paraId="288BF71A" w14:textId="77777777" w:rsidR="00C03169" w:rsidRPr="00C3658B" w:rsidRDefault="00D81783">
      <w:pPr>
        <w:pStyle w:val="Akapitzlist"/>
        <w:numPr>
          <w:ilvl w:val="0"/>
          <w:numId w:val="16"/>
        </w:numPr>
        <w:tabs>
          <w:tab w:val="left" w:pos="1220"/>
        </w:tabs>
        <w:spacing w:before="120"/>
        <w:ind w:firstLine="34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Отчет о консультации включает, в частности:</w:t>
      </w:r>
    </w:p>
    <w:p w14:paraId="1C935DAA" w14:textId="77777777" w:rsidR="00C03169" w:rsidRPr="00C3658B" w:rsidRDefault="00D81783">
      <w:pPr>
        <w:pStyle w:val="Akapitzlist"/>
        <w:numPr>
          <w:ilvl w:val="0"/>
          <w:numId w:val="15"/>
        </w:numPr>
        <w:tabs>
          <w:tab w:val="left" w:pos="1013"/>
        </w:tabs>
        <w:spacing w:before="120"/>
        <w:ind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информацию об организационном подразделении УГК/моп, ответственном за консультации;</w:t>
      </w:r>
    </w:p>
    <w:p w14:paraId="5C7D0598" w14:textId="77777777" w:rsidR="00C03169" w:rsidRPr="00C3658B" w:rsidRDefault="00D81783">
      <w:pPr>
        <w:pStyle w:val="Akapitzlist"/>
        <w:numPr>
          <w:ilvl w:val="0"/>
          <w:numId w:val="15"/>
        </w:numPr>
        <w:tabs>
          <w:tab w:val="left" w:pos="1013"/>
        </w:tabs>
        <w:spacing w:before="120"/>
        <w:ind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информацию о проведенной информационной кампании;</w:t>
      </w:r>
    </w:p>
    <w:p w14:paraId="434C72F5" w14:textId="77777777" w:rsidR="00C03169" w:rsidRPr="00C3658B" w:rsidRDefault="00D81783">
      <w:pPr>
        <w:pStyle w:val="Akapitzlist"/>
        <w:numPr>
          <w:ilvl w:val="0"/>
          <w:numId w:val="15"/>
        </w:numPr>
        <w:tabs>
          <w:tab w:val="left" w:pos="1013"/>
        </w:tabs>
        <w:spacing w:before="120"/>
        <w:ind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информацию о порядке, объеме и ходе консультаций;</w:t>
      </w:r>
    </w:p>
    <w:p w14:paraId="66E2F991" w14:textId="77777777" w:rsidR="00C03169" w:rsidRPr="00C3658B" w:rsidRDefault="00D81783">
      <w:pPr>
        <w:pStyle w:val="Akapitzlist"/>
        <w:numPr>
          <w:ilvl w:val="0"/>
          <w:numId w:val="15"/>
        </w:numPr>
        <w:tabs>
          <w:tab w:val="left" w:pos="1013"/>
        </w:tabs>
        <w:spacing w:before="120"/>
        <w:ind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собранные мнения и комментарии жителей и НПО;</w:t>
      </w:r>
    </w:p>
    <w:p w14:paraId="2C8D2457" w14:textId="77777777" w:rsidR="00C03169" w:rsidRPr="00C3658B" w:rsidRDefault="00D81783">
      <w:pPr>
        <w:pStyle w:val="Akapitzlist"/>
        <w:numPr>
          <w:ilvl w:val="0"/>
          <w:numId w:val="15"/>
        </w:numPr>
        <w:tabs>
          <w:tab w:val="left" w:pos="1013"/>
        </w:tabs>
        <w:spacing w:before="120"/>
        <w:ind w:right="138" w:hanging="25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ссылка на собранные мнения и комментарии с обоснованием.</w:t>
      </w:r>
    </w:p>
    <w:p w14:paraId="3DB7F054" w14:textId="77777777" w:rsidR="00C03169" w:rsidRPr="00C3658B" w:rsidRDefault="00D81783">
      <w:pPr>
        <w:pStyle w:val="Akapitzlist"/>
        <w:numPr>
          <w:ilvl w:val="0"/>
          <w:numId w:val="16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Отчет о консультациях, включая способ рассмотрения индивидуальных мнений, выводов и комментариев, публикуется на следующих страницах:   МИП, Бюллетень общественной информации, а также веб-сайт по вопросам консультаций с жителями и веб-сайт по вопросам консультаций с НПО в течение 30 дней со дня завершения консультаций.</w:t>
      </w:r>
    </w:p>
    <w:p w14:paraId="548B8E5F" w14:textId="77777777" w:rsidR="00C03169" w:rsidRPr="00C3658B" w:rsidRDefault="00D81783">
      <w:pPr>
        <w:pStyle w:val="Akapitzlist"/>
        <w:numPr>
          <w:ilvl w:val="0"/>
          <w:numId w:val="16"/>
        </w:numPr>
        <w:tabs>
          <w:tab w:val="left" w:pos="1220"/>
        </w:tabs>
        <w:spacing w:before="120"/>
        <w:ind w:right="138" w:firstLine="34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В обоснованных случаях, требующих подготовки обширной документации или дополнительных анализов, срок 30 дней может быть продлен, но не более чем до 60 дней.</w:t>
      </w:r>
    </w:p>
    <w:p w14:paraId="08E1B3C6" w14:textId="77777777" w:rsidR="00C03169" w:rsidRPr="00C3658B" w:rsidRDefault="00D81783">
      <w:pPr>
        <w:pStyle w:val="Akapitzlist"/>
        <w:numPr>
          <w:ilvl w:val="0"/>
          <w:numId w:val="16"/>
        </w:numPr>
        <w:tabs>
          <w:tab w:val="left" w:pos="1220"/>
        </w:tabs>
        <w:spacing w:before="120"/>
        <w:ind w:left="1220" w:right="138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Президент предоставляет Совету сводные результаты консультаций в виде отчета.</w:t>
      </w:r>
    </w:p>
    <w:p w14:paraId="55BA5D90" w14:textId="77777777" w:rsidR="00C03169" w:rsidRPr="00C3658B" w:rsidRDefault="00D81783">
      <w:pPr>
        <w:pStyle w:val="Akapitzlist"/>
        <w:numPr>
          <w:ilvl w:val="0"/>
          <w:numId w:val="16"/>
        </w:numPr>
        <w:tabs>
          <w:tab w:val="left" w:pos="1220"/>
        </w:tabs>
        <w:spacing w:before="120"/>
        <w:ind w:left="1220" w:right="138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 xml:space="preserve">Во время заседания Совета председатель Совета предоставляет членам городского совета Кракова информацию </w:t>
      </w:r>
    </w:p>
    <w:p w14:paraId="69A444B6" w14:textId="77777777" w:rsidR="00C03169" w:rsidRPr="00C3658B" w:rsidRDefault="00D81783">
      <w:pPr>
        <w:pStyle w:val="Tekstpodstawowy"/>
        <w:spacing w:before="0"/>
        <w:ind w:left="640" w:right="138" w:firstLine="0"/>
        <w:rPr>
          <w:rFonts w:cs="Times New Roman"/>
        </w:rPr>
      </w:pPr>
      <w:r w:rsidRPr="00C3658B">
        <w:rPr>
          <w:rFonts w:cs="Times New Roman"/>
        </w:rPr>
        <w:t>о результатах консультаций и отчет о консультациях.</w:t>
      </w:r>
    </w:p>
    <w:p w14:paraId="5DECED6E" w14:textId="77777777" w:rsidR="00C03169" w:rsidRPr="00C3658B" w:rsidRDefault="00D81783">
      <w:pPr>
        <w:pStyle w:val="Akapitzlist"/>
        <w:numPr>
          <w:ilvl w:val="0"/>
          <w:numId w:val="16"/>
        </w:numPr>
        <w:tabs>
          <w:tab w:val="left" w:pos="1220"/>
        </w:tabs>
        <w:spacing w:before="120"/>
        <w:ind w:left="1220" w:right="138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Оценка консультаций, реализованных в Городе, проводится каждые два года.</w:t>
      </w:r>
    </w:p>
    <w:p w14:paraId="655D83B4" w14:textId="77777777" w:rsidR="00C03169" w:rsidRPr="00C3658B" w:rsidRDefault="00D81783">
      <w:pPr>
        <w:pStyle w:val="Tekstpodstawowy"/>
        <w:ind w:firstLine="0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11. </w:t>
      </w:r>
      <w:r w:rsidR="002074B0">
        <w:rPr>
          <w:rFonts w:cs="Times New Roman"/>
        </w:rPr>
        <w:t>1.</w:t>
      </w:r>
      <w:r w:rsidRPr="00C3658B">
        <w:rPr>
          <w:rFonts w:cs="Times New Roman"/>
        </w:rPr>
        <w:t xml:space="preserve"> Регламент общественных консультаций с участием жителей в Городской Гмине Краков изложен</w:t>
      </w:r>
    </w:p>
    <w:p w14:paraId="4F927C10" w14:textId="77777777" w:rsidR="00C03169" w:rsidRPr="00C3658B" w:rsidRDefault="00D81783">
      <w:pPr>
        <w:pStyle w:val="Tekstpodstawowy"/>
        <w:spacing w:before="0"/>
        <w:ind w:left="640" w:right="138" w:firstLine="0"/>
        <w:rPr>
          <w:rFonts w:cs="Times New Roman"/>
        </w:rPr>
      </w:pPr>
      <w:r w:rsidRPr="00C3658B">
        <w:rPr>
          <w:rFonts w:cs="Times New Roman"/>
        </w:rPr>
        <w:t>в редакции Приложения № 1 к постановлению.</w:t>
      </w:r>
    </w:p>
    <w:p w14:paraId="41AE4C53" w14:textId="32BC3B77" w:rsidR="00C03169" w:rsidRPr="00C3658B" w:rsidRDefault="00D81783">
      <w:pPr>
        <w:pStyle w:val="Akapitzlist"/>
        <w:numPr>
          <w:ilvl w:val="0"/>
          <w:numId w:val="14"/>
        </w:numPr>
        <w:tabs>
          <w:tab w:val="left" w:pos="1220"/>
        </w:tabs>
        <w:spacing w:before="120"/>
        <w:ind w:right="137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Регламент общественных консультаций с Краковским советом  по вопросам общественно полезной деятельности или неправительственными организациями и субъектами, указанными в ст. 3</w:t>
      </w:r>
      <w:r w:rsidR="006E01AB">
        <w:rPr>
          <w:rFonts w:ascii="Times New Roman" w:hAnsi="Times New Roman" w:cs="Times New Roman"/>
          <w:sz w:val="24"/>
        </w:rPr>
        <w:t>,</w:t>
      </w:r>
      <w:r w:rsidRPr="00C3658B">
        <w:rPr>
          <w:rFonts w:ascii="Times New Roman" w:hAnsi="Times New Roman" w:cs="Times New Roman"/>
          <w:sz w:val="24"/>
        </w:rPr>
        <w:t xml:space="preserve"> п. 3 Закона от 24 апреля 2003 г. «Об общественно полезной деятельности и волонтерской работе» относительно проектов актов местного законодательства в сферах, связанных с уставной деятельностью этих организаций, изложен в редакции Приложения № 2 к постановлению.</w:t>
      </w:r>
    </w:p>
    <w:p w14:paraId="56B2F62D" w14:textId="77777777" w:rsidR="00C03169" w:rsidRPr="00C3658B" w:rsidRDefault="00D81783">
      <w:pPr>
        <w:spacing w:before="120"/>
        <w:ind w:left="980" w:right="138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b/>
          <w:bCs/>
          <w:sz w:val="24"/>
          <w:szCs w:val="24"/>
        </w:rPr>
        <w:t xml:space="preserve">§ 12. </w:t>
      </w:r>
      <w:r w:rsidRPr="00C3658B">
        <w:rPr>
          <w:rFonts w:ascii="Times New Roman" w:hAnsi="Times New Roman" w:cs="Times New Roman"/>
          <w:sz w:val="24"/>
          <w:szCs w:val="24"/>
        </w:rPr>
        <w:t>Теряют силу:</w:t>
      </w:r>
    </w:p>
    <w:p w14:paraId="2A9AF703" w14:textId="77777777" w:rsidR="00C03169" w:rsidRPr="00C3658B" w:rsidRDefault="00D81783">
      <w:pPr>
        <w:pStyle w:val="Akapitzlist"/>
        <w:numPr>
          <w:ilvl w:val="0"/>
          <w:numId w:val="13"/>
        </w:numPr>
        <w:tabs>
          <w:tab w:val="left" w:pos="1013"/>
        </w:tabs>
        <w:spacing w:before="120"/>
        <w:ind w:right="13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постановление № XLI/502/08 Совета Города Кракова от 23 апреля 2008 г. о правилах и порядке проведения консультаций с жителями Городской Гмины Краков при реализации муниципальных инвестиций и проектов, с внесенными в него изменениями;</w:t>
      </w:r>
    </w:p>
    <w:p w14:paraId="1602FFB1" w14:textId="77777777" w:rsidR="00C03169" w:rsidRPr="00C3658B" w:rsidRDefault="00D81783">
      <w:pPr>
        <w:pStyle w:val="Akapitzlist"/>
        <w:numPr>
          <w:ilvl w:val="0"/>
          <w:numId w:val="13"/>
        </w:numPr>
        <w:tabs>
          <w:tab w:val="left" w:pos="1013"/>
        </w:tabs>
        <w:spacing w:before="120"/>
        <w:ind w:right="13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 xml:space="preserve">постановление № XII/135/11 </w:t>
      </w:r>
      <w:r w:rsidR="00404131">
        <w:rPr>
          <w:rFonts w:ascii="Times New Roman" w:hAnsi="Times New Roman" w:cs="Times New Roman"/>
          <w:sz w:val="24"/>
        </w:rPr>
        <w:t>Городского совета Кракова</w:t>
      </w:r>
      <w:r w:rsidRPr="00C3658B">
        <w:rPr>
          <w:rFonts w:ascii="Times New Roman" w:hAnsi="Times New Roman" w:cs="Times New Roman"/>
          <w:sz w:val="24"/>
        </w:rPr>
        <w:t xml:space="preserve"> от 13 апреля 2011 г. о подробном методе консультаций с Краковским советом  по вопросам общественно полезной деятельности или неправительственными организациями и субъектами, указанными в ст. 3 п. 3 Закона от 24 апреля 2003 г. «Об общественно полезной деятельности и волонтерской работе» относительно проектов актов местного законодательства в сферах, связанных с уставной деятельностью этих организаций.</w:t>
      </w:r>
    </w:p>
    <w:p w14:paraId="0C17D55D" w14:textId="77777777" w:rsidR="00C03169" w:rsidRPr="00C3658B" w:rsidRDefault="00D81783">
      <w:pPr>
        <w:pStyle w:val="Tekstpodstawowy"/>
        <w:spacing w:before="54"/>
        <w:ind w:right="138" w:firstLine="0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13. </w:t>
      </w:r>
      <w:r w:rsidRPr="00C3658B">
        <w:rPr>
          <w:rFonts w:cs="Times New Roman"/>
        </w:rPr>
        <w:t>Исполнение постановления возлагается на Президента Города Кракова.</w:t>
      </w:r>
    </w:p>
    <w:p w14:paraId="0960FCC6" w14:textId="77777777" w:rsidR="00C03169" w:rsidRPr="00C3658B" w:rsidRDefault="00D81783" w:rsidP="003D3979">
      <w:pPr>
        <w:pStyle w:val="Tekstpodstawowy"/>
        <w:ind w:right="138" w:firstLine="0"/>
        <w:rPr>
          <w:rFonts w:cs="Times New Roman"/>
        </w:rPr>
      </w:pPr>
      <w:r w:rsidRPr="00C3658B">
        <w:rPr>
          <w:rFonts w:cs="Times New Roman"/>
          <w:b/>
          <w:bCs/>
        </w:rPr>
        <w:t xml:space="preserve">§ 14. </w:t>
      </w:r>
      <w:r w:rsidRPr="00C3658B">
        <w:rPr>
          <w:rFonts w:cs="Times New Roman"/>
        </w:rPr>
        <w:t>Постановление вступает в силу по истечении 14 дней со дня его опубликования в Законодательном вестнике</w:t>
      </w:r>
      <w:r w:rsidR="003D3979">
        <w:rPr>
          <w:rFonts w:cs="Times New Roman"/>
        </w:rPr>
        <w:t xml:space="preserve"> </w:t>
      </w:r>
      <w:r w:rsidRPr="00C3658B">
        <w:rPr>
          <w:rFonts w:cs="Times New Roman"/>
        </w:rPr>
        <w:t>Малопольского воеводства.</w:t>
      </w:r>
    </w:p>
    <w:p w14:paraId="68CDDCF1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A1FF6A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D054A2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4B9D80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E5F863" w14:textId="77777777" w:rsidR="00C03169" w:rsidRPr="00C3658B" w:rsidRDefault="00C0316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7076D357" w14:textId="77777777" w:rsidR="00C03169" w:rsidRPr="00C3658B" w:rsidRDefault="00D81783" w:rsidP="002074B0">
      <w:pPr>
        <w:pStyle w:val="Tekstpodstawowy"/>
        <w:spacing w:before="0"/>
        <w:ind w:left="6379" w:right="1011" w:firstLine="0"/>
        <w:jc w:val="center"/>
        <w:rPr>
          <w:rFonts w:cs="Times New Roman"/>
        </w:rPr>
      </w:pPr>
      <w:r w:rsidRPr="00C3658B">
        <w:rPr>
          <w:rFonts w:cs="Times New Roman"/>
        </w:rPr>
        <w:t xml:space="preserve">Вице-председатель </w:t>
      </w:r>
      <w:r w:rsidR="00404131">
        <w:rPr>
          <w:rFonts w:cs="Times New Roman"/>
        </w:rPr>
        <w:t>Городского совета Кракова</w:t>
      </w:r>
    </w:p>
    <w:p w14:paraId="1996A7AB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AB16B9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939B9D" w14:textId="77777777" w:rsidR="00C03169" w:rsidRPr="00C3658B" w:rsidRDefault="00D81783">
      <w:pPr>
        <w:pStyle w:val="Nagwek1"/>
        <w:ind w:left="5586" w:right="154"/>
        <w:jc w:val="center"/>
        <w:rPr>
          <w:rFonts w:cs="Times New Roman"/>
          <w:b w:val="0"/>
          <w:bCs w:val="0"/>
        </w:rPr>
      </w:pPr>
      <w:r w:rsidRPr="00C3658B">
        <w:rPr>
          <w:rFonts w:cs="Times New Roman"/>
        </w:rPr>
        <w:t>Доминик Яськовец</w:t>
      </w:r>
    </w:p>
    <w:p w14:paraId="5AC598CC" w14:textId="77777777" w:rsidR="00C03169" w:rsidRPr="00C3658B" w:rsidRDefault="00C03169">
      <w:pPr>
        <w:jc w:val="center"/>
        <w:rPr>
          <w:rFonts w:ascii="Times New Roman" w:eastAsia="Times New Roman" w:hAnsi="Times New Roman" w:cs="Times New Roman"/>
        </w:rPr>
        <w:sectPr w:rsidR="00C03169" w:rsidRPr="00C3658B">
          <w:pgSz w:w="11910" w:h="16840"/>
          <w:pgMar w:top="920" w:right="880" w:bottom="480" w:left="380" w:header="0" w:footer="290" w:gutter="0"/>
          <w:cols w:space="720"/>
        </w:sectPr>
      </w:pPr>
    </w:p>
    <w:p w14:paraId="69839DE1" w14:textId="77777777" w:rsidR="00C03169" w:rsidRPr="00C3658B" w:rsidRDefault="00D81783">
      <w:pPr>
        <w:pStyle w:val="Nagwek1"/>
        <w:spacing w:before="54"/>
        <w:ind w:left="1036" w:right="1225"/>
        <w:rPr>
          <w:rFonts w:cs="Times New Roman"/>
          <w:b w:val="0"/>
          <w:bCs w:val="0"/>
        </w:rPr>
      </w:pPr>
      <w:r w:rsidRPr="00C3658B">
        <w:rPr>
          <w:rFonts w:cs="Times New Roman"/>
        </w:rPr>
        <w:t xml:space="preserve">Регламент общественных консультаций с участием жителей в Городской Гмине Краков </w:t>
      </w:r>
    </w:p>
    <w:p w14:paraId="794C9D6C" w14:textId="77777777" w:rsidR="00C03169" w:rsidRPr="00C3658B" w:rsidRDefault="00C031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402C87" w14:textId="77777777" w:rsidR="00C03169" w:rsidRPr="00C3658B" w:rsidRDefault="00C031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7F8E6EC" w14:textId="77777777" w:rsidR="00C03169" w:rsidRPr="00C3658B" w:rsidRDefault="00D81783" w:rsidP="002074B0">
      <w:pPr>
        <w:pStyle w:val="Tekstpodstawowy"/>
        <w:spacing w:before="0"/>
        <w:ind w:left="6701" w:right="727" w:firstLine="0"/>
        <w:rPr>
          <w:rFonts w:cs="Times New Roman"/>
        </w:rPr>
      </w:pPr>
      <w:r w:rsidRPr="00C3658B">
        <w:rPr>
          <w:rFonts w:cs="Times New Roman"/>
        </w:rPr>
        <w:t>Приложение № 1</w:t>
      </w:r>
    </w:p>
    <w:p w14:paraId="62BFC832" w14:textId="77777777" w:rsidR="002074B0" w:rsidRDefault="002074B0" w:rsidP="002074B0">
      <w:pPr>
        <w:pStyle w:val="Tekstpodstawowy"/>
        <w:spacing w:before="0"/>
        <w:ind w:left="6701" w:right="444" w:firstLine="0"/>
        <w:rPr>
          <w:rFonts w:cs="Times New Roman"/>
        </w:rPr>
      </w:pPr>
      <w:r>
        <w:rPr>
          <w:rFonts w:cs="Times New Roman"/>
        </w:rPr>
        <w:t xml:space="preserve">к постановлению № </w:t>
      </w:r>
      <w:r w:rsidR="00D81783" w:rsidRPr="00C3658B">
        <w:rPr>
          <w:rFonts w:cs="Times New Roman"/>
        </w:rPr>
        <w:t xml:space="preserve">CXI/2904/18 </w:t>
      </w:r>
    </w:p>
    <w:p w14:paraId="7270058C" w14:textId="77777777" w:rsidR="00C03169" w:rsidRPr="00C3658B" w:rsidRDefault="00404131" w:rsidP="002074B0">
      <w:pPr>
        <w:pStyle w:val="Tekstpodstawowy"/>
        <w:spacing w:before="0"/>
        <w:ind w:left="6701" w:right="727" w:firstLine="0"/>
        <w:rPr>
          <w:rFonts w:cs="Times New Roman"/>
        </w:rPr>
      </w:pPr>
      <w:r>
        <w:rPr>
          <w:rFonts w:cs="Times New Roman"/>
        </w:rPr>
        <w:t>Городского совета Кракова</w:t>
      </w:r>
    </w:p>
    <w:p w14:paraId="4E91AE77" w14:textId="77777777" w:rsidR="00C03169" w:rsidRPr="00C3658B" w:rsidRDefault="00D81783" w:rsidP="002074B0">
      <w:pPr>
        <w:pStyle w:val="Tekstpodstawowy"/>
        <w:spacing w:before="0"/>
        <w:ind w:left="6701" w:right="727" w:firstLine="0"/>
        <w:rPr>
          <w:rFonts w:cs="Times New Roman"/>
        </w:rPr>
      </w:pPr>
      <w:r w:rsidRPr="00C3658B">
        <w:rPr>
          <w:rFonts w:cs="Times New Roman"/>
        </w:rPr>
        <w:t>от 26 сентября 2018 г.</w:t>
      </w:r>
    </w:p>
    <w:p w14:paraId="45DEE691" w14:textId="77777777" w:rsidR="00C03169" w:rsidRPr="00C3658B" w:rsidRDefault="00C031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34032A1" w14:textId="77777777" w:rsidR="00C03169" w:rsidRPr="00C3658B" w:rsidRDefault="00D81783">
      <w:pPr>
        <w:pStyle w:val="Nagwek1"/>
        <w:ind w:left="1096" w:right="539"/>
        <w:rPr>
          <w:rFonts w:cs="Times New Roman"/>
          <w:b w:val="0"/>
          <w:bCs w:val="0"/>
        </w:rPr>
      </w:pPr>
      <w:r w:rsidRPr="00C3658B">
        <w:rPr>
          <w:rFonts w:cs="Times New Roman"/>
        </w:rPr>
        <w:t>Порядок инициирования консультаций по заявке субъектов, указанных в § 5 п.</w:t>
      </w:r>
    </w:p>
    <w:p w14:paraId="20E2F7D2" w14:textId="1DDA373B" w:rsidR="00C03169" w:rsidRPr="00C3658B" w:rsidRDefault="00D81783">
      <w:pPr>
        <w:ind w:left="2856" w:right="23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b/>
          <w:sz w:val="24"/>
        </w:rPr>
        <w:t>1</w:t>
      </w:r>
      <w:r w:rsidR="006E01AB">
        <w:rPr>
          <w:rFonts w:ascii="Times New Roman" w:hAnsi="Times New Roman" w:cs="Times New Roman"/>
          <w:b/>
          <w:sz w:val="24"/>
        </w:rPr>
        <w:t>, пп.</w:t>
      </w:r>
      <w:r w:rsidRPr="00C3658B">
        <w:rPr>
          <w:rFonts w:ascii="Times New Roman" w:hAnsi="Times New Roman" w:cs="Times New Roman"/>
          <w:b/>
          <w:sz w:val="24"/>
        </w:rPr>
        <w:t xml:space="preserve"> 3 постановления</w:t>
      </w:r>
    </w:p>
    <w:p w14:paraId="3E4A0902" w14:textId="77777777" w:rsidR="00C03169" w:rsidRPr="00C3658B" w:rsidRDefault="00C031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4863C6" w14:textId="77777777" w:rsidR="00C03169" w:rsidRPr="00C3658B" w:rsidRDefault="00C031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92878CD" w14:textId="77777777" w:rsidR="00C03169" w:rsidRPr="00C3658B" w:rsidRDefault="00D81783">
      <w:pPr>
        <w:pStyle w:val="Tekstpodstawowy"/>
        <w:spacing w:before="0"/>
        <w:ind w:left="1036" w:right="540" w:firstLine="499"/>
        <w:jc w:val="both"/>
        <w:rPr>
          <w:rFonts w:cs="Times New Roman"/>
        </w:rPr>
      </w:pPr>
      <w:r w:rsidRPr="00C3658B">
        <w:rPr>
          <w:rFonts w:cs="Times New Roman"/>
        </w:rPr>
        <w:t>§ 1. 1 Заявка на проведение консультаций должна быть подана в подразделение по координации консультаций с жителями.</w:t>
      </w:r>
    </w:p>
    <w:p w14:paraId="10AF0A19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1769"/>
        </w:tabs>
        <w:ind w:firstLine="49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Президент в форме распоряжения определяет форму заявки на проведение консультаций.</w:t>
      </w:r>
    </w:p>
    <w:p w14:paraId="26230859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1908"/>
        </w:tabs>
        <w:ind w:right="535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Заявка на проведение консультаций поступает в подразделение по координации консультаций с жителями, которое вместе с заключением передает его Президенту для инициирования общественных консультаций.</w:t>
      </w:r>
    </w:p>
    <w:p w14:paraId="2903F8B4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1822"/>
        </w:tabs>
        <w:ind w:right="534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Когда предмет консультаций, их форма и объем, указанные в заявке, требуют уточнения или изменения, то подразделение по координации консультаций с жителями указывает на необходимость инициировать консультации другим способом и на других принципах и отправляет заявку на консультационный стенд с просьбой о выдаче заключения.</w:t>
      </w:r>
    </w:p>
    <w:p w14:paraId="1868D7FA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1810"/>
        </w:tabs>
        <w:ind w:right="540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Консультативный стенд выдает заключение по заявке и возвращает ее в подразделение по координации консультаций с жителями.</w:t>
      </w:r>
    </w:p>
    <w:p w14:paraId="09324959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1865"/>
        </w:tabs>
        <w:ind w:right="540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Подразделение по координации консультаций с жителями информирует заявителей о необходимости внесения изменений и передает заявку после внесения изменений Президенту.</w:t>
      </w:r>
    </w:p>
    <w:p w14:paraId="69347F4C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1776"/>
        </w:tabs>
        <w:ind w:left="1775" w:right="1225" w:hanging="24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Президент рассматривает заявки с учетом:</w:t>
      </w:r>
    </w:p>
    <w:p w14:paraId="1E0467A5" w14:textId="77777777" w:rsidR="00C03169" w:rsidRPr="00C3658B" w:rsidRDefault="00D81783">
      <w:pPr>
        <w:pStyle w:val="Akapitzlist"/>
        <w:numPr>
          <w:ilvl w:val="0"/>
          <w:numId w:val="12"/>
        </w:numPr>
        <w:tabs>
          <w:tab w:val="left" w:pos="1603"/>
        </w:tabs>
        <w:ind w:right="1225" w:hanging="56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важности предмета консультаций;</w:t>
      </w:r>
    </w:p>
    <w:p w14:paraId="2A08E109" w14:textId="77777777" w:rsidR="00C03169" w:rsidRPr="00C3658B" w:rsidRDefault="00D81783">
      <w:pPr>
        <w:pStyle w:val="Akapitzlist"/>
        <w:numPr>
          <w:ilvl w:val="0"/>
          <w:numId w:val="12"/>
        </w:numPr>
        <w:tabs>
          <w:tab w:val="left" w:pos="1603"/>
        </w:tabs>
        <w:ind w:right="1225" w:hanging="56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стоимости проведения консультаций;</w:t>
      </w:r>
    </w:p>
    <w:p w14:paraId="31ADE3AC" w14:textId="77777777" w:rsidR="00C03169" w:rsidRPr="00C3658B" w:rsidRDefault="00D81783">
      <w:pPr>
        <w:pStyle w:val="Akapitzlist"/>
        <w:numPr>
          <w:ilvl w:val="0"/>
          <w:numId w:val="12"/>
        </w:numPr>
        <w:tabs>
          <w:tab w:val="left" w:pos="1603"/>
        </w:tabs>
        <w:ind w:right="1225" w:hanging="56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формы консультаций, в которых они будут проводиться;</w:t>
      </w:r>
    </w:p>
    <w:p w14:paraId="7704094F" w14:textId="77777777" w:rsidR="00C03169" w:rsidRPr="00C3658B" w:rsidRDefault="00D81783">
      <w:pPr>
        <w:pStyle w:val="Akapitzlist"/>
        <w:numPr>
          <w:ilvl w:val="0"/>
          <w:numId w:val="12"/>
        </w:numPr>
        <w:tabs>
          <w:tab w:val="left" w:pos="1603"/>
          <w:tab w:val="left" w:pos="2440"/>
          <w:tab w:val="left" w:pos="3491"/>
          <w:tab w:val="left" w:pos="5100"/>
          <w:tab w:val="left" w:pos="6434"/>
          <w:tab w:val="left" w:pos="6779"/>
          <w:tab w:val="left" w:pos="8388"/>
          <w:tab w:val="left" w:pos="9038"/>
        </w:tabs>
        <w:ind w:right="539" w:hanging="566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заключения подразделения по координации консультаций с жителями и консультативного стенда.</w:t>
      </w:r>
    </w:p>
    <w:p w14:paraId="70E61501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1786"/>
        </w:tabs>
        <w:ind w:right="539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В обоснованных случаях возможно совместное рассмотрение более одной заявки на проведение общественных консультаций, предмет которых пересекается, для их совместной обработки.</w:t>
      </w:r>
    </w:p>
    <w:p w14:paraId="45C0CA90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1786"/>
        </w:tabs>
        <w:ind w:right="538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Заявка может быть удовлетворена полностью, частично или отклонена. Президент письменно информирует заявителей о способе рассмотрения заявки, вместе с обоснованием, в течение не более 30 дней со дня подачи заявки.</w:t>
      </w:r>
    </w:p>
    <w:p w14:paraId="1027D241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1889"/>
        </w:tabs>
        <w:ind w:right="535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Если заявка на проведение общественных консультаций содержит формальные ошибки, формальные критерии изложены в § 6 постановления, заявители будут немедленно проинформированы по электронной почте и по телефону (если заявка содержит данные о телефоне) о необходимости внесения исправлений. в течение 7 дней с момента уведомления.</w:t>
      </w:r>
    </w:p>
    <w:p w14:paraId="62B9B638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1910"/>
        </w:tabs>
        <w:ind w:right="534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В случае, если формальные недостатки не будут устранены в течение вышеуказанного срока, несмотря на контакт с заявителями, заявка не будет рассмотрена.</w:t>
      </w:r>
    </w:p>
    <w:p w14:paraId="09905B70" w14:textId="77777777" w:rsidR="00C03169" w:rsidRPr="00C3658B" w:rsidRDefault="00D81783">
      <w:pPr>
        <w:pStyle w:val="Akapitzlist"/>
        <w:numPr>
          <w:ilvl w:val="1"/>
          <w:numId w:val="14"/>
        </w:numPr>
        <w:tabs>
          <w:tab w:val="left" w:pos="2030"/>
        </w:tabs>
        <w:ind w:right="532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Обоснованное решение Президента оглашается подразделением по координации консультаций с жителями, в частности, посредством: МИП, Бюллетеня общественной информации и веб-сайт а по вопросам консультаций с жителями.</w:t>
      </w:r>
    </w:p>
    <w:p w14:paraId="02108A0B" w14:textId="77777777" w:rsidR="00C03169" w:rsidRPr="00C3658B" w:rsidRDefault="00C0316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03169" w:rsidRPr="00C3658B" w:rsidSect="002074B0">
          <w:footerReference w:type="default" r:id="rId14"/>
          <w:pgSz w:w="11910" w:h="16840"/>
          <w:pgMar w:top="1340" w:right="880" w:bottom="480" w:left="380" w:header="0" w:footer="290" w:gutter="0"/>
          <w:pgNumType w:start="1"/>
          <w:cols w:space="720"/>
        </w:sectPr>
      </w:pPr>
    </w:p>
    <w:p w14:paraId="4F8C7DDE" w14:textId="77777777" w:rsidR="00C03169" w:rsidRPr="00C3658B" w:rsidRDefault="00D81783">
      <w:pPr>
        <w:pStyle w:val="Nagwek1"/>
        <w:spacing w:before="90"/>
        <w:ind w:left="2856" w:right="2362"/>
        <w:jc w:val="center"/>
        <w:rPr>
          <w:rFonts w:cs="Times New Roman"/>
          <w:b w:val="0"/>
          <w:bCs w:val="0"/>
        </w:rPr>
      </w:pPr>
      <w:r w:rsidRPr="00C3658B">
        <w:rPr>
          <w:rFonts w:cs="Times New Roman"/>
        </w:rPr>
        <w:t>Подразделение по координации консультаций с жителями</w:t>
      </w:r>
    </w:p>
    <w:p w14:paraId="5BC59E7E" w14:textId="77777777" w:rsidR="00C03169" w:rsidRPr="00C3658B" w:rsidRDefault="00C031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5E2762" w14:textId="77777777" w:rsidR="00C03169" w:rsidRPr="00C3658B" w:rsidRDefault="00C031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219ABC1" w14:textId="77777777" w:rsidR="00C03169" w:rsidRPr="00C3658B" w:rsidRDefault="00D81783">
      <w:pPr>
        <w:pStyle w:val="Tekstpodstawowy"/>
        <w:spacing w:before="0"/>
        <w:ind w:left="1036" w:right="539" w:firstLine="499"/>
        <w:rPr>
          <w:rFonts w:cs="Times New Roman"/>
        </w:rPr>
      </w:pPr>
      <w:r w:rsidRPr="00C3658B">
        <w:rPr>
          <w:rFonts w:cs="Times New Roman"/>
        </w:rPr>
        <w:t>§  2.   1</w:t>
      </w:r>
      <w:r w:rsidR="003D3979">
        <w:rPr>
          <w:rFonts w:cs="Times New Roman"/>
        </w:rPr>
        <w:t>.</w:t>
      </w:r>
      <w:r w:rsidRPr="00C3658B">
        <w:rPr>
          <w:rFonts w:cs="Times New Roman"/>
        </w:rPr>
        <w:t xml:space="preserve">   В задачи подразделения по координации консультаций с жителями входят, в частности:</w:t>
      </w:r>
    </w:p>
    <w:p w14:paraId="2DDEB3BA" w14:textId="77777777" w:rsidR="00C03169" w:rsidRPr="00C3658B" w:rsidRDefault="00D81783">
      <w:pPr>
        <w:pStyle w:val="Akapitzlist"/>
        <w:numPr>
          <w:ilvl w:val="0"/>
          <w:numId w:val="11"/>
        </w:numPr>
        <w:tabs>
          <w:tab w:val="left" w:pos="1603"/>
        </w:tabs>
        <w:ind w:right="54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координация сотрудничества с организационными подразделениями УГК и моп по вопросам проведения консультаций;</w:t>
      </w:r>
    </w:p>
    <w:p w14:paraId="53A1AB48" w14:textId="77777777" w:rsidR="00C03169" w:rsidRPr="00C3658B" w:rsidRDefault="00D81783">
      <w:pPr>
        <w:pStyle w:val="Akapitzlist"/>
        <w:numPr>
          <w:ilvl w:val="0"/>
          <w:numId w:val="11"/>
        </w:numPr>
        <w:tabs>
          <w:tab w:val="left" w:pos="1603"/>
        </w:tabs>
        <w:ind w:right="54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проведение вышеупомянутых процессов консультаций в области выбора форм, инструментов и механизмов общественного участия, соответствующих специфике конкретных консультаций;</w:t>
      </w:r>
    </w:p>
    <w:p w14:paraId="7C34C949" w14:textId="77777777" w:rsidR="00C03169" w:rsidRPr="00C3658B" w:rsidRDefault="00D81783">
      <w:pPr>
        <w:pStyle w:val="Akapitzlist"/>
        <w:numPr>
          <w:ilvl w:val="0"/>
          <w:numId w:val="11"/>
        </w:numPr>
        <w:tabs>
          <w:tab w:val="left" w:pos="1603"/>
        </w:tabs>
        <w:ind w:right="54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прием заявок на начало консультаций, утверждение заявок на начало консультаций или указание на необходимость начала консультаций в определенном порядке;</w:t>
      </w:r>
    </w:p>
    <w:p w14:paraId="101AF773" w14:textId="77777777" w:rsidR="00C03169" w:rsidRPr="00C3658B" w:rsidRDefault="00D81783">
      <w:pPr>
        <w:pStyle w:val="Akapitzlist"/>
        <w:numPr>
          <w:ilvl w:val="0"/>
          <w:numId w:val="11"/>
        </w:numPr>
        <w:tabs>
          <w:tab w:val="left" w:pos="1603"/>
        </w:tabs>
        <w:ind w:right="538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сотрудничество с координаторами консультаций по вопросам, связанным с проведением консультаций, и надзор за текущими процессами;</w:t>
      </w:r>
    </w:p>
    <w:p w14:paraId="7593A90D" w14:textId="3C51A092" w:rsidR="00C03169" w:rsidRPr="00C3658B" w:rsidRDefault="00D81783">
      <w:pPr>
        <w:pStyle w:val="Akapitzlist"/>
        <w:numPr>
          <w:ilvl w:val="0"/>
          <w:numId w:val="11"/>
        </w:numPr>
        <w:tabs>
          <w:tab w:val="left" w:pos="1603"/>
        </w:tabs>
        <w:spacing w:line="271" w:lineRule="auto"/>
        <w:ind w:right="53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подготовка годового отчета о проведенных консультациях с субъектами, указанными в § 5 п. 1</w:t>
      </w:r>
      <w:r w:rsidR="006E01AB">
        <w:rPr>
          <w:rFonts w:ascii="Times New Roman" w:hAnsi="Times New Roman" w:cs="Times New Roman"/>
          <w:sz w:val="24"/>
          <w:szCs w:val="24"/>
        </w:rPr>
        <w:t>, пп.</w:t>
      </w:r>
      <w:r w:rsidRPr="00C3658B">
        <w:rPr>
          <w:rFonts w:ascii="Times New Roman" w:hAnsi="Times New Roman" w:cs="Times New Roman"/>
          <w:sz w:val="24"/>
          <w:szCs w:val="24"/>
        </w:rPr>
        <w:t xml:space="preserve"> 3 постановления, до 31 января следующего года;</w:t>
      </w:r>
    </w:p>
    <w:p w14:paraId="3CC9535B" w14:textId="77777777" w:rsidR="00C03169" w:rsidRPr="00C3658B" w:rsidRDefault="00D81783">
      <w:pPr>
        <w:pStyle w:val="Akapitzlist"/>
        <w:numPr>
          <w:ilvl w:val="0"/>
          <w:numId w:val="11"/>
        </w:numPr>
        <w:tabs>
          <w:tab w:val="left" w:pos="1603"/>
        </w:tabs>
        <w:spacing w:before="1"/>
        <w:ind w:right="539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 xml:space="preserve">ведение веб-сайта по вопросам консультаций с жителями </w:t>
      </w:r>
      <w:hyperlink r:id="rId15">
        <w:r w:rsidRPr="00C3658B">
          <w:rPr>
            <w:rFonts w:ascii="Times New Roman" w:hAnsi="Times New Roman" w:cs="Times New Roman"/>
            <w:color w:val="0000FF"/>
            <w:sz w:val="24"/>
            <w:u w:val="single" w:color="0000FF"/>
          </w:rPr>
          <w:t>www.dialoguj.pl.</w:t>
        </w:r>
      </w:hyperlink>
      <w:r w:rsidRPr="00C3658B">
        <w:rPr>
          <w:rFonts w:ascii="Times New Roman" w:hAnsi="Times New Roman" w:cs="Times New Roman"/>
          <w:color w:val="0000FF"/>
          <w:sz w:val="24"/>
        </w:rPr>
        <w:t xml:space="preserve"> </w:t>
      </w:r>
      <w:r w:rsidRPr="00C3658B">
        <w:rPr>
          <w:rFonts w:ascii="Times New Roman" w:hAnsi="Times New Roman" w:cs="Times New Roman"/>
          <w:sz w:val="24"/>
        </w:rPr>
        <w:t>Веб-сайт должен содержать, в частности, следующую информацию:</w:t>
      </w:r>
    </w:p>
    <w:p w14:paraId="128F98D0" w14:textId="77777777" w:rsidR="00C03169" w:rsidRPr="00C3658B" w:rsidRDefault="00D81783">
      <w:pPr>
        <w:pStyle w:val="Akapitzlist"/>
        <w:numPr>
          <w:ilvl w:val="1"/>
          <w:numId w:val="11"/>
        </w:numPr>
        <w:tabs>
          <w:tab w:val="left" w:pos="2030"/>
        </w:tabs>
        <w:ind w:right="1225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план консультаций на текущий календарный год,</w:t>
      </w:r>
    </w:p>
    <w:p w14:paraId="29E6135E" w14:textId="77777777" w:rsidR="00C03169" w:rsidRPr="00C3658B" w:rsidRDefault="00D81783">
      <w:pPr>
        <w:pStyle w:val="Akapitzlist"/>
        <w:numPr>
          <w:ilvl w:val="1"/>
          <w:numId w:val="11"/>
        </w:numPr>
        <w:tabs>
          <w:tab w:val="left" w:pos="2030"/>
        </w:tabs>
        <w:ind w:right="1225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информация о поданных заявках на проведение консультаций,</w:t>
      </w:r>
    </w:p>
    <w:p w14:paraId="7A81D2A3" w14:textId="77777777" w:rsidR="00C03169" w:rsidRPr="00C3658B" w:rsidRDefault="00D81783">
      <w:pPr>
        <w:pStyle w:val="Akapitzlist"/>
        <w:numPr>
          <w:ilvl w:val="1"/>
          <w:numId w:val="11"/>
        </w:numPr>
        <w:tabs>
          <w:tab w:val="left" w:pos="2030"/>
        </w:tabs>
        <w:ind w:right="1225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информация о проводимых в настоящее время консультациях в Кракове,</w:t>
      </w:r>
    </w:p>
    <w:p w14:paraId="617AC115" w14:textId="77777777" w:rsidR="00C03169" w:rsidRPr="00C3658B" w:rsidRDefault="00D81783">
      <w:pPr>
        <w:pStyle w:val="Akapitzlist"/>
        <w:numPr>
          <w:ilvl w:val="1"/>
          <w:numId w:val="11"/>
        </w:numPr>
        <w:tabs>
          <w:tab w:val="left" w:pos="2030"/>
        </w:tabs>
        <w:ind w:right="1225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отчеты о ходе консультаций,</w:t>
      </w:r>
    </w:p>
    <w:p w14:paraId="3D4E24DC" w14:textId="77777777" w:rsidR="00C03169" w:rsidRPr="00C3658B" w:rsidRDefault="00D81783">
      <w:pPr>
        <w:pStyle w:val="Akapitzlist"/>
        <w:numPr>
          <w:ilvl w:val="1"/>
          <w:numId w:val="11"/>
        </w:numPr>
        <w:tabs>
          <w:tab w:val="left" w:pos="2030"/>
        </w:tabs>
        <w:ind w:right="53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документация по проведенным консультациям, информация о статусе выполнения задания, являющегося предметом консультаций.</w:t>
      </w:r>
    </w:p>
    <w:p w14:paraId="79E8EAC7" w14:textId="77777777" w:rsidR="00C03169" w:rsidRPr="00C3658B" w:rsidRDefault="00D81783">
      <w:pPr>
        <w:pStyle w:val="Akapitzlist"/>
        <w:numPr>
          <w:ilvl w:val="0"/>
          <w:numId w:val="11"/>
        </w:numPr>
        <w:tabs>
          <w:tab w:val="left" w:pos="1539"/>
        </w:tabs>
        <w:ind w:left="1538" w:right="535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Подразделение по координации консультаций предоставляет модераторов, которые проводят формы консультаций.</w:t>
      </w:r>
    </w:p>
    <w:p w14:paraId="7783D2D8" w14:textId="1C964750" w:rsidR="00C03169" w:rsidRPr="00C3658B" w:rsidRDefault="002074B0">
      <w:pPr>
        <w:pStyle w:val="Tekstpodstawowy"/>
        <w:spacing w:before="0"/>
        <w:ind w:left="1036" w:right="1225" w:firstLine="499"/>
        <w:rPr>
          <w:rFonts w:cs="Times New Roman"/>
        </w:rPr>
      </w:pPr>
      <w:r>
        <w:rPr>
          <w:rFonts w:cs="Times New Roman"/>
        </w:rPr>
        <w:t>2.</w:t>
      </w:r>
      <w:r w:rsidR="00D81783" w:rsidRPr="00C3658B">
        <w:rPr>
          <w:rFonts w:cs="Times New Roman"/>
        </w:rPr>
        <w:t xml:space="preserve"> Президент определяет в форме распоряжения форму для представления комментариев по заявке субъектов, указанных в § 5 п. 1</w:t>
      </w:r>
      <w:r w:rsidR="006E01AB">
        <w:rPr>
          <w:rFonts w:cs="Times New Roman"/>
        </w:rPr>
        <w:t>, пп.</w:t>
      </w:r>
      <w:r w:rsidR="00D81783" w:rsidRPr="00C3658B">
        <w:rPr>
          <w:rFonts w:cs="Times New Roman"/>
        </w:rPr>
        <w:t xml:space="preserve"> 3 постановления, участвующих в консультациях.</w:t>
      </w:r>
    </w:p>
    <w:p w14:paraId="173CA0BB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EEEDF1" w14:textId="77777777" w:rsidR="00C03169" w:rsidRPr="00C3658B" w:rsidRDefault="00C031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82AFF61" w14:textId="77777777" w:rsidR="00C03169" w:rsidRPr="00C3658B" w:rsidRDefault="00D81783">
      <w:pPr>
        <w:pStyle w:val="Nagwek1"/>
        <w:ind w:left="2856" w:right="2358"/>
        <w:jc w:val="center"/>
        <w:rPr>
          <w:rFonts w:cs="Times New Roman"/>
          <w:b w:val="0"/>
          <w:bCs w:val="0"/>
        </w:rPr>
      </w:pPr>
      <w:r w:rsidRPr="00C3658B">
        <w:rPr>
          <w:rFonts w:cs="Times New Roman"/>
        </w:rPr>
        <w:t>Координаторы консультаций</w:t>
      </w:r>
    </w:p>
    <w:p w14:paraId="54941B5B" w14:textId="77777777" w:rsidR="00C03169" w:rsidRPr="00C3658B" w:rsidRDefault="00C031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EA5A35" w14:textId="77777777" w:rsidR="00C03169" w:rsidRPr="00C3658B" w:rsidRDefault="00C031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9938F86" w14:textId="77777777" w:rsidR="00C03169" w:rsidRPr="00C3658B" w:rsidRDefault="002074B0">
      <w:pPr>
        <w:pStyle w:val="Tekstpodstawowy"/>
        <w:spacing w:before="0"/>
        <w:ind w:left="1036" w:right="530" w:firstLine="499"/>
        <w:jc w:val="both"/>
        <w:rPr>
          <w:rFonts w:cs="Times New Roman"/>
        </w:rPr>
      </w:pPr>
      <w:r>
        <w:rPr>
          <w:rFonts w:cs="Times New Roman"/>
        </w:rPr>
        <w:t>§3. 1.</w:t>
      </w:r>
      <w:r w:rsidR="00D81783" w:rsidRPr="00C3658B">
        <w:rPr>
          <w:rFonts w:cs="Times New Roman"/>
        </w:rPr>
        <w:t xml:space="preserve"> Процессы консультаций ведутся координаторами консультаций, то есть сотрудниками предметных организационных подразделений УГК/моп, в сотрудничестве и при поддержке подразделения, по координации консультаций с жителями (упомянутого в § 2 Регламента).</w:t>
      </w:r>
    </w:p>
    <w:p w14:paraId="3CF5F394" w14:textId="77777777" w:rsidR="00C03169" w:rsidRPr="00C3658B" w:rsidRDefault="00D81783">
      <w:pPr>
        <w:pStyle w:val="Akapitzlist"/>
        <w:numPr>
          <w:ilvl w:val="0"/>
          <w:numId w:val="10"/>
        </w:numPr>
        <w:tabs>
          <w:tab w:val="left" w:pos="1745"/>
        </w:tabs>
        <w:ind w:right="539" w:firstLine="49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В задачи координаторов консультаций в организационных подразделениях УГК/моп входит:</w:t>
      </w:r>
    </w:p>
    <w:p w14:paraId="428E3DD2" w14:textId="77777777" w:rsidR="00C03169" w:rsidRPr="00C3658B" w:rsidRDefault="00D81783">
      <w:pPr>
        <w:pStyle w:val="Akapitzlist"/>
        <w:numPr>
          <w:ilvl w:val="0"/>
          <w:numId w:val="9"/>
        </w:numPr>
        <w:tabs>
          <w:tab w:val="left" w:pos="1603"/>
        </w:tabs>
        <w:ind w:right="53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координация планирования процессов консультаций, связанных с тематикой их организационных подразделений УГК/моп, с учетом комментариев подразделения по координации консультаций с жителями;</w:t>
      </w:r>
    </w:p>
    <w:p w14:paraId="65E67EF3" w14:textId="77777777" w:rsidR="00C03169" w:rsidRPr="00C3658B" w:rsidRDefault="00D81783">
      <w:pPr>
        <w:pStyle w:val="Akapitzlist"/>
        <w:numPr>
          <w:ilvl w:val="0"/>
          <w:numId w:val="9"/>
        </w:numPr>
        <w:tabs>
          <w:tab w:val="left" w:pos="1603"/>
        </w:tabs>
        <w:ind w:right="541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информирование подразделения по координации консультаций с жителями о планируемых общественных консультациях не менее чем за 21 день до даты начала консультаций;</w:t>
      </w:r>
    </w:p>
    <w:p w14:paraId="56A10C10" w14:textId="77777777" w:rsidR="00C03169" w:rsidRPr="00C3658B" w:rsidRDefault="00D81783">
      <w:pPr>
        <w:pStyle w:val="Akapitzlist"/>
        <w:numPr>
          <w:ilvl w:val="0"/>
          <w:numId w:val="9"/>
        </w:numPr>
        <w:tabs>
          <w:tab w:val="left" w:pos="1603"/>
        </w:tabs>
        <w:ind w:right="543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ведение календарей консультаций, включающих информацию о запланированных, в том числе требуемых законодательством, общественных консультациях и учет консультационных процессах, проводимых в организационном подразделении УГК/моп;</w:t>
      </w:r>
    </w:p>
    <w:p w14:paraId="7B58AF34" w14:textId="77777777" w:rsidR="00C03169" w:rsidRPr="003D3979" w:rsidRDefault="00D81783" w:rsidP="003D3979">
      <w:pPr>
        <w:pStyle w:val="Akapitzlist"/>
        <w:numPr>
          <w:ilvl w:val="0"/>
          <w:numId w:val="9"/>
        </w:numPr>
        <w:tabs>
          <w:tab w:val="left" w:pos="1603"/>
        </w:tabs>
        <w:spacing w:before="49"/>
        <w:ind w:right="539" w:firstLine="0"/>
        <w:jc w:val="both"/>
        <w:rPr>
          <w:rFonts w:ascii="Times New Roman" w:hAnsi="Times New Roman" w:cs="Times New Roman"/>
        </w:rPr>
      </w:pPr>
      <w:r w:rsidRPr="003D3979">
        <w:rPr>
          <w:rFonts w:ascii="Times New Roman" w:hAnsi="Times New Roman" w:cs="Times New Roman"/>
          <w:sz w:val="24"/>
        </w:rPr>
        <w:t>сотрудничество с подразделением по координация консультаций с жителями в области разработки годового плана консультаций, в том числе предоставление информации о консультациях,</w:t>
      </w:r>
      <w:r w:rsidR="003D3979">
        <w:rPr>
          <w:rFonts w:ascii="Times New Roman" w:hAnsi="Times New Roman" w:cs="Times New Roman"/>
          <w:sz w:val="24"/>
        </w:rPr>
        <w:t xml:space="preserve"> </w:t>
      </w:r>
      <w:r w:rsidRPr="003D3979">
        <w:rPr>
          <w:rFonts w:ascii="Times New Roman" w:hAnsi="Times New Roman" w:cs="Times New Roman"/>
        </w:rPr>
        <w:t>запланированных организационным подразделением УГК и его подчиненными подразделениями на следующий календарный год;</w:t>
      </w:r>
    </w:p>
    <w:p w14:paraId="14466597" w14:textId="77777777" w:rsidR="00C03169" w:rsidRPr="00C3658B" w:rsidRDefault="00D81783">
      <w:pPr>
        <w:pStyle w:val="Akapitzlist"/>
        <w:numPr>
          <w:ilvl w:val="0"/>
          <w:numId w:val="9"/>
        </w:numPr>
        <w:tabs>
          <w:tab w:val="left" w:pos="1603"/>
        </w:tabs>
        <w:ind w:right="535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мониторинг и оценка соответствия процессов консультаций, проводимых организационными подразделениями УГК/моп, принципам, изложенным в постановлении;</w:t>
      </w:r>
    </w:p>
    <w:p w14:paraId="6BB40388" w14:textId="77777777" w:rsidR="00C03169" w:rsidRPr="00C3658B" w:rsidRDefault="00D81783" w:rsidP="002074B0">
      <w:pPr>
        <w:pStyle w:val="Akapitzlist"/>
        <w:numPr>
          <w:ilvl w:val="0"/>
          <w:numId w:val="9"/>
        </w:numPr>
        <w:tabs>
          <w:tab w:val="left" w:pos="1603"/>
        </w:tabs>
        <w:ind w:right="535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координаторы консультаций встречаются раз в квартал на собраниях, созываемых подразделением по координации консультаций с жителями, чтобы подвести итоги консультаций, проведенных в данном квартале, проверить годовой план консультаций и проанализировать реестр заявок и текущих вопросов консультаций, о которых сообщили координаторы общественных консультаций.</w:t>
      </w:r>
    </w:p>
    <w:p w14:paraId="73F862A7" w14:textId="77777777" w:rsidR="00C03169" w:rsidRPr="00EE6217" w:rsidRDefault="00D81783" w:rsidP="002074B0">
      <w:pPr>
        <w:pStyle w:val="Akapitzlist"/>
        <w:numPr>
          <w:ilvl w:val="0"/>
          <w:numId w:val="10"/>
        </w:numPr>
        <w:tabs>
          <w:tab w:val="left" w:pos="1560"/>
        </w:tabs>
        <w:ind w:right="5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3979">
        <w:rPr>
          <w:rFonts w:ascii="Times New Roman" w:hAnsi="Times New Roman" w:cs="Times New Roman"/>
          <w:sz w:val="24"/>
        </w:rPr>
        <w:t xml:space="preserve">Координаторов консультаций назначают директора организационных подразделений </w:t>
      </w:r>
      <w:r w:rsidRPr="00EE6217">
        <w:rPr>
          <w:rFonts w:ascii="Times New Roman" w:hAnsi="Times New Roman" w:cs="Times New Roman"/>
          <w:sz w:val="24"/>
          <w:szCs w:val="24"/>
        </w:rPr>
        <w:t>УГК/моп в течение 30 дней с момента вступления в силу Регламента и предоставляют информацию о выборе в подразделение по координации консультаций с жителями.</w:t>
      </w:r>
    </w:p>
    <w:p w14:paraId="1AED9063" w14:textId="77777777" w:rsidR="002074B0" w:rsidRDefault="002074B0">
      <w:pPr>
        <w:rPr>
          <w:rFonts w:ascii="Times New Roman" w:eastAsia="Times New Roman" w:hAnsi="Times New Roman" w:cs="Times New Roman"/>
        </w:rPr>
      </w:pPr>
    </w:p>
    <w:p w14:paraId="26C8F936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070D5EE4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26FE153D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7C8198C7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12CEFF69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2A290F06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043235A5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1540B3F7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6E44C6F8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5F9219CB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02F46AC6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75B0E23A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1DE3C309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45BDF355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232CCD29" w14:textId="77777777" w:rsidR="002074B0" w:rsidRPr="002074B0" w:rsidRDefault="002074B0" w:rsidP="002074B0">
      <w:pPr>
        <w:rPr>
          <w:rFonts w:ascii="Times New Roman" w:eastAsia="Times New Roman" w:hAnsi="Times New Roman" w:cs="Times New Roman"/>
        </w:rPr>
      </w:pPr>
    </w:p>
    <w:p w14:paraId="08C76A1A" w14:textId="77777777" w:rsidR="002074B0" w:rsidRDefault="002074B0" w:rsidP="002074B0">
      <w:pPr>
        <w:rPr>
          <w:rFonts w:ascii="Times New Roman" w:eastAsia="Times New Roman" w:hAnsi="Times New Roman" w:cs="Times New Roman"/>
        </w:rPr>
      </w:pPr>
    </w:p>
    <w:p w14:paraId="653E1081" w14:textId="77777777" w:rsidR="002074B0" w:rsidRDefault="002074B0" w:rsidP="002074B0">
      <w:pPr>
        <w:tabs>
          <w:tab w:val="left" w:pos="966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90C1363" w14:textId="77777777" w:rsidR="00C03169" w:rsidRPr="002074B0" w:rsidRDefault="002074B0" w:rsidP="002074B0">
      <w:pPr>
        <w:tabs>
          <w:tab w:val="left" w:pos="9669"/>
        </w:tabs>
        <w:rPr>
          <w:rFonts w:ascii="Times New Roman" w:eastAsia="Times New Roman" w:hAnsi="Times New Roman" w:cs="Times New Roman"/>
        </w:rPr>
        <w:sectPr w:rsidR="00C03169" w:rsidRPr="002074B0">
          <w:pgSz w:w="11910" w:h="16840"/>
          <w:pgMar w:top="1340" w:right="880" w:bottom="480" w:left="380" w:header="0" w:footer="290" w:gutter="0"/>
          <w:cols w:space="720"/>
        </w:sectPr>
      </w:pPr>
      <w:r>
        <w:rPr>
          <w:rFonts w:ascii="Times New Roman" w:eastAsia="Times New Roman" w:hAnsi="Times New Roman" w:cs="Times New Roman"/>
        </w:rPr>
        <w:tab/>
      </w:r>
    </w:p>
    <w:p w14:paraId="7F506D5D" w14:textId="77777777" w:rsidR="00C03169" w:rsidRPr="00C3658B" w:rsidRDefault="00D81783">
      <w:pPr>
        <w:pStyle w:val="Nagwek1"/>
        <w:spacing w:before="54"/>
        <w:ind w:left="1036" w:right="538"/>
        <w:jc w:val="both"/>
        <w:rPr>
          <w:rFonts w:cs="Times New Roman"/>
          <w:b w:val="0"/>
          <w:bCs w:val="0"/>
        </w:rPr>
      </w:pPr>
      <w:r w:rsidRPr="00C3658B">
        <w:rPr>
          <w:rFonts w:cs="Times New Roman"/>
        </w:rPr>
        <w:t>Регламент общественных консультаций с Краковским советом  по вопросам общественно полезной деятельности или неправительственными организациями и субъектами, указанными в ст. 3 п. 3 Закона от 24 апреля 2003 г. «Об общественно полезной деятельности и волонтерской работе» относительно проектов актов местного законодательства в сферах, связанных с уставной деятельностью этих организаций</w:t>
      </w:r>
    </w:p>
    <w:p w14:paraId="4B809606" w14:textId="77777777" w:rsidR="00C03169" w:rsidRPr="00C3658B" w:rsidRDefault="00C031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084D28" w14:textId="77777777" w:rsidR="00C03169" w:rsidRPr="00C3658B" w:rsidRDefault="00C0316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C84BD5E" w14:textId="77777777" w:rsidR="00C03169" w:rsidRPr="00C3658B" w:rsidRDefault="00D81783" w:rsidP="002074B0">
      <w:pPr>
        <w:pStyle w:val="Tekstpodstawowy"/>
        <w:spacing w:before="0"/>
        <w:ind w:left="6701" w:right="444" w:firstLine="0"/>
        <w:rPr>
          <w:rFonts w:cs="Times New Roman"/>
        </w:rPr>
      </w:pPr>
      <w:r w:rsidRPr="00C3658B">
        <w:rPr>
          <w:rFonts w:cs="Times New Roman"/>
        </w:rPr>
        <w:t>Приложение № 2</w:t>
      </w:r>
    </w:p>
    <w:p w14:paraId="2B617DB7" w14:textId="77777777" w:rsidR="00C03169" w:rsidRPr="00C3658B" w:rsidRDefault="00D81783" w:rsidP="002074B0">
      <w:pPr>
        <w:pStyle w:val="Tekstpodstawowy"/>
        <w:spacing w:before="0"/>
        <w:ind w:left="6701" w:right="444" w:firstLine="0"/>
        <w:rPr>
          <w:rFonts w:cs="Times New Roman"/>
        </w:rPr>
      </w:pPr>
      <w:r w:rsidRPr="00C3658B">
        <w:rPr>
          <w:rFonts w:cs="Times New Roman"/>
        </w:rPr>
        <w:t xml:space="preserve">к постановлению № CXI/2904/18 </w:t>
      </w:r>
      <w:r w:rsidR="00404131">
        <w:rPr>
          <w:rFonts w:cs="Times New Roman"/>
        </w:rPr>
        <w:t>Городского совета Кракова</w:t>
      </w:r>
    </w:p>
    <w:p w14:paraId="5620A2A8" w14:textId="77777777" w:rsidR="00C03169" w:rsidRPr="00C3658B" w:rsidRDefault="00D81783" w:rsidP="002074B0">
      <w:pPr>
        <w:pStyle w:val="Tekstpodstawowy"/>
        <w:spacing w:before="0"/>
        <w:ind w:left="6701" w:right="444" w:firstLine="0"/>
        <w:rPr>
          <w:rFonts w:cs="Times New Roman"/>
        </w:rPr>
      </w:pPr>
      <w:r w:rsidRPr="00C3658B">
        <w:rPr>
          <w:rFonts w:cs="Times New Roman"/>
        </w:rPr>
        <w:t>от 26.09.2018</w:t>
      </w:r>
    </w:p>
    <w:p w14:paraId="3D0CE451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9FD6BC" w14:textId="77777777" w:rsidR="00C03169" w:rsidRPr="00C3658B" w:rsidRDefault="00C031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8FDC5EF" w14:textId="77777777" w:rsidR="00C03169" w:rsidRPr="00C3658B" w:rsidRDefault="002074B0">
      <w:pPr>
        <w:pStyle w:val="Tekstpodstawowy"/>
        <w:spacing w:before="0"/>
        <w:ind w:left="1036" w:right="532" w:firstLine="499"/>
        <w:jc w:val="both"/>
        <w:rPr>
          <w:rFonts w:cs="Times New Roman"/>
        </w:rPr>
      </w:pPr>
      <w:r>
        <w:rPr>
          <w:rFonts w:cs="Times New Roman"/>
        </w:rPr>
        <w:t>§ 1.</w:t>
      </w:r>
      <w:r w:rsidR="00D81783" w:rsidRPr="00C3658B">
        <w:rPr>
          <w:rFonts w:cs="Times New Roman"/>
        </w:rPr>
        <w:t xml:space="preserve"> 1 Предмет консультаций с Краковским советом  по вопросам общественно полезной деятельности или неправительственными организациями и субъектами, указанными в ст. 3 п. 3 Закона от 24 апреля 2003 г. «Об общественно полезной деятельности и волонтерской работе» являются проекты актов местного законодательства в сферах, связанных с уставной деятельностью НПО.</w:t>
      </w:r>
    </w:p>
    <w:p w14:paraId="7A9F4148" w14:textId="77777777" w:rsidR="00C03169" w:rsidRPr="00C3658B" w:rsidRDefault="00D81783">
      <w:pPr>
        <w:pStyle w:val="Akapitzlist"/>
        <w:numPr>
          <w:ilvl w:val="0"/>
          <w:numId w:val="8"/>
        </w:numPr>
        <w:tabs>
          <w:tab w:val="left" w:pos="1822"/>
        </w:tabs>
        <w:spacing w:line="271" w:lineRule="exact"/>
        <w:ind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Консультации могут проводиться по инициативе:</w:t>
      </w:r>
    </w:p>
    <w:p w14:paraId="4A9850BB" w14:textId="77777777" w:rsidR="00C03169" w:rsidRPr="00C3658B" w:rsidRDefault="00D81783">
      <w:pPr>
        <w:pStyle w:val="Akapitzlist"/>
        <w:numPr>
          <w:ilvl w:val="0"/>
          <w:numId w:val="7"/>
        </w:numPr>
        <w:tabs>
          <w:tab w:val="left" w:pos="1541"/>
        </w:tabs>
        <w:spacing w:befor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Президента;</w:t>
      </w:r>
    </w:p>
    <w:p w14:paraId="505DED39" w14:textId="77777777" w:rsidR="00C03169" w:rsidRPr="00C3658B" w:rsidRDefault="00D81783">
      <w:pPr>
        <w:pStyle w:val="Akapitzlist"/>
        <w:numPr>
          <w:ilvl w:val="0"/>
          <w:numId w:val="7"/>
        </w:numPr>
        <w:tabs>
          <w:tab w:val="left" w:pos="1541"/>
        </w:tabs>
        <w:spacing w:befor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Совета.</w:t>
      </w:r>
    </w:p>
    <w:p w14:paraId="3E629500" w14:textId="77777777" w:rsidR="00C03169" w:rsidRPr="00C3658B" w:rsidRDefault="00D81783">
      <w:pPr>
        <w:pStyle w:val="Akapitzlist"/>
        <w:numPr>
          <w:ilvl w:val="0"/>
          <w:numId w:val="8"/>
        </w:numPr>
        <w:tabs>
          <w:tab w:val="left" w:pos="1745"/>
        </w:tabs>
        <w:spacing w:before="5" w:line="244" w:lineRule="auto"/>
        <w:ind w:right="539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Подразделением, ответственным за проведение консультаций по инициативе Президента, является организационное подразделение УГК/моп, ответственное за подготовку проекта акта местного законодательства, с использованием форм консультаций, указанных в § 4, п. 2 постановления, который является предметом консультаций, далее – проект документа.</w:t>
      </w:r>
    </w:p>
    <w:p w14:paraId="66FAED0D" w14:textId="77777777" w:rsidR="00C03169" w:rsidRPr="00C3658B" w:rsidRDefault="00D81783">
      <w:pPr>
        <w:pStyle w:val="Akapitzlist"/>
        <w:numPr>
          <w:ilvl w:val="0"/>
          <w:numId w:val="8"/>
        </w:numPr>
        <w:tabs>
          <w:tab w:val="left" w:pos="1745"/>
        </w:tabs>
        <w:spacing w:before="2" w:line="244" w:lineRule="auto"/>
        <w:ind w:right="540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Подразделением, ответственным за проведение консультаций по инициативе Совета, является организационное подразделение УГК/моп, уполномоченное проводить консультации по проекту документа, подготовленному Советом.</w:t>
      </w:r>
    </w:p>
    <w:p w14:paraId="4364F393" w14:textId="77777777" w:rsidR="00C03169" w:rsidRPr="00C3658B" w:rsidRDefault="00D81783">
      <w:pPr>
        <w:pStyle w:val="Akapitzlist"/>
        <w:numPr>
          <w:ilvl w:val="0"/>
          <w:numId w:val="8"/>
        </w:numPr>
        <w:tabs>
          <w:tab w:val="left" w:pos="1745"/>
        </w:tabs>
        <w:spacing w:before="2" w:line="244" w:lineRule="auto"/>
        <w:ind w:right="539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Подразделением, ответственным за координацию консультаций, является организационное подразделение УГК/моп, ответственное за координацию консультаций по проектам актов местного законодательства Городской Гмины Краков в сферах, связанных с уставной деятельностью НПО.</w:t>
      </w:r>
    </w:p>
    <w:p w14:paraId="12E11ECE" w14:textId="77777777" w:rsidR="00C03169" w:rsidRPr="00C3658B" w:rsidRDefault="00D81783">
      <w:pPr>
        <w:pStyle w:val="Akapitzlist"/>
        <w:numPr>
          <w:ilvl w:val="0"/>
          <w:numId w:val="8"/>
        </w:numPr>
        <w:tabs>
          <w:tab w:val="left" w:pos="1745"/>
        </w:tabs>
        <w:spacing w:before="2" w:line="244" w:lineRule="auto"/>
        <w:ind w:right="542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В случае проведения консультаций по инициативе Президента, директор организационного подразделения УГК моп, ответственного за проведение консультаций:</w:t>
      </w:r>
    </w:p>
    <w:p w14:paraId="6167747D" w14:textId="77777777" w:rsidR="00C03169" w:rsidRPr="00C3658B" w:rsidRDefault="00D81783">
      <w:pPr>
        <w:pStyle w:val="Akapitzlist"/>
        <w:numPr>
          <w:ilvl w:val="0"/>
          <w:numId w:val="6"/>
        </w:numPr>
        <w:tabs>
          <w:tab w:val="left" w:pos="1464"/>
        </w:tabs>
        <w:spacing w:before="2" w:line="244" w:lineRule="auto"/>
        <w:ind w:right="536" w:hanging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предоставляет подразделению, ответственному за координацию консультаций, план консультаций на данный год, и сотрудничает в его текущей реализации и обновлении;</w:t>
      </w:r>
    </w:p>
    <w:p w14:paraId="58ECCD54" w14:textId="77777777" w:rsidR="00C03169" w:rsidRPr="00C3658B" w:rsidRDefault="00D81783">
      <w:pPr>
        <w:pStyle w:val="Akapitzlist"/>
        <w:numPr>
          <w:ilvl w:val="0"/>
          <w:numId w:val="6"/>
        </w:numPr>
        <w:tabs>
          <w:tab w:val="left" w:pos="1464"/>
        </w:tabs>
        <w:spacing w:line="275" w:lineRule="exact"/>
        <w:ind w:hanging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минимум за 7 дней подтверждает запланированную дату их объявления;</w:t>
      </w:r>
    </w:p>
    <w:p w14:paraId="0F8DFB44" w14:textId="77777777" w:rsidR="00C03169" w:rsidRPr="00C3658B" w:rsidRDefault="00D81783">
      <w:pPr>
        <w:pStyle w:val="Akapitzlist"/>
        <w:numPr>
          <w:ilvl w:val="0"/>
          <w:numId w:val="6"/>
        </w:numPr>
        <w:tabs>
          <w:tab w:val="left" w:pos="1464"/>
        </w:tabs>
        <w:spacing w:before="7" w:line="244" w:lineRule="auto"/>
        <w:ind w:right="536" w:hanging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представляет проект документа для консультации и выдачи заключения тематическому Комитету по гражданскому диалогу, сфера деятельности которого соответствует предметной сфере проекта документа – в случае его создания в соответствии с действующим распоряжением Президента Города Кракова об утверждении Регламента создания и принципов работы Комитета по гражданскому диалогу;</w:t>
      </w:r>
    </w:p>
    <w:p w14:paraId="54ED1AD2" w14:textId="77777777" w:rsidR="00C03169" w:rsidRPr="002074B0" w:rsidRDefault="00D81783" w:rsidP="002074B0">
      <w:pPr>
        <w:pStyle w:val="Akapitzlist"/>
        <w:numPr>
          <w:ilvl w:val="0"/>
          <w:numId w:val="6"/>
        </w:numPr>
        <w:tabs>
          <w:tab w:val="left" w:pos="1464"/>
        </w:tabs>
        <w:spacing w:line="244" w:lineRule="auto"/>
        <w:ind w:left="1418" w:right="534" w:hanging="425"/>
        <w:jc w:val="both"/>
        <w:rPr>
          <w:rFonts w:ascii="Times New Roman" w:hAnsi="Times New Roman" w:cs="Times New Roman"/>
          <w:sz w:val="24"/>
        </w:rPr>
      </w:pPr>
      <w:r w:rsidRPr="002074B0">
        <w:rPr>
          <w:rFonts w:ascii="Times New Roman" w:hAnsi="Times New Roman" w:cs="Times New Roman"/>
          <w:sz w:val="24"/>
        </w:rPr>
        <w:t>представляет проект документа вместе с заключением тематического Комитета по гражданскому диалогу для консультаций и выдачи заключения Краковскому совету по общественно полезной деятельности – в случае его создания на основании Закона от</w:t>
      </w:r>
      <w:r w:rsidR="002074B0" w:rsidRPr="002074B0">
        <w:rPr>
          <w:rFonts w:ascii="Times New Roman" w:hAnsi="Times New Roman" w:cs="Times New Roman"/>
          <w:sz w:val="24"/>
        </w:rPr>
        <w:t xml:space="preserve"> </w:t>
      </w:r>
      <w:r w:rsidRPr="002074B0">
        <w:rPr>
          <w:rFonts w:ascii="Times New Roman" w:hAnsi="Times New Roman" w:cs="Times New Roman"/>
          <w:sz w:val="24"/>
        </w:rPr>
        <w:t>24 апреля 2003 г. «Об общественно полезной деятельности и волонтерской работе» или с неправительственными организациями и субъектами, перечисленными в ст. 3 п. 3 этого Закона, действующими на территории Городской Гмины Краков – в сроки, согласованные с подразделением, ответственным за координацию консультаций с НПО, с учетом графика работы Совета, заседания которого проходят один раз в месяц и необходимого времени</w:t>
      </w:r>
      <w:r w:rsidR="003D3979" w:rsidRPr="002074B0">
        <w:rPr>
          <w:rFonts w:ascii="Times New Roman" w:hAnsi="Times New Roman" w:cs="Times New Roman"/>
          <w:sz w:val="24"/>
        </w:rPr>
        <w:t xml:space="preserve"> </w:t>
      </w:r>
      <w:r w:rsidRPr="002074B0">
        <w:rPr>
          <w:rFonts w:ascii="Times New Roman" w:hAnsi="Times New Roman" w:cs="Times New Roman"/>
          <w:sz w:val="24"/>
        </w:rPr>
        <w:t>для выдачи заключения Совета по данному документу, т. е. 14 дней с момента представления соответствующего проекта Совету;</w:t>
      </w:r>
    </w:p>
    <w:p w14:paraId="272AD032" w14:textId="77777777" w:rsidR="00C03169" w:rsidRPr="00C3658B" w:rsidRDefault="00D81783">
      <w:pPr>
        <w:pStyle w:val="Akapitzlist"/>
        <w:numPr>
          <w:ilvl w:val="0"/>
          <w:numId w:val="6"/>
        </w:numPr>
        <w:tabs>
          <w:tab w:val="left" w:pos="1397"/>
        </w:tabs>
        <w:spacing w:before="52"/>
        <w:ind w:left="1396" w:right="1225" w:hanging="36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объявляет о консультациях по проекту документа в соответствии с положениями § 2.</w:t>
      </w:r>
    </w:p>
    <w:p w14:paraId="3081C2D7" w14:textId="77777777" w:rsidR="00C03169" w:rsidRPr="00C3658B" w:rsidRDefault="00D81783">
      <w:pPr>
        <w:pStyle w:val="Tekstpodstawowy"/>
        <w:spacing w:before="7" w:line="244" w:lineRule="auto"/>
        <w:ind w:left="1036" w:right="536" w:firstLine="499"/>
        <w:jc w:val="both"/>
        <w:rPr>
          <w:rFonts w:cs="Times New Roman"/>
        </w:rPr>
      </w:pPr>
      <w:r w:rsidRPr="00C3658B">
        <w:rPr>
          <w:rFonts w:cs="Times New Roman"/>
        </w:rPr>
        <w:t>7. По инициативе Совета консультации проводятся после получения Президентом от Председателя городского совета Кракова проекта акта местного законодательства. Председатель городского совета Кракова, передавая Президенту проект документа, рекомендует время начала и окончания консультаций и указывает планируемую дату первого чтения проекта документа на заседании Совета.   Президент указывает подразделение, ответственное за проведение консультаций по инициативе Совета, и представляет ему проект документа для проведения консультаций.</w:t>
      </w:r>
    </w:p>
    <w:p w14:paraId="7D1C802D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6E48E4" w14:textId="77777777" w:rsidR="00C03169" w:rsidRPr="00C3658B" w:rsidRDefault="00C03169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26EF2720" w14:textId="77777777" w:rsidR="00C03169" w:rsidRPr="00C3658B" w:rsidRDefault="002074B0">
      <w:pPr>
        <w:pStyle w:val="Tekstpodstawowy"/>
        <w:spacing w:before="0"/>
        <w:ind w:left="1540" w:right="1225" w:firstLine="0"/>
        <w:rPr>
          <w:rFonts w:cs="Times New Roman"/>
        </w:rPr>
      </w:pPr>
      <w:r>
        <w:rPr>
          <w:rFonts w:cs="Times New Roman"/>
        </w:rPr>
        <w:t>§ 2. 1.</w:t>
      </w:r>
      <w:r w:rsidR="00D81783" w:rsidRPr="00C3658B">
        <w:rPr>
          <w:rFonts w:cs="Times New Roman"/>
        </w:rPr>
        <w:t xml:space="preserve"> Консультации объявляются путем:</w:t>
      </w:r>
    </w:p>
    <w:p w14:paraId="3FBCB75D" w14:textId="77777777" w:rsidR="00C03169" w:rsidRPr="00C3658B" w:rsidRDefault="00D81783">
      <w:pPr>
        <w:pStyle w:val="Akapitzlist"/>
        <w:numPr>
          <w:ilvl w:val="0"/>
          <w:numId w:val="5"/>
        </w:numPr>
        <w:tabs>
          <w:tab w:val="left" w:pos="1603"/>
        </w:tabs>
        <w:spacing w:before="5" w:line="261" w:lineRule="auto"/>
        <w:ind w:right="535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публикации директором</w:t>
      </w:r>
      <w:r w:rsidR="00404131">
        <w:rPr>
          <w:rFonts w:ascii="Times New Roman" w:hAnsi="Times New Roman" w:cs="Times New Roman"/>
          <w:sz w:val="24"/>
        </w:rPr>
        <w:t xml:space="preserve"> </w:t>
      </w:r>
      <w:r w:rsidRPr="00C3658B">
        <w:rPr>
          <w:rFonts w:ascii="Times New Roman" w:hAnsi="Times New Roman" w:cs="Times New Roman"/>
          <w:sz w:val="24"/>
        </w:rPr>
        <w:t>организационного подразделения УГК/моп, ответственного за проведение консультаций, объявления о консультациях в Бюллетене общественной информации (</w:t>
      </w:r>
      <w:hyperlink r:id="rId16">
        <w:r w:rsidRPr="00C3658B">
          <w:rPr>
            <w:rFonts w:ascii="Times New Roman" w:hAnsi="Times New Roman" w:cs="Times New Roman"/>
            <w:color w:val="0462C1"/>
            <w:sz w:val="24"/>
            <w:u w:val="single" w:color="0462C1"/>
          </w:rPr>
          <w:t>www.bip.krakow.pl</w:t>
        </w:r>
      </w:hyperlink>
      <w:r w:rsidRPr="00C3658B">
        <w:rPr>
          <w:rFonts w:ascii="Times New Roman" w:hAnsi="Times New Roman" w:cs="Times New Roman"/>
          <w:sz w:val="24"/>
        </w:rPr>
        <w:t>) и публикации на городском портале для неправительственных организаций (</w:t>
      </w:r>
      <w:hyperlink r:id="rId17">
        <w:r w:rsidRPr="00C3658B">
          <w:rPr>
            <w:rFonts w:ascii="Times New Roman" w:hAnsi="Times New Roman" w:cs="Times New Roman"/>
            <w:color w:val="0462C1"/>
            <w:sz w:val="24"/>
            <w:u w:val="single" w:color="0462C1"/>
          </w:rPr>
          <w:t>www.ngo.krakow.pl</w:t>
        </w:r>
      </w:hyperlink>
      <w:r w:rsidRPr="00C3658B">
        <w:rPr>
          <w:rFonts w:ascii="Times New Roman" w:hAnsi="Times New Roman" w:cs="Times New Roman"/>
          <w:sz w:val="24"/>
        </w:rPr>
        <w:t>);</w:t>
      </w:r>
    </w:p>
    <w:p w14:paraId="45D3423A" w14:textId="77777777" w:rsidR="00C03169" w:rsidRPr="00C3658B" w:rsidRDefault="00D81783">
      <w:pPr>
        <w:pStyle w:val="Akapitzlist"/>
        <w:numPr>
          <w:ilvl w:val="0"/>
          <w:numId w:val="5"/>
        </w:numPr>
        <w:tabs>
          <w:tab w:val="left" w:pos="1603"/>
        </w:tabs>
        <w:spacing w:before="3"/>
        <w:ind w:right="53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 xml:space="preserve">публикации/размещения объявления о консультациях на портале  </w:t>
      </w:r>
      <w:hyperlink r:id="rId18">
        <w:r w:rsidRPr="00C3658B">
          <w:rPr>
            <w:rFonts w:ascii="Times New Roman" w:hAnsi="Times New Roman" w:cs="Times New Roman"/>
            <w:color w:val="0462C1"/>
            <w:sz w:val="24"/>
            <w:u w:val="single" w:color="0462C1"/>
          </w:rPr>
          <w:t>www.dialoguj.pl</w:t>
        </w:r>
      </w:hyperlink>
      <w:r w:rsidRPr="00C3658B">
        <w:rPr>
          <w:rFonts w:ascii="Times New Roman" w:hAnsi="Times New Roman" w:cs="Times New Roman"/>
          <w:color w:val="0462C1"/>
          <w:sz w:val="24"/>
        </w:rPr>
        <w:t xml:space="preserve">  </w:t>
      </w:r>
      <w:r w:rsidRPr="00C3658B">
        <w:rPr>
          <w:rFonts w:ascii="Times New Roman" w:hAnsi="Times New Roman" w:cs="Times New Roman"/>
          <w:sz w:val="24"/>
        </w:rPr>
        <w:t>орга</w:t>
      </w:r>
      <w:r w:rsidR="00404131">
        <w:rPr>
          <w:rFonts w:ascii="Times New Roman" w:hAnsi="Times New Roman" w:cs="Times New Roman"/>
          <w:sz w:val="24"/>
        </w:rPr>
        <w:t xml:space="preserve">низационным подразделением УГК, </w:t>
      </w:r>
      <w:r w:rsidRPr="00C3658B">
        <w:rPr>
          <w:rFonts w:ascii="Times New Roman" w:hAnsi="Times New Roman" w:cs="Times New Roman"/>
          <w:sz w:val="24"/>
        </w:rPr>
        <w:t>отвечающим за координацию консультаций с жителями Городской Гмины Краков;</w:t>
      </w:r>
    </w:p>
    <w:p w14:paraId="54A083EF" w14:textId="77777777" w:rsidR="00C03169" w:rsidRPr="00C3658B" w:rsidRDefault="00D81783">
      <w:pPr>
        <w:pStyle w:val="Akapitzlist"/>
        <w:numPr>
          <w:ilvl w:val="0"/>
          <w:numId w:val="5"/>
        </w:numPr>
        <w:tabs>
          <w:tab w:val="left" w:pos="1603"/>
        </w:tabs>
        <w:spacing w:line="271" w:lineRule="auto"/>
        <w:ind w:right="53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передачи директором организационного подразделения УГК/моп, ответственного за проведение консультаций, проекта документа Краковскому совету по вопросам общественно полезной деятельности в случае его назначения;</w:t>
      </w:r>
    </w:p>
    <w:p w14:paraId="2CF25200" w14:textId="77777777" w:rsidR="00C03169" w:rsidRPr="00C3658B" w:rsidRDefault="00D81783">
      <w:pPr>
        <w:pStyle w:val="Akapitzlist"/>
        <w:numPr>
          <w:ilvl w:val="0"/>
          <w:numId w:val="5"/>
        </w:numPr>
        <w:tabs>
          <w:tab w:val="left" w:pos="1603"/>
        </w:tabs>
        <w:spacing w:before="1" w:line="271" w:lineRule="auto"/>
        <w:ind w:right="539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отправки информации об объявленных консультациях в электронном виде НПО, зарегистрированным в базе данных, которая ведется подразделением, ответственным за координацию консультаций с НПО.</w:t>
      </w:r>
    </w:p>
    <w:p w14:paraId="67408C3C" w14:textId="77777777" w:rsidR="00C03169" w:rsidRPr="00C3658B" w:rsidRDefault="00D81783">
      <w:pPr>
        <w:pStyle w:val="Akapitzlist"/>
        <w:numPr>
          <w:ilvl w:val="0"/>
          <w:numId w:val="4"/>
        </w:numPr>
        <w:tabs>
          <w:tab w:val="left" w:pos="1704"/>
        </w:tabs>
        <w:spacing w:before="1"/>
        <w:ind w:firstLine="42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Объявление о консультациях должно включать:</w:t>
      </w:r>
    </w:p>
    <w:p w14:paraId="3250C984" w14:textId="77777777" w:rsidR="00C03169" w:rsidRPr="00C3658B" w:rsidRDefault="00D81783">
      <w:pPr>
        <w:pStyle w:val="Akapitzlist"/>
        <w:numPr>
          <w:ilvl w:val="0"/>
          <w:numId w:val="3"/>
        </w:numPr>
        <w:tabs>
          <w:tab w:val="left" w:pos="1464"/>
        </w:tabs>
        <w:spacing w:before="36"/>
        <w:ind w:right="1225" w:firstLine="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проект документа, являющийся предметом консультаций;</w:t>
      </w:r>
    </w:p>
    <w:p w14:paraId="604FA01F" w14:textId="77777777" w:rsidR="00C03169" w:rsidRPr="00C3658B" w:rsidRDefault="00D81783">
      <w:pPr>
        <w:pStyle w:val="Akapitzlist"/>
        <w:numPr>
          <w:ilvl w:val="0"/>
          <w:numId w:val="3"/>
        </w:numPr>
        <w:tabs>
          <w:tab w:val="left" w:pos="1464"/>
        </w:tabs>
        <w:spacing w:before="36" w:line="268" w:lineRule="auto"/>
        <w:ind w:right="6532" w:firstLine="0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форму для отправки комментариев; и определять:</w:t>
      </w:r>
    </w:p>
    <w:p w14:paraId="69BEB6ED" w14:textId="77777777" w:rsidR="00C03169" w:rsidRPr="00C3658B" w:rsidRDefault="00D81783">
      <w:pPr>
        <w:pStyle w:val="Akapitzlist"/>
        <w:numPr>
          <w:ilvl w:val="0"/>
          <w:numId w:val="3"/>
        </w:numPr>
        <w:tabs>
          <w:tab w:val="left" w:pos="1464"/>
        </w:tabs>
        <w:spacing w:before="4"/>
        <w:ind w:left="1463" w:right="1225" w:hanging="4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цель консультаций;</w:t>
      </w:r>
    </w:p>
    <w:p w14:paraId="547C90FE" w14:textId="77777777" w:rsidR="00C03169" w:rsidRPr="00C3658B" w:rsidRDefault="00D81783">
      <w:pPr>
        <w:pStyle w:val="Akapitzlist"/>
        <w:numPr>
          <w:ilvl w:val="0"/>
          <w:numId w:val="3"/>
        </w:numPr>
        <w:tabs>
          <w:tab w:val="left" w:pos="1464"/>
        </w:tabs>
        <w:spacing w:before="36"/>
        <w:ind w:left="1463" w:right="1225" w:hanging="4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предмет консультаций;</w:t>
      </w:r>
    </w:p>
    <w:p w14:paraId="49D33385" w14:textId="77777777" w:rsidR="00C03169" w:rsidRPr="00C3658B" w:rsidRDefault="00D81783">
      <w:pPr>
        <w:pStyle w:val="Akapitzlist"/>
        <w:numPr>
          <w:ilvl w:val="0"/>
          <w:numId w:val="3"/>
        </w:numPr>
        <w:tabs>
          <w:tab w:val="left" w:pos="1464"/>
        </w:tabs>
        <w:spacing w:before="36"/>
        <w:ind w:left="1463" w:right="1225" w:hanging="4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сроки начала и окончания консультаций:</w:t>
      </w:r>
    </w:p>
    <w:p w14:paraId="466C4796" w14:textId="77777777" w:rsidR="00C03169" w:rsidRPr="00C3658B" w:rsidRDefault="00D81783">
      <w:pPr>
        <w:pStyle w:val="Akapitzlist"/>
        <w:numPr>
          <w:ilvl w:val="0"/>
          <w:numId w:val="3"/>
        </w:numPr>
        <w:tabs>
          <w:tab w:val="left" w:pos="1464"/>
        </w:tabs>
        <w:spacing w:before="36"/>
        <w:ind w:left="1463" w:right="1225" w:hanging="4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объем и форму консультаций;</w:t>
      </w:r>
    </w:p>
    <w:p w14:paraId="43033044" w14:textId="77777777" w:rsidR="00C03169" w:rsidRPr="00C3658B" w:rsidRDefault="00D81783">
      <w:pPr>
        <w:pStyle w:val="Akapitzlist"/>
        <w:numPr>
          <w:ilvl w:val="0"/>
          <w:numId w:val="3"/>
        </w:numPr>
        <w:tabs>
          <w:tab w:val="left" w:pos="1464"/>
        </w:tabs>
        <w:spacing w:before="36" w:line="268" w:lineRule="auto"/>
        <w:ind w:left="1463" w:right="539" w:hanging="427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название организационной единицы УГК/моп, ответственной за проведение консультаций, а также контактные данные.</w:t>
      </w:r>
    </w:p>
    <w:p w14:paraId="6C5F7452" w14:textId="77777777" w:rsidR="00C03169" w:rsidRPr="00C3658B" w:rsidRDefault="00D81783">
      <w:pPr>
        <w:pStyle w:val="Akapitzlist"/>
        <w:numPr>
          <w:ilvl w:val="0"/>
          <w:numId w:val="4"/>
        </w:numPr>
        <w:tabs>
          <w:tab w:val="left" w:pos="1745"/>
        </w:tabs>
        <w:spacing w:before="4" w:line="271" w:lineRule="auto"/>
        <w:ind w:right="538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 xml:space="preserve">Директор организационного подразделения УГК/моп, ответственного за проведение консультаций, может, </w:t>
      </w:r>
      <w:r w:rsidR="00EE75AF">
        <w:rPr>
          <w:rFonts w:ascii="Times New Roman" w:hAnsi="Times New Roman" w:cs="Times New Roman"/>
          <w:sz w:val="24"/>
        </w:rPr>
        <w:t>в зависимости от потребностей, по</w:t>
      </w:r>
      <w:r w:rsidRPr="00C3658B">
        <w:rPr>
          <w:rFonts w:ascii="Times New Roman" w:hAnsi="Times New Roman" w:cs="Times New Roman"/>
          <w:sz w:val="24"/>
        </w:rPr>
        <w:t>местить объявление о консультациях в местной прессе или на досках объявлений Управления Города Кракова и Районов Города Кракова, а также использовать другие формы исследования общественного мнения, необходимые с точки зрения инициатора консультаций.</w:t>
      </w:r>
    </w:p>
    <w:p w14:paraId="24FE62E7" w14:textId="77777777" w:rsidR="00C03169" w:rsidRPr="00C3658B" w:rsidRDefault="00D81783">
      <w:pPr>
        <w:pStyle w:val="Akapitzlist"/>
        <w:numPr>
          <w:ilvl w:val="0"/>
          <w:numId w:val="4"/>
        </w:numPr>
        <w:tabs>
          <w:tab w:val="left" w:pos="1745"/>
        </w:tabs>
        <w:spacing w:line="271" w:lineRule="auto"/>
        <w:ind w:right="537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Срок проведения консультаций не может быть менее 21 дня с момента публикации объявления о начале консультаций в Бюллетене общественной информации.</w:t>
      </w:r>
    </w:p>
    <w:p w14:paraId="4E250E29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9D175A" w14:textId="77777777" w:rsidR="00C03169" w:rsidRPr="00C3658B" w:rsidRDefault="00C03169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</w:p>
    <w:p w14:paraId="6B95DD71" w14:textId="77777777" w:rsidR="00C03169" w:rsidRPr="00C3658B" w:rsidRDefault="00D81783">
      <w:pPr>
        <w:pStyle w:val="Tekstpodstawowy"/>
        <w:spacing w:before="0" w:line="271" w:lineRule="auto"/>
        <w:ind w:left="1036" w:right="1225" w:firstLine="0"/>
        <w:rPr>
          <w:rFonts w:cs="Times New Roman"/>
        </w:rPr>
      </w:pPr>
      <w:r w:rsidRPr="00C3658B">
        <w:rPr>
          <w:rFonts w:cs="Times New Roman"/>
        </w:rPr>
        <w:t>§ 3. Президент определит в виде распоряжения форму подачи комментариев НПО, участвующими в консультациях.</w:t>
      </w:r>
    </w:p>
    <w:p w14:paraId="6F5D1ABB" w14:textId="77777777" w:rsidR="00C03169" w:rsidRPr="00C3658B" w:rsidRDefault="00D81783">
      <w:pPr>
        <w:pStyle w:val="Tekstpodstawowy"/>
        <w:spacing w:before="122" w:line="271" w:lineRule="auto"/>
        <w:ind w:left="1036" w:right="536" w:firstLine="499"/>
        <w:jc w:val="both"/>
        <w:rPr>
          <w:rFonts w:cs="Times New Roman"/>
        </w:rPr>
      </w:pPr>
      <w:r w:rsidRPr="00C3658B">
        <w:rPr>
          <w:rFonts w:cs="Times New Roman"/>
        </w:rPr>
        <w:t>§ 4. 1 В срок, указанный в § 10 п. 3 постановления, директор организационного подразделения УГК/моп, ответственного за проведение консультаций, готовит отчет о консультациях и представляет его на утверждение Президенту Города Кракова.</w:t>
      </w:r>
    </w:p>
    <w:p w14:paraId="61D75A50" w14:textId="77777777" w:rsidR="00C03169" w:rsidRPr="00C3658B" w:rsidRDefault="00D81783">
      <w:pPr>
        <w:pStyle w:val="Akapitzlist"/>
        <w:numPr>
          <w:ilvl w:val="0"/>
          <w:numId w:val="2"/>
        </w:numPr>
        <w:tabs>
          <w:tab w:val="left" w:pos="1776"/>
        </w:tabs>
        <w:spacing w:before="1"/>
        <w:ind w:firstLine="499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После утверждения документа Президент представляет Совету отчет о консультациях.</w:t>
      </w:r>
    </w:p>
    <w:p w14:paraId="1DB09BF0" w14:textId="77777777" w:rsidR="00C03169" w:rsidRPr="00C3658B" w:rsidRDefault="00D81783">
      <w:pPr>
        <w:pStyle w:val="Akapitzlist"/>
        <w:numPr>
          <w:ilvl w:val="0"/>
          <w:numId w:val="2"/>
        </w:numPr>
        <w:tabs>
          <w:tab w:val="left" w:pos="1783"/>
        </w:tabs>
        <w:spacing w:before="36" w:line="271" w:lineRule="auto"/>
        <w:ind w:right="540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После представления отчета о консультациях Совету директор организационного подразделения УГК/моп, ответственного за проведение консультаций, публикует его в Бюллетене общественной информации (</w:t>
      </w:r>
      <w:hyperlink r:id="rId19">
        <w:r w:rsidRPr="00C3658B">
          <w:rPr>
            <w:rFonts w:ascii="Times New Roman" w:hAnsi="Times New Roman" w:cs="Times New Roman"/>
            <w:color w:val="0462C1"/>
            <w:sz w:val="24"/>
            <w:u w:val="single" w:color="0462C1"/>
          </w:rPr>
          <w:t>www.bip.krakow.pl</w:t>
        </w:r>
      </w:hyperlink>
      <w:r w:rsidRPr="00C3658B">
        <w:rPr>
          <w:rFonts w:ascii="Times New Roman" w:hAnsi="Times New Roman" w:cs="Times New Roman"/>
          <w:sz w:val="24"/>
        </w:rPr>
        <w:t>), на городском портале для неправительственных организаций (</w:t>
      </w:r>
      <w:hyperlink r:id="rId20">
        <w:r w:rsidRPr="00C3658B">
          <w:rPr>
            <w:rFonts w:ascii="Times New Roman" w:hAnsi="Times New Roman" w:cs="Times New Roman"/>
            <w:color w:val="0462C1"/>
            <w:sz w:val="24"/>
            <w:u w:val="single" w:color="0462C1"/>
          </w:rPr>
          <w:t>www.ngo.krakow.pl</w:t>
        </w:r>
      </w:hyperlink>
      <w:r w:rsidRPr="00C3658B">
        <w:rPr>
          <w:rFonts w:ascii="Times New Roman" w:hAnsi="Times New Roman" w:cs="Times New Roman"/>
          <w:sz w:val="24"/>
        </w:rPr>
        <w:t>) и направляет его НПО, которые принимали участие в консультациях по рассматриваемому проекту документа.</w:t>
      </w:r>
    </w:p>
    <w:p w14:paraId="1B5AF6BE" w14:textId="77777777" w:rsidR="00C03169" w:rsidRPr="00C3658B" w:rsidRDefault="00D81783">
      <w:pPr>
        <w:pStyle w:val="Akapitzlist"/>
        <w:numPr>
          <w:ilvl w:val="0"/>
          <w:numId w:val="2"/>
        </w:numPr>
        <w:tabs>
          <w:tab w:val="left" w:pos="1798"/>
        </w:tabs>
        <w:spacing w:before="1" w:line="271" w:lineRule="auto"/>
        <w:ind w:right="536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  <w:szCs w:val="24"/>
        </w:rPr>
        <w:t>Отчет о консультации должен содержать, в частности, элементы, указанные в § 10 п. 2 постановления.</w:t>
      </w:r>
    </w:p>
    <w:p w14:paraId="0BB8A57A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0F39D" w14:textId="77777777" w:rsidR="00C03169" w:rsidRPr="00C3658B" w:rsidRDefault="00C03169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14:paraId="307EB404" w14:textId="77777777" w:rsidR="00C03169" w:rsidRPr="00C3658B" w:rsidRDefault="00D81783">
      <w:pPr>
        <w:pStyle w:val="Tekstpodstawowy"/>
        <w:spacing w:before="0" w:line="271" w:lineRule="auto"/>
        <w:ind w:left="1036" w:right="539" w:firstLine="499"/>
        <w:jc w:val="both"/>
        <w:rPr>
          <w:rFonts w:cs="Times New Roman"/>
        </w:rPr>
      </w:pPr>
      <w:r w:rsidRPr="00C3658B">
        <w:rPr>
          <w:rFonts w:cs="Times New Roman"/>
        </w:rPr>
        <w:t>§ 5. Консультации также считаются проведенными, если Краковский совет по вопросам общественно полезной деятельности отказывается от своего права выдать заключение по представленному проекту документа или не может представить заключение в установленные сроки.</w:t>
      </w:r>
    </w:p>
    <w:p w14:paraId="07CCB91A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E5BE09" w14:textId="77777777" w:rsidR="00C03169" w:rsidRPr="00C3658B" w:rsidRDefault="00C03169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2FB843D3" w14:textId="77777777" w:rsidR="00C03169" w:rsidRPr="00C3658B" w:rsidRDefault="00D81783">
      <w:pPr>
        <w:pStyle w:val="Tekstpodstawowy"/>
        <w:spacing w:before="0"/>
        <w:ind w:left="1036" w:right="539" w:firstLine="499"/>
        <w:jc w:val="both"/>
        <w:rPr>
          <w:rFonts w:cs="Times New Roman"/>
        </w:rPr>
      </w:pPr>
      <w:r w:rsidRPr="00C3658B">
        <w:rPr>
          <w:rFonts w:cs="Times New Roman"/>
        </w:rPr>
        <w:t>§ 6. Консультациям не подлежат проекты актов местного законодательства, в отношении которых проводятся консультации в соответствии с положениями Закона от 27 марта 2003 г. «О территориальном планировании и развитии» (Закон.</w:t>
      </w:r>
      <w:r w:rsidR="002074B0">
        <w:rPr>
          <w:rFonts w:cs="Times New Roman"/>
        </w:rPr>
        <w:t xml:space="preserve"> вестник, 2003 № 80 поз. 717 с</w:t>
      </w:r>
      <w:r w:rsidRPr="00C3658B">
        <w:rPr>
          <w:rFonts w:cs="Times New Roman"/>
        </w:rPr>
        <w:t xml:space="preserve"> изм.), другие проекты актов местного законодательства, если это вытекает из положений закона, а также проекты актов местного законодательства, подлежащие общественным консультациям с жителями Городской Гмины Краков.</w:t>
      </w:r>
    </w:p>
    <w:p w14:paraId="4B0EC65A" w14:textId="77777777" w:rsidR="00C03169" w:rsidRPr="00C3658B" w:rsidRDefault="00C031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DC363A" w14:textId="77777777" w:rsidR="00C03169" w:rsidRPr="00C3658B" w:rsidRDefault="00C03169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6B190624" w14:textId="77777777" w:rsidR="00C03169" w:rsidRPr="00C3658B" w:rsidRDefault="00D81783" w:rsidP="002074B0">
      <w:pPr>
        <w:pStyle w:val="Tekstpodstawowy"/>
        <w:spacing w:before="0"/>
        <w:ind w:left="1535" w:right="444" w:firstLine="0"/>
        <w:rPr>
          <w:rFonts w:cs="Times New Roman"/>
        </w:rPr>
      </w:pPr>
      <w:r w:rsidRPr="00C3658B">
        <w:rPr>
          <w:rFonts w:cs="Times New Roman"/>
        </w:rPr>
        <w:t>§ 7. Директор подразделения, отвечающего за координацию консультаций с НПО:</w:t>
      </w:r>
    </w:p>
    <w:p w14:paraId="3A0D8053" w14:textId="77777777" w:rsidR="00C03169" w:rsidRPr="00C3658B" w:rsidRDefault="00D81783">
      <w:pPr>
        <w:pStyle w:val="Akapitzlist"/>
        <w:numPr>
          <w:ilvl w:val="0"/>
          <w:numId w:val="1"/>
        </w:numPr>
        <w:tabs>
          <w:tab w:val="left" w:pos="1603"/>
        </w:tabs>
        <w:spacing w:before="36" w:line="271" w:lineRule="auto"/>
        <w:ind w:right="54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составляет годовой отчет о проведенных консультациях до 31 января следующего года;</w:t>
      </w:r>
    </w:p>
    <w:p w14:paraId="3300C3B3" w14:textId="77777777" w:rsidR="00C03169" w:rsidRPr="00C3658B" w:rsidRDefault="00D81783">
      <w:pPr>
        <w:pStyle w:val="Akapitzlist"/>
        <w:numPr>
          <w:ilvl w:val="0"/>
          <w:numId w:val="1"/>
        </w:numPr>
        <w:tabs>
          <w:tab w:val="left" w:pos="1603"/>
        </w:tabs>
        <w:spacing w:before="1" w:line="271" w:lineRule="auto"/>
        <w:ind w:right="53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публикует отчет в Бюллетене общественной информации (</w:t>
      </w:r>
      <w:hyperlink r:id="rId21">
        <w:r w:rsidRPr="00C3658B">
          <w:rPr>
            <w:rFonts w:ascii="Times New Roman" w:hAnsi="Times New Roman" w:cs="Times New Roman"/>
            <w:color w:val="0462C1"/>
            <w:sz w:val="24"/>
            <w:u w:val="single" w:color="0462C1"/>
          </w:rPr>
          <w:t>www.bip.krakow.pl</w:t>
        </w:r>
      </w:hyperlink>
      <w:r w:rsidRPr="00C3658B">
        <w:rPr>
          <w:rFonts w:ascii="Times New Roman" w:hAnsi="Times New Roman" w:cs="Times New Roman"/>
          <w:sz w:val="24"/>
        </w:rPr>
        <w:t>) и размещает его на городском портале для неправительственных организаций (</w:t>
      </w:r>
      <w:hyperlink r:id="rId22">
        <w:r w:rsidRPr="00C3658B">
          <w:rPr>
            <w:rFonts w:ascii="Times New Roman" w:hAnsi="Times New Roman" w:cs="Times New Roman"/>
            <w:color w:val="0462C1"/>
            <w:sz w:val="24"/>
            <w:u w:val="single" w:color="0462C1"/>
          </w:rPr>
          <w:t>www.ngo.krakow.pl</w:t>
        </w:r>
      </w:hyperlink>
      <w:r w:rsidRPr="00C3658B">
        <w:rPr>
          <w:rFonts w:ascii="Times New Roman" w:hAnsi="Times New Roman" w:cs="Times New Roman"/>
          <w:sz w:val="24"/>
        </w:rPr>
        <w:t xml:space="preserve">) и публикует на портале </w:t>
      </w:r>
      <w:hyperlink r:id="rId23">
        <w:r w:rsidRPr="00C3658B">
          <w:rPr>
            <w:rFonts w:ascii="Times New Roman" w:hAnsi="Times New Roman" w:cs="Times New Roman"/>
            <w:color w:val="0000FF"/>
            <w:sz w:val="24"/>
            <w:u w:val="single" w:color="0000FF"/>
          </w:rPr>
          <w:t>www.dialoguj.pl</w:t>
        </w:r>
      </w:hyperlink>
      <w:r w:rsidRPr="00C3658B">
        <w:rPr>
          <w:rFonts w:ascii="Times New Roman" w:hAnsi="Times New Roman" w:cs="Times New Roman"/>
          <w:sz w:val="24"/>
        </w:rPr>
        <w:t>;</w:t>
      </w:r>
    </w:p>
    <w:p w14:paraId="3F6071CF" w14:textId="77777777" w:rsidR="00C03169" w:rsidRPr="00C3658B" w:rsidRDefault="00D81783">
      <w:pPr>
        <w:pStyle w:val="Akapitzlist"/>
        <w:numPr>
          <w:ilvl w:val="0"/>
          <w:numId w:val="1"/>
        </w:numPr>
        <w:tabs>
          <w:tab w:val="left" w:pos="1603"/>
        </w:tabs>
        <w:spacing w:before="1" w:line="271" w:lineRule="auto"/>
        <w:ind w:right="54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8B">
        <w:rPr>
          <w:rFonts w:ascii="Times New Roman" w:hAnsi="Times New Roman" w:cs="Times New Roman"/>
          <w:sz w:val="24"/>
        </w:rPr>
        <w:t>уведомляет Краковский совет по вопросам общественно полезной деятельности и Комитеты по гражданскому диалогу.</w:t>
      </w:r>
    </w:p>
    <w:sectPr w:rsidR="00C03169" w:rsidRPr="00C3658B" w:rsidSect="002074B0">
      <w:footerReference w:type="default" r:id="rId24"/>
      <w:pgSz w:w="11910" w:h="16840"/>
      <w:pgMar w:top="1580" w:right="880" w:bottom="480" w:left="380" w:header="0" w:footer="2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946C4" w14:textId="77777777" w:rsidR="00C408BC" w:rsidRDefault="00C408BC">
      <w:r>
        <w:separator/>
      </w:r>
    </w:p>
  </w:endnote>
  <w:endnote w:type="continuationSeparator" w:id="0">
    <w:p w14:paraId="4CD6F2F6" w14:textId="77777777" w:rsidR="00C408BC" w:rsidRDefault="00C4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310BF" w14:textId="77777777" w:rsidR="00D805CA" w:rsidRDefault="00D805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AB83D" w14:textId="77777777" w:rsidR="00C03169" w:rsidRDefault="00D96E03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056" behindDoc="1" locked="0" layoutInCell="1" allowOverlap="1" wp14:anchorId="30A02EB6" wp14:editId="0C2CC22E">
              <wp:simplePos x="0" y="0"/>
              <wp:positionH relativeFrom="page">
                <wp:posOffset>304799</wp:posOffset>
              </wp:positionH>
              <wp:positionV relativeFrom="page">
                <wp:posOffset>10398033</wp:posOffset>
              </wp:positionV>
              <wp:extent cx="3178629" cy="156755"/>
              <wp:effectExtent l="0" t="0" r="3175" b="15240"/>
              <wp:wrapNone/>
              <wp:docPr id="9" name="1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629" cy="15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D88D6" w14:textId="77777777" w:rsidR="00C03169" w:rsidRDefault="00D81783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3658B">
                            <w:rPr>
                              <w:rFonts w:ascii="Times New Roman"/>
                              <w:sz w:val="18"/>
                              <w:lang w:val="en-US"/>
                            </w:rPr>
                            <w:t>Id: 40DD7C5E-A33F-4206-BBD8-834C500557F9.</w:t>
                          </w:r>
                          <w:r w:rsidRPr="00D96E03">
                            <w:rPr>
                              <w:rFonts w:ascii="Times New Roman" w:hAnsi="Times New Roman" w:cs="Times New Roman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D96E03">
                            <w:rPr>
                              <w:rFonts w:ascii="Times New Roman" w:hAnsi="Times New Roman" w:cs="Times New Roman"/>
                              <w:sz w:val="18"/>
                            </w:rPr>
                            <w:t>Подписано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A02EB6" id="_x0000_t202" coordsize="21600,21600" o:spt="202" path="m,l,21600r21600,l21600,xe">
              <v:stroke joinstyle="miter"/>
              <v:path gradientshapeok="t" o:connecttype="rect"/>
            </v:shapetype>
            <v:shape id="1703" o:spid="_x0000_s1026" type="#_x0000_t202" style="position:absolute;margin-left:24pt;margin-top:818.75pt;width:250.3pt;height:12.35pt;z-index:-1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" filled="f" stroked="f">
              <v:textbox inset="0,0,0,0">
                <w:txbxContent>
                  <w:p w14:paraId="7A0D88D6" w14:textId="77777777" w:rsidR="00C03169" w:rsidRDefault="00D81783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 w:rsidRPr="00C3658B">
                      <w:rPr>
                        <w:rFonts w:ascii="Times New Roman"/>
                        <w:sz w:val="18"/>
                        <w:lang w:val="en-US"/>
                      </w:rPr>
                      <w:t>Id: 40DD7C5E-A33F-4206-BBD8-834C500557F9.</w:t>
                    </w:r>
                    <w:r w:rsidRPr="00D96E03">
                      <w:rPr>
                        <w:rFonts w:ascii="Times New Roman" w:hAnsi="Times New Roman" w:cs="Times New Roman"/>
                        <w:sz w:val="18"/>
                        <w:lang w:val="en-US"/>
                      </w:rPr>
                      <w:t xml:space="preserve"> </w:t>
                    </w:r>
                    <w:r w:rsidRPr="00D96E03">
                      <w:rPr>
                        <w:rFonts w:ascii="Times New Roman" w:hAnsi="Times New Roman" w:cs="Times New Roman"/>
                        <w:sz w:val="18"/>
                      </w:rPr>
                      <w:t>Подписано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323B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080" behindDoc="1" locked="0" layoutInCell="1" allowOverlap="1" wp14:anchorId="2C220BD2" wp14:editId="312C381A">
              <wp:simplePos x="0" y="0"/>
              <wp:positionH relativeFrom="page">
                <wp:posOffset>5800954</wp:posOffset>
              </wp:positionH>
              <wp:positionV relativeFrom="page">
                <wp:posOffset>10394899</wp:posOffset>
              </wp:positionV>
              <wp:extent cx="1338681" cy="190195"/>
              <wp:effectExtent l="0" t="0" r="13970" b="635"/>
              <wp:wrapNone/>
              <wp:docPr id="12" name="25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681" cy="1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1C854" w14:textId="77777777" w:rsidR="00A0684E" w:rsidRDefault="00D81783" w:rsidP="00A0684E">
                          <w:pPr>
                            <w:pStyle w:val="Nagwek"/>
                            <w:jc w:val="right"/>
                          </w:pPr>
                          <w:r w:rsidRPr="00E6566D">
                            <w:rPr>
                              <w:rFonts w:ascii="Times New Roman" w:hAnsi="Times New Roman" w:cs="Times New Roman"/>
                              <w:sz w:val="18"/>
                            </w:rPr>
                            <w:t>Страница</w:t>
                          </w:r>
                          <w:r w:rsidR="00A0684E">
                            <w:rPr>
                              <w:rFonts w:ascii="Times New Roman" w:hAnsi="Times New Roman" w:cs="Times New Roman"/>
                              <w:sz w:val="18"/>
                              <w:lang w:val="uk-UA"/>
                            </w:rPr>
                            <w:t xml:space="preserve"> </w:t>
                          </w:r>
                          <w:sdt>
                            <w:sdtPr>
                              <w:id w:val="195776125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0684E" w:rsidRPr="00D96E03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fldChar w:fldCharType="begin"/>
                              </w:r>
                              <w:r w:rsidR="00A0684E" w:rsidRPr="00D96E03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instrText>PAGE   \* MERGEFORMAT</w:instrText>
                              </w:r>
                              <w:r w:rsidR="00A0684E" w:rsidRPr="00D96E03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fldChar w:fldCharType="separate"/>
                              </w:r>
                              <w:r w:rsidR="00D805CA">
                                <w:rPr>
                                  <w:rFonts w:ascii="Times New Roman" w:hAnsi="Times New Roman" w:cs="Times New Roman"/>
                                  <w:noProof/>
                                  <w:sz w:val="18"/>
                                </w:rPr>
                                <w:t>2</w:t>
                              </w:r>
                              <w:r w:rsidR="00A0684E" w:rsidRPr="00D96E03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5D7F47DC" w14:textId="77777777" w:rsidR="00C03169" w:rsidRDefault="00D81783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563" o:spid="_x0000_s1027" type="#_x0000_t202" style="position:absolute;margin-left:456.75pt;margin-top:818.5pt;width:105.4pt;height:15pt;z-index:-1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7erAIAAKsFAAAOAAAAZHJzL2Uyb0RvYy54bWysVG1vmzAQ/j5p/8Hyd8pLCAV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" filled="f" stroked="f">
              <v:textbox inset="0,0,0,0">
                <w:txbxContent>
                  <w:p w14:paraId="7551C854" w14:textId="77777777" w:rsidR="00A0684E" w:rsidRDefault="00D81783" w:rsidP="00A0684E">
                    <w:pPr>
                      <w:pStyle w:val="Nagwek"/>
                      <w:jc w:val="right"/>
                    </w:pPr>
                    <w:r w:rsidRPr="00E6566D">
                      <w:rPr>
                        <w:rFonts w:ascii="Times New Roman" w:hAnsi="Times New Roman" w:cs="Times New Roman"/>
                        <w:sz w:val="18"/>
                      </w:rPr>
                      <w:t>Страница</w:t>
                    </w:r>
                    <w:r w:rsidR="00A0684E">
                      <w:rPr>
                        <w:rFonts w:ascii="Times New Roman" w:hAnsi="Times New Roman" w:cs="Times New Roman"/>
                        <w:sz w:val="18"/>
                        <w:lang w:val="uk-UA"/>
                      </w:rPr>
                      <w:t xml:space="preserve"> </w:t>
                    </w:r>
                    <w:sdt>
                      <w:sdtPr>
                        <w:id w:val="1957761254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A0684E" w:rsidRPr="00D96E03">
                          <w:rPr>
                            <w:rFonts w:ascii="Times New Roman" w:hAnsi="Times New Roman" w:cs="Times New Roman"/>
                            <w:sz w:val="18"/>
                          </w:rPr>
                          <w:fldChar w:fldCharType="begin"/>
                        </w:r>
                        <w:r w:rsidR="00A0684E" w:rsidRPr="00D96E03">
                          <w:rPr>
                            <w:rFonts w:ascii="Times New Roman" w:hAnsi="Times New Roman" w:cs="Times New Roman"/>
                            <w:sz w:val="18"/>
                          </w:rPr>
                          <w:instrText>PAGE   \* MERGEFORMAT</w:instrText>
                        </w:r>
                        <w:r w:rsidR="00A0684E" w:rsidRPr="00D96E03">
                          <w:rPr>
                            <w:rFonts w:ascii="Times New Roman" w:hAnsi="Times New Roman" w:cs="Times New Roman"/>
                            <w:sz w:val="18"/>
                          </w:rPr>
                          <w:fldChar w:fldCharType="separate"/>
                        </w:r>
                        <w:r w:rsidR="00D805CA">
                          <w:rPr>
                            <w:rFonts w:ascii="Times New Roman" w:hAnsi="Times New Roman" w:cs="Times New Roman"/>
                            <w:noProof/>
                            <w:sz w:val="18"/>
                          </w:rPr>
                          <w:t>2</w:t>
                        </w:r>
                        <w:r w:rsidR="00A0684E" w:rsidRPr="00D96E03">
                          <w:rPr>
                            <w:rFonts w:ascii="Times New Roman" w:hAnsi="Times New Roman" w:cs="Times New Roman"/>
                            <w:sz w:val="18"/>
                          </w:rPr>
                          <w:fldChar w:fldCharType="end"/>
                        </w:r>
                      </w:sdtContent>
                    </w:sdt>
                  </w:p>
                  <w:p w14:paraId="5D7F47DC" w14:textId="77777777" w:rsidR="00C03169" w:rsidRDefault="00D81783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323B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304032" behindDoc="1" locked="0" layoutInCell="1" allowOverlap="1" wp14:anchorId="08711BDC" wp14:editId="7646754D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"/>
              <wp:effectExtent l="12700" t="11430" r="8890" b="6350"/>
              <wp:wrapNone/>
              <wp:docPr id="10" name="9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7810" cy="1270"/>
                        <a:chOff x="500" y="16338"/>
                        <a:chExt cx="10406" cy="2"/>
                      </a:xfrm>
                    </wpg:grpSpPr>
                    <wps:wsp>
                      <wps:cNvPr id="11" name="1190"/>
                      <wps:cNvSpPr>
                        <a:spLocks/>
                      </wps:cNvSpPr>
                      <wps:spPr bwMode="auto">
                        <a:xfrm>
                          <a:off x="500" y="16338"/>
                          <a:ext cx="10406" cy="2"/>
                        </a:xfrm>
                        <a:custGeom>
                          <a:avLst/>
                          <a:gdLst>
                            <a:gd name="T0" fmla="+- 0 500 500"/>
                            <a:gd name="T1" fmla="*/ T0 w 10406"/>
                            <a:gd name="T2" fmla="+- 0 10906 500"/>
                            <a:gd name="T3" fmla="*/ T2 w 10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6">
                              <a:moveTo>
                                <a:pt x="0" y="0"/>
                              </a:moveTo>
                              <a:lnTo>
                                <a:pt x="1040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32A378D" id="955" o:spid="_x0000_s1026" style="position:absolute;margin-left:25pt;margin-top:816.9pt;width:520.3pt;height:.1pt;z-index:-12448;mso-position-horizontal-relative:page;mso-position-vertical-relative:page" coordorigin="500,16338" coordsize="104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">
              <v:shape id="1190" o:spid="_x0000_s1027" style="position:absolute;left:500;top:16338;width:10406;height:2;visibility:visible;mso-wrap-style:square;v-text-anchor:top" coordsize="10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" path="m,l10406,e" filled="f" strokeweight="1pt">
                <v:path arrowok="t" o:connecttype="custom" o:connectlocs="0,0;10406,0" o:connectangles="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AE3DB" w14:textId="77777777" w:rsidR="00D805CA" w:rsidRDefault="00D805C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92F48" w14:textId="77777777" w:rsidR="00C03169" w:rsidRDefault="00A0684E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152" behindDoc="1" locked="0" layoutInCell="1" allowOverlap="1" wp14:anchorId="080EF586" wp14:editId="40EDD48B">
              <wp:simplePos x="0" y="0"/>
              <wp:positionH relativeFrom="page">
                <wp:posOffset>5900928</wp:posOffset>
              </wp:positionH>
              <wp:positionV relativeFrom="page">
                <wp:posOffset>10399776</wp:posOffset>
              </wp:positionV>
              <wp:extent cx="1052703" cy="182880"/>
              <wp:effectExtent l="0" t="0" r="14605" b="7620"/>
              <wp:wrapNone/>
              <wp:docPr id="7" name="23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703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3F9E0" w14:textId="77777777" w:rsidR="00C03169" w:rsidRPr="00A0684E" w:rsidRDefault="00D81783" w:rsidP="002074B0">
                          <w:pPr>
                            <w:spacing w:line="204" w:lineRule="exact"/>
                            <w:ind w:left="2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uk-UA"/>
                            </w:rPr>
                          </w:pPr>
                          <w:r w:rsidRPr="00E6566D">
                            <w:rPr>
                              <w:rFonts w:ascii="Times New Roman" w:hAnsi="Times New Roman" w:cs="Times New Roman"/>
                              <w:sz w:val="18"/>
                            </w:rPr>
                            <w:t>Страница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sdt>
                            <w:sdtPr>
                              <w:id w:val="-187591958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0684E" w:rsidRPr="002074B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fldChar w:fldCharType="begin"/>
                              </w:r>
                              <w:r w:rsidR="00A0684E" w:rsidRPr="002074B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instrText>PAGE   \* MERGEFORMAT</w:instrText>
                              </w:r>
                              <w:r w:rsidR="00A0684E" w:rsidRPr="002074B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fldChar w:fldCharType="separate"/>
                              </w:r>
                              <w:r w:rsidR="00D805CA">
                                <w:rPr>
                                  <w:rFonts w:ascii="Times New Roman" w:hAnsi="Times New Roman" w:cs="Times New Roman"/>
                                  <w:noProof/>
                                  <w:sz w:val="18"/>
                                </w:rPr>
                                <w:t>3</w:t>
                              </w:r>
                              <w:r w:rsidR="00A0684E" w:rsidRPr="002074B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72" o:spid="_x0000_s1028" type="#_x0000_t202" style="position:absolute;margin-left:464.65pt;margin-top:818.9pt;width:82.9pt;height:14.4pt;z-index:-1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" filled="f" stroked="f">
              <v:textbox inset="0,0,0,0">
                <w:txbxContent>
                  <w:p w14:paraId="20E3F9E0" w14:textId="77777777" w:rsidR="00C03169" w:rsidRPr="00A0684E" w:rsidRDefault="00D81783" w:rsidP="002074B0">
                    <w:pPr>
                      <w:spacing w:line="204" w:lineRule="exact"/>
                      <w:ind w:left="20"/>
                      <w:jc w:val="righ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uk-UA"/>
                      </w:rPr>
                    </w:pPr>
                    <w:r w:rsidRPr="00E6566D">
                      <w:rPr>
                        <w:rFonts w:ascii="Times New Roman" w:hAnsi="Times New Roman" w:cs="Times New Roman"/>
                        <w:sz w:val="18"/>
                      </w:rPr>
                      <w:t>Страница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sdt>
                      <w:sdtPr>
                        <w:id w:val="-1875919588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A0684E" w:rsidRPr="002074B0">
                          <w:rPr>
                            <w:rFonts w:ascii="Times New Roman" w:hAnsi="Times New Roman" w:cs="Times New Roman"/>
                            <w:sz w:val="18"/>
                          </w:rPr>
                          <w:fldChar w:fldCharType="begin"/>
                        </w:r>
                        <w:r w:rsidR="00A0684E" w:rsidRPr="002074B0">
                          <w:rPr>
                            <w:rFonts w:ascii="Times New Roman" w:hAnsi="Times New Roman" w:cs="Times New Roman"/>
                            <w:sz w:val="18"/>
                          </w:rPr>
                          <w:instrText>PAGE   \* MERGEFORMAT</w:instrText>
                        </w:r>
                        <w:r w:rsidR="00A0684E" w:rsidRPr="002074B0">
                          <w:rPr>
                            <w:rFonts w:ascii="Times New Roman" w:hAnsi="Times New Roman" w:cs="Times New Roman"/>
                            <w:sz w:val="18"/>
                          </w:rPr>
                          <w:fldChar w:fldCharType="separate"/>
                        </w:r>
                        <w:r w:rsidR="00D805CA">
                          <w:rPr>
                            <w:rFonts w:ascii="Times New Roman" w:hAnsi="Times New Roman" w:cs="Times New Roman"/>
                            <w:noProof/>
                            <w:sz w:val="18"/>
                          </w:rPr>
                          <w:t>3</w:t>
                        </w:r>
                        <w:r w:rsidR="00A0684E" w:rsidRPr="002074B0">
                          <w:rPr>
                            <w:rFonts w:ascii="Times New Roman" w:hAnsi="Times New Roman" w:cs="Times New Roman"/>
                            <w:sz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 w:rsidR="00E6323B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128" behindDoc="1" locked="0" layoutInCell="1" allowOverlap="1" wp14:anchorId="7EFFC18B" wp14:editId="34B0E4A9">
              <wp:simplePos x="0" y="0"/>
              <wp:positionH relativeFrom="page">
                <wp:posOffset>304800</wp:posOffset>
              </wp:positionH>
              <wp:positionV relativeFrom="page">
                <wp:posOffset>10397490</wp:posOffset>
              </wp:positionV>
              <wp:extent cx="3384550" cy="139700"/>
              <wp:effectExtent l="0" t="0" r="0" b="0"/>
              <wp:wrapNone/>
              <wp:docPr id="8" name="15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57E23" w14:textId="77777777" w:rsidR="00C03169" w:rsidRDefault="00D81783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3658B">
                            <w:rPr>
                              <w:rFonts w:ascii="Times New Roman"/>
                              <w:sz w:val="18"/>
                              <w:lang w:val="en-US"/>
                            </w:rPr>
                            <w:t xml:space="preserve">Id: 40DD7C5E-A33F-4206-BBD8-834C500557F9. </w:t>
                          </w:r>
                          <w:r w:rsidRPr="001F710C">
                            <w:rPr>
                              <w:rFonts w:ascii="Times New Roman" w:hAnsi="Times New Roman" w:cs="Times New Roman"/>
                              <w:sz w:val="18"/>
                            </w:rPr>
                            <w:t>Подписано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EFFC18B" id="1512" o:spid="_x0000_s1029" type="#_x0000_t202" style="position:absolute;margin-left:24pt;margin-top:818.7pt;width:266.5pt;height:11pt;z-index:-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" filled="f" stroked="f">
              <v:textbox inset="0,0,0,0">
                <w:txbxContent>
                  <w:p w14:paraId="46657E23" w14:textId="77777777" w:rsidR="00C03169" w:rsidRDefault="00D81783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 w:rsidRPr="00C3658B">
                      <w:rPr>
                        <w:rFonts w:ascii="Times New Roman"/>
                        <w:sz w:val="18"/>
                        <w:lang w:val="en-US"/>
                      </w:rPr>
                      <w:t xml:space="preserve">Id: 40DD7C5E-A33F-4206-BBD8-834C500557F9. </w:t>
                    </w:r>
                    <w:r w:rsidRPr="001F710C">
                      <w:rPr>
                        <w:rFonts w:ascii="Times New Roman" w:hAnsi="Times New Roman" w:cs="Times New Roman"/>
                        <w:sz w:val="18"/>
                      </w:rPr>
                      <w:t>Подписано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323B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304104" behindDoc="1" locked="0" layoutInCell="1" allowOverlap="1" wp14:anchorId="01410848" wp14:editId="36E76050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8445" cy="1270"/>
              <wp:effectExtent l="12700" t="11430" r="8255" b="635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8445" cy="1270"/>
                        <a:chOff x="500" y="16338"/>
                        <a:chExt cx="10407" cy="2"/>
                      </a:xfrm>
                    </wpg:grpSpPr>
                    <wps:wsp>
                      <wps:cNvPr id="6" name="1191"/>
                      <wps:cNvSpPr>
                        <a:spLocks/>
                      </wps:cNvSpPr>
                      <wps:spPr bwMode="auto">
                        <a:xfrm>
                          <a:off x="500" y="16338"/>
                          <a:ext cx="10407" cy="2"/>
                        </a:xfrm>
                        <a:custGeom>
                          <a:avLst/>
                          <a:gdLst>
                            <a:gd name="T0" fmla="+- 0 500 500"/>
                            <a:gd name="T1" fmla="*/ T0 w 10407"/>
                            <a:gd name="T2" fmla="+- 0 10906 500"/>
                            <a:gd name="T3" fmla="*/ T2 w 10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7">
                              <a:moveTo>
                                <a:pt x="0" y="0"/>
                              </a:moveTo>
                              <a:lnTo>
                                <a:pt x="1040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302CDA3" id="Group 7" o:spid="_x0000_s1026" style="position:absolute;margin-left:25pt;margin-top:816.9pt;width:520.35pt;height:.1pt;z-index:-12376;mso-position-horizontal-relative:page;mso-position-vertical-relative:page" coordorigin="500,16338" coordsize="10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">
              <v:shape id="1191" o:spid="_x0000_s1027" style="position:absolute;left:500;top:16338;width:10407;height:2;visibility:visible;mso-wrap-style:square;v-text-anchor:top" coordsize="10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" path="m,l10406,e" filled="f" strokeweight="1pt">
                <v:path arrowok="t" o:connecttype="custom" o:connectlocs="0,0;10406,0" o:connectangles="0,0"/>
              </v:shape>
              <w10:wrap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85A35" w14:textId="77777777" w:rsidR="00C03169" w:rsidRDefault="00E6323B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224" behindDoc="1" locked="0" layoutInCell="1" allowOverlap="1" wp14:anchorId="6566B2B4" wp14:editId="2FE2A04C">
              <wp:simplePos x="0" y="0"/>
              <wp:positionH relativeFrom="page">
                <wp:posOffset>6211570</wp:posOffset>
              </wp:positionH>
              <wp:positionV relativeFrom="page">
                <wp:posOffset>10397490</wp:posOffset>
              </wp:positionV>
              <wp:extent cx="739775" cy="139700"/>
              <wp:effectExtent l="1270" t="0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77DF7" w14:textId="77777777" w:rsidR="00C03169" w:rsidRDefault="00D81783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E6566D">
                            <w:rPr>
                              <w:rFonts w:ascii="Times New Roman" w:hAnsi="Times New Roman" w:cs="Times New Roman"/>
                              <w:sz w:val="18"/>
                            </w:rPr>
                            <w:t>Страница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05CA">
                            <w:rPr>
                              <w:rFonts w:ascii="Times New Roman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9.1pt;margin-top:818.7pt;width:58.25pt;height:11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" filled="f" stroked="f">
              <v:textbox inset="0,0,0,0">
                <w:txbxContent>
                  <w:p w14:paraId="56177DF7" w14:textId="77777777" w:rsidR="00C03169" w:rsidRDefault="00D81783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 w:rsidRPr="00E6566D">
                      <w:rPr>
                        <w:rFonts w:ascii="Times New Roman" w:hAnsi="Times New Roman" w:cs="Times New Roman"/>
                        <w:sz w:val="18"/>
                      </w:rPr>
                      <w:t>Страница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05CA">
                      <w:rPr>
                        <w:rFonts w:ascii="Times New Roman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200" behindDoc="1" locked="0" layoutInCell="1" allowOverlap="1" wp14:anchorId="242C5595" wp14:editId="53DC0407">
              <wp:simplePos x="0" y="0"/>
              <wp:positionH relativeFrom="page">
                <wp:posOffset>304800</wp:posOffset>
              </wp:positionH>
              <wp:positionV relativeFrom="page">
                <wp:posOffset>10397490</wp:posOffset>
              </wp:positionV>
              <wp:extent cx="3530600" cy="139700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9A667" w14:textId="77777777" w:rsidR="00C03169" w:rsidRDefault="00D81783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3658B">
                            <w:rPr>
                              <w:rFonts w:ascii="Times New Roman"/>
                              <w:sz w:val="18"/>
                              <w:lang w:val="en-US"/>
                            </w:rPr>
                            <w:t xml:space="preserve">Id: 40DD7C5E-A33F-4206-BBD8-834C500557F9. </w:t>
                          </w:r>
                          <w:r w:rsidRPr="00E6566D">
                            <w:rPr>
                              <w:rFonts w:ascii="Times New Roman" w:hAnsi="Times New Roman" w:cs="Times New Roman"/>
                              <w:sz w:val="18"/>
                            </w:rPr>
                            <w:t>Подписано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2C5595" id="Text Box 2" o:spid="_x0000_s1031" type="#_x0000_t202" style="position:absolute;margin-left:24pt;margin-top:818.7pt;width:278pt;height:11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" filled="f" stroked="f">
              <v:textbox inset="0,0,0,0">
                <w:txbxContent>
                  <w:p w14:paraId="1549A667" w14:textId="77777777" w:rsidR="00C03169" w:rsidRDefault="00D81783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 w:rsidRPr="00C3658B">
                      <w:rPr>
                        <w:rFonts w:ascii="Times New Roman"/>
                        <w:sz w:val="18"/>
                        <w:lang w:val="en-US"/>
                      </w:rPr>
                      <w:t xml:space="preserve">Id: 40DD7C5E-A33F-4206-BBD8-834C500557F9. </w:t>
                    </w:r>
                    <w:r w:rsidRPr="00E6566D">
                      <w:rPr>
                        <w:rFonts w:ascii="Times New Roman" w:hAnsi="Times New Roman" w:cs="Times New Roman"/>
                        <w:sz w:val="18"/>
                      </w:rPr>
                      <w:t>Подписано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304176" behindDoc="1" locked="0" layoutInCell="1" allowOverlap="1" wp14:anchorId="3A9364A6" wp14:editId="4389018E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8445" cy="1270"/>
              <wp:effectExtent l="12700" t="11430" r="8255" b="635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8445" cy="1270"/>
                        <a:chOff x="500" y="16338"/>
                        <a:chExt cx="10407" cy="2"/>
                      </a:xfrm>
                    </wpg:grpSpPr>
                    <wps:wsp>
                      <wps:cNvPr id="2" name="1191"/>
                      <wps:cNvSpPr>
                        <a:spLocks/>
                      </wps:cNvSpPr>
                      <wps:spPr bwMode="auto">
                        <a:xfrm>
                          <a:off x="500" y="16338"/>
                          <a:ext cx="10407" cy="2"/>
                        </a:xfrm>
                        <a:custGeom>
                          <a:avLst/>
                          <a:gdLst>
                            <a:gd name="T0" fmla="+- 0 500 500"/>
                            <a:gd name="T1" fmla="*/ T0 w 10407"/>
                            <a:gd name="T2" fmla="+- 0 10906 500"/>
                            <a:gd name="T3" fmla="*/ T2 w 10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7">
                              <a:moveTo>
                                <a:pt x="0" y="0"/>
                              </a:moveTo>
                              <a:lnTo>
                                <a:pt x="1040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6C810E0" id="Group 3" o:spid="_x0000_s1026" style="position:absolute;margin-left:25pt;margin-top:816.9pt;width:520.35pt;height:.1pt;z-index:-12304;mso-position-horizontal-relative:page;mso-position-vertical-relative:page" coordorigin="500,16338" coordsize="10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">
              <v:shape id="1191" o:spid="_x0000_s1027" style="position:absolute;left:500;top:16338;width:10407;height:2;visibility:visible;mso-wrap-style:square;v-text-anchor:top" coordsize="10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" path="m,l10406,e" filled="f" strokeweight="1pt">
                <v:path arrowok="t" o:connecttype="custom" o:connectlocs="0,0;10406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1BE1C" w14:textId="77777777" w:rsidR="00C408BC" w:rsidRDefault="00C408BC">
      <w:r>
        <w:separator/>
      </w:r>
    </w:p>
  </w:footnote>
  <w:footnote w:type="continuationSeparator" w:id="0">
    <w:p w14:paraId="0A29132A" w14:textId="77777777" w:rsidR="00C408BC" w:rsidRDefault="00C40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BF308" w14:textId="77777777" w:rsidR="00D805CA" w:rsidRDefault="00D805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38899" w14:textId="77777777" w:rsidR="00D805CA" w:rsidRDefault="00D805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0AB7E" w14:textId="77777777" w:rsidR="00D805CA" w:rsidRDefault="00D805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7A8"/>
    <w:multiLevelType w:val="hybridMultilevel"/>
    <w:tmpl w:val="43268458"/>
    <w:lvl w:ilvl="0" w:tplc="9990CBD2">
      <w:start w:val="2"/>
      <w:numFmt w:val="decimal"/>
      <w:lvlText w:val="%1."/>
      <w:lvlJc w:val="left"/>
      <w:pPr>
        <w:ind w:left="1036" w:hanging="35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AE21FB0">
      <w:start w:val="1"/>
      <w:numFmt w:val="bullet"/>
      <w:lvlText w:val="•"/>
      <w:lvlJc w:val="left"/>
      <w:pPr>
        <w:ind w:left="2000" w:hanging="358"/>
      </w:pPr>
      <w:rPr>
        <w:rFonts w:hint="default"/>
      </w:rPr>
    </w:lvl>
    <w:lvl w:ilvl="2" w:tplc="FE0A8FA8">
      <w:start w:val="1"/>
      <w:numFmt w:val="bullet"/>
      <w:lvlText w:val="•"/>
      <w:lvlJc w:val="left"/>
      <w:pPr>
        <w:ind w:left="2961" w:hanging="358"/>
      </w:pPr>
      <w:rPr>
        <w:rFonts w:hint="default"/>
      </w:rPr>
    </w:lvl>
    <w:lvl w:ilvl="3" w:tplc="C7022A30">
      <w:start w:val="1"/>
      <w:numFmt w:val="bullet"/>
      <w:lvlText w:val="•"/>
      <w:lvlJc w:val="left"/>
      <w:pPr>
        <w:ind w:left="3921" w:hanging="358"/>
      </w:pPr>
      <w:rPr>
        <w:rFonts w:hint="default"/>
      </w:rPr>
    </w:lvl>
    <w:lvl w:ilvl="4" w:tplc="C4C2C24C">
      <w:start w:val="1"/>
      <w:numFmt w:val="bullet"/>
      <w:lvlText w:val="•"/>
      <w:lvlJc w:val="left"/>
      <w:pPr>
        <w:ind w:left="4882" w:hanging="358"/>
      </w:pPr>
      <w:rPr>
        <w:rFonts w:hint="default"/>
      </w:rPr>
    </w:lvl>
    <w:lvl w:ilvl="5" w:tplc="812A9764">
      <w:start w:val="1"/>
      <w:numFmt w:val="bullet"/>
      <w:lvlText w:val="•"/>
      <w:lvlJc w:val="left"/>
      <w:pPr>
        <w:ind w:left="5843" w:hanging="358"/>
      </w:pPr>
      <w:rPr>
        <w:rFonts w:hint="default"/>
      </w:rPr>
    </w:lvl>
    <w:lvl w:ilvl="6" w:tplc="3E2EE3F6">
      <w:start w:val="1"/>
      <w:numFmt w:val="bullet"/>
      <w:lvlText w:val="•"/>
      <w:lvlJc w:val="left"/>
      <w:pPr>
        <w:ind w:left="6803" w:hanging="358"/>
      </w:pPr>
      <w:rPr>
        <w:rFonts w:hint="default"/>
      </w:rPr>
    </w:lvl>
    <w:lvl w:ilvl="7" w:tplc="E208FCD8">
      <w:start w:val="1"/>
      <w:numFmt w:val="bullet"/>
      <w:lvlText w:val="•"/>
      <w:lvlJc w:val="left"/>
      <w:pPr>
        <w:ind w:left="7764" w:hanging="358"/>
      </w:pPr>
      <w:rPr>
        <w:rFonts w:hint="default"/>
      </w:rPr>
    </w:lvl>
    <w:lvl w:ilvl="8" w:tplc="B39E302E">
      <w:start w:val="1"/>
      <w:numFmt w:val="bullet"/>
      <w:lvlText w:val="•"/>
      <w:lvlJc w:val="left"/>
      <w:pPr>
        <w:ind w:left="8725" w:hanging="358"/>
      </w:pPr>
      <w:rPr>
        <w:rFonts w:hint="default"/>
      </w:rPr>
    </w:lvl>
  </w:abstractNum>
  <w:abstractNum w:abstractNumId="1">
    <w:nsid w:val="082E72FA"/>
    <w:multiLevelType w:val="hybridMultilevel"/>
    <w:tmpl w:val="6A16572E"/>
    <w:lvl w:ilvl="0" w:tplc="E20A4EE8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8165130">
      <w:start w:val="1"/>
      <w:numFmt w:val="bullet"/>
      <w:lvlText w:val="•"/>
      <w:lvlJc w:val="left"/>
      <w:pPr>
        <w:ind w:left="1946" w:hanging="260"/>
      </w:pPr>
      <w:rPr>
        <w:rFonts w:hint="default"/>
      </w:rPr>
    </w:lvl>
    <w:lvl w:ilvl="2" w:tplc="2A185196">
      <w:start w:val="1"/>
      <w:numFmt w:val="bullet"/>
      <w:lvlText w:val="•"/>
      <w:lvlJc w:val="left"/>
      <w:pPr>
        <w:ind w:left="2913" w:hanging="260"/>
      </w:pPr>
      <w:rPr>
        <w:rFonts w:hint="default"/>
      </w:rPr>
    </w:lvl>
    <w:lvl w:ilvl="3" w:tplc="5986BD94">
      <w:start w:val="1"/>
      <w:numFmt w:val="bullet"/>
      <w:lvlText w:val="•"/>
      <w:lvlJc w:val="left"/>
      <w:pPr>
        <w:ind w:left="3879" w:hanging="260"/>
      </w:pPr>
      <w:rPr>
        <w:rFonts w:hint="default"/>
      </w:rPr>
    </w:lvl>
    <w:lvl w:ilvl="4" w:tplc="86422CA6">
      <w:start w:val="1"/>
      <w:numFmt w:val="bullet"/>
      <w:lvlText w:val="•"/>
      <w:lvlJc w:val="left"/>
      <w:pPr>
        <w:ind w:left="4846" w:hanging="260"/>
      </w:pPr>
      <w:rPr>
        <w:rFonts w:hint="default"/>
      </w:rPr>
    </w:lvl>
    <w:lvl w:ilvl="5" w:tplc="2C201E12">
      <w:start w:val="1"/>
      <w:numFmt w:val="bullet"/>
      <w:lvlText w:val="•"/>
      <w:lvlJc w:val="left"/>
      <w:pPr>
        <w:ind w:left="5813" w:hanging="260"/>
      </w:pPr>
      <w:rPr>
        <w:rFonts w:hint="default"/>
      </w:rPr>
    </w:lvl>
    <w:lvl w:ilvl="6" w:tplc="DACEC12E">
      <w:start w:val="1"/>
      <w:numFmt w:val="bullet"/>
      <w:lvlText w:val="•"/>
      <w:lvlJc w:val="left"/>
      <w:pPr>
        <w:ind w:left="6779" w:hanging="260"/>
      </w:pPr>
      <w:rPr>
        <w:rFonts w:hint="default"/>
      </w:rPr>
    </w:lvl>
    <w:lvl w:ilvl="7" w:tplc="A9FA604A">
      <w:start w:val="1"/>
      <w:numFmt w:val="bullet"/>
      <w:lvlText w:val="•"/>
      <w:lvlJc w:val="left"/>
      <w:pPr>
        <w:ind w:left="7746" w:hanging="260"/>
      </w:pPr>
      <w:rPr>
        <w:rFonts w:hint="default"/>
      </w:rPr>
    </w:lvl>
    <w:lvl w:ilvl="8" w:tplc="4A2A931A">
      <w:start w:val="1"/>
      <w:numFmt w:val="bullet"/>
      <w:lvlText w:val="•"/>
      <w:lvlJc w:val="left"/>
      <w:pPr>
        <w:ind w:left="8712" w:hanging="260"/>
      </w:pPr>
      <w:rPr>
        <w:rFonts w:hint="default"/>
      </w:rPr>
    </w:lvl>
  </w:abstractNum>
  <w:abstractNum w:abstractNumId="2">
    <w:nsid w:val="0C6B1743"/>
    <w:multiLevelType w:val="hybridMultilevel"/>
    <w:tmpl w:val="2E945436"/>
    <w:lvl w:ilvl="0" w:tplc="293C4B9C">
      <w:start w:val="2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57AE7A4">
      <w:start w:val="2"/>
      <w:numFmt w:val="decimal"/>
      <w:lvlText w:val="%2."/>
      <w:lvlJc w:val="left"/>
      <w:pPr>
        <w:ind w:left="1036" w:hanging="23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F58F8CE">
      <w:start w:val="1"/>
      <w:numFmt w:val="bullet"/>
      <w:lvlText w:val="•"/>
      <w:lvlJc w:val="left"/>
      <w:pPr>
        <w:ind w:left="2107" w:hanging="233"/>
      </w:pPr>
      <w:rPr>
        <w:rFonts w:hint="default"/>
      </w:rPr>
    </w:lvl>
    <w:lvl w:ilvl="3" w:tplc="ADD2E3DA">
      <w:start w:val="1"/>
      <w:numFmt w:val="bullet"/>
      <w:lvlText w:val="•"/>
      <w:lvlJc w:val="left"/>
      <w:pPr>
        <w:ind w:left="3174" w:hanging="233"/>
      </w:pPr>
      <w:rPr>
        <w:rFonts w:hint="default"/>
      </w:rPr>
    </w:lvl>
    <w:lvl w:ilvl="4" w:tplc="C4BE57A2">
      <w:start w:val="1"/>
      <w:numFmt w:val="bullet"/>
      <w:lvlText w:val="•"/>
      <w:lvlJc w:val="left"/>
      <w:pPr>
        <w:ind w:left="4242" w:hanging="233"/>
      </w:pPr>
      <w:rPr>
        <w:rFonts w:hint="default"/>
      </w:rPr>
    </w:lvl>
    <w:lvl w:ilvl="5" w:tplc="442E1000">
      <w:start w:val="1"/>
      <w:numFmt w:val="bullet"/>
      <w:lvlText w:val="•"/>
      <w:lvlJc w:val="left"/>
      <w:pPr>
        <w:ind w:left="5309" w:hanging="233"/>
      </w:pPr>
      <w:rPr>
        <w:rFonts w:hint="default"/>
      </w:rPr>
    </w:lvl>
    <w:lvl w:ilvl="6" w:tplc="4C0E3E5E">
      <w:start w:val="1"/>
      <w:numFmt w:val="bullet"/>
      <w:lvlText w:val="•"/>
      <w:lvlJc w:val="left"/>
      <w:pPr>
        <w:ind w:left="6376" w:hanging="233"/>
      </w:pPr>
      <w:rPr>
        <w:rFonts w:hint="default"/>
      </w:rPr>
    </w:lvl>
    <w:lvl w:ilvl="7" w:tplc="FCCA794E">
      <w:start w:val="1"/>
      <w:numFmt w:val="bullet"/>
      <w:lvlText w:val="•"/>
      <w:lvlJc w:val="left"/>
      <w:pPr>
        <w:ind w:left="7444" w:hanging="233"/>
      </w:pPr>
      <w:rPr>
        <w:rFonts w:hint="default"/>
      </w:rPr>
    </w:lvl>
    <w:lvl w:ilvl="8" w:tplc="3258D3C2">
      <w:start w:val="1"/>
      <w:numFmt w:val="bullet"/>
      <w:lvlText w:val="•"/>
      <w:lvlJc w:val="left"/>
      <w:pPr>
        <w:ind w:left="8511" w:hanging="233"/>
      </w:pPr>
      <w:rPr>
        <w:rFonts w:hint="default"/>
      </w:rPr>
    </w:lvl>
  </w:abstractNum>
  <w:abstractNum w:abstractNumId="3">
    <w:nsid w:val="0F415CC6"/>
    <w:multiLevelType w:val="hybridMultilevel"/>
    <w:tmpl w:val="E6E6C034"/>
    <w:lvl w:ilvl="0" w:tplc="FEB2A490">
      <w:start w:val="1"/>
      <w:numFmt w:val="decimal"/>
      <w:lvlText w:val="%1)"/>
      <w:lvlJc w:val="left"/>
      <w:pPr>
        <w:ind w:left="1540" w:hanging="50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B1C8124">
      <w:start w:val="1"/>
      <w:numFmt w:val="bullet"/>
      <w:lvlText w:val="•"/>
      <w:lvlJc w:val="left"/>
      <w:pPr>
        <w:ind w:left="2450" w:hanging="504"/>
      </w:pPr>
      <w:rPr>
        <w:rFonts w:hint="default"/>
      </w:rPr>
    </w:lvl>
    <w:lvl w:ilvl="2" w:tplc="B6F46746">
      <w:start w:val="1"/>
      <w:numFmt w:val="bullet"/>
      <w:lvlText w:val="•"/>
      <w:lvlJc w:val="left"/>
      <w:pPr>
        <w:ind w:left="3361" w:hanging="504"/>
      </w:pPr>
      <w:rPr>
        <w:rFonts w:hint="default"/>
      </w:rPr>
    </w:lvl>
    <w:lvl w:ilvl="3" w:tplc="6F64E47C">
      <w:start w:val="1"/>
      <w:numFmt w:val="bullet"/>
      <w:lvlText w:val="•"/>
      <w:lvlJc w:val="left"/>
      <w:pPr>
        <w:ind w:left="4271" w:hanging="504"/>
      </w:pPr>
      <w:rPr>
        <w:rFonts w:hint="default"/>
      </w:rPr>
    </w:lvl>
    <w:lvl w:ilvl="4" w:tplc="E5F44164">
      <w:start w:val="1"/>
      <w:numFmt w:val="bullet"/>
      <w:lvlText w:val="•"/>
      <w:lvlJc w:val="left"/>
      <w:pPr>
        <w:ind w:left="5182" w:hanging="504"/>
      </w:pPr>
      <w:rPr>
        <w:rFonts w:hint="default"/>
      </w:rPr>
    </w:lvl>
    <w:lvl w:ilvl="5" w:tplc="F69C69AC">
      <w:start w:val="1"/>
      <w:numFmt w:val="bullet"/>
      <w:lvlText w:val="•"/>
      <w:lvlJc w:val="left"/>
      <w:pPr>
        <w:ind w:left="6093" w:hanging="504"/>
      </w:pPr>
      <w:rPr>
        <w:rFonts w:hint="default"/>
      </w:rPr>
    </w:lvl>
    <w:lvl w:ilvl="6" w:tplc="8A6CD8C4">
      <w:start w:val="1"/>
      <w:numFmt w:val="bullet"/>
      <w:lvlText w:val="•"/>
      <w:lvlJc w:val="left"/>
      <w:pPr>
        <w:ind w:left="7003" w:hanging="504"/>
      </w:pPr>
      <w:rPr>
        <w:rFonts w:hint="default"/>
      </w:rPr>
    </w:lvl>
    <w:lvl w:ilvl="7" w:tplc="8BDE60AA">
      <w:start w:val="1"/>
      <w:numFmt w:val="bullet"/>
      <w:lvlText w:val="•"/>
      <w:lvlJc w:val="left"/>
      <w:pPr>
        <w:ind w:left="7914" w:hanging="504"/>
      </w:pPr>
      <w:rPr>
        <w:rFonts w:hint="default"/>
      </w:rPr>
    </w:lvl>
    <w:lvl w:ilvl="8" w:tplc="D6BA5890">
      <w:start w:val="1"/>
      <w:numFmt w:val="bullet"/>
      <w:lvlText w:val="•"/>
      <w:lvlJc w:val="left"/>
      <w:pPr>
        <w:ind w:left="8825" w:hanging="504"/>
      </w:pPr>
      <w:rPr>
        <w:rFonts w:hint="default"/>
      </w:rPr>
    </w:lvl>
  </w:abstractNum>
  <w:abstractNum w:abstractNumId="4">
    <w:nsid w:val="0F6C5081"/>
    <w:multiLevelType w:val="hybridMultilevel"/>
    <w:tmpl w:val="453C8A4A"/>
    <w:lvl w:ilvl="0" w:tplc="A37E8010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94253DA">
      <w:start w:val="1"/>
      <w:numFmt w:val="lowerLetter"/>
      <w:lvlText w:val="%2)"/>
      <w:lvlJc w:val="left"/>
      <w:pPr>
        <w:ind w:left="1226" w:hanging="24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1BC1CDA">
      <w:start w:val="1"/>
      <w:numFmt w:val="bullet"/>
      <w:lvlText w:val="•"/>
      <w:lvlJc w:val="left"/>
      <w:pPr>
        <w:ind w:left="2267" w:hanging="247"/>
      </w:pPr>
      <w:rPr>
        <w:rFonts w:hint="default"/>
      </w:rPr>
    </w:lvl>
    <w:lvl w:ilvl="3" w:tplc="5E704DD8">
      <w:start w:val="1"/>
      <w:numFmt w:val="bullet"/>
      <w:lvlText w:val="•"/>
      <w:lvlJc w:val="left"/>
      <w:pPr>
        <w:ind w:left="3314" w:hanging="247"/>
      </w:pPr>
      <w:rPr>
        <w:rFonts w:hint="default"/>
      </w:rPr>
    </w:lvl>
    <w:lvl w:ilvl="4" w:tplc="D0D64A7A">
      <w:start w:val="1"/>
      <w:numFmt w:val="bullet"/>
      <w:lvlText w:val="•"/>
      <w:lvlJc w:val="left"/>
      <w:pPr>
        <w:ind w:left="4362" w:hanging="247"/>
      </w:pPr>
      <w:rPr>
        <w:rFonts w:hint="default"/>
      </w:rPr>
    </w:lvl>
    <w:lvl w:ilvl="5" w:tplc="7A767056">
      <w:start w:val="1"/>
      <w:numFmt w:val="bullet"/>
      <w:lvlText w:val="•"/>
      <w:lvlJc w:val="left"/>
      <w:pPr>
        <w:ind w:left="5409" w:hanging="247"/>
      </w:pPr>
      <w:rPr>
        <w:rFonts w:hint="default"/>
      </w:rPr>
    </w:lvl>
    <w:lvl w:ilvl="6" w:tplc="EC3C7D62">
      <w:start w:val="1"/>
      <w:numFmt w:val="bullet"/>
      <w:lvlText w:val="•"/>
      <w:lvlJc w:val="left"/>
      <w:pPr>
        <w:ind w:left="6456" w:hanging="247"/>
      </w:pPr>
      <w:rPr>
        <w:rFonts w:hint="default"/>
      </w:rPr>
    </w:lvl>
    <w:lvl w:ilvl="7" w:tplc="89005D06">
      <w:start w:val="1"/>
      <w:numFmt w:val="bullet"/>
      <w:lvlText w:val="•"/>
      <w:lvlJc w:val="left"/>
      <w:pPr>
        <w:ind w:left="7504" w:hanging="247"/>
      </w:pPr>
      <w:rPr>
        <w:rFonts w:hint="default"/>
      </w:rPr>
    </w:lvl>
    <w:lvl w:ilvl="8" w:tplc="47B42C3E">
      <w:start w:val="1"/>
      <w:numFmt w:val="bullet"/>
      <w:lvlText w:val="•"/>
      <w:lvlJc w:val="left"/>
      <w:pPr>
        <w:ind w:left="8551" w:hanging="247"/>
      </w:pPr>
      <w:rPr>
        <w:rFonts w:hint="default"/>
      </w:rPr>
    </w:lvl>
  </w:abstractNum>
  <w:abstractNum w:abstractNumId="5">
    <w:nsid w:val="14733721"/>
    <w:multiLevelType w:val="hybridMultilevel"/>
    <w:tmpl w:val="691E155C"/>
    <w:lvl w:ilvl="0" w:tplc="D8D271E0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F5C8388">
      <w:start w:val="1"/>
      <w:numFmt w:val="bullet"/>
      <w:lvlText w:val="•"/>
      <w:lvlJc w:val="left"/>
      <w:pPr>
        <w:ind w:left="1946" w:hanging="260"/>
      </w:pPr>
      <w:rPr>
        <w:rFonts w:hint="default"/>
      </w:rPr>
    </w:lvl>
    <w:lvl w:ilvl="2" w:tplc="9A2C25A8">
      <w:start w:val="1"/>
      <w:numFmt w:val="bullet"/>
      <w:lvlText w:val="•"/>
      <w:lvlJc w:val="left"/>
      <w:pPr>
        <w:ind w:left="2913" w:hanging="260"/>
      </w:pPr>
      <w:rPr>
        <w:rFonts w:hint="default"/>
      </w:rPr>
    </w:lvl>
    <w:lvl w:ilvl="3" w:tplc="2B523A9E">
      <w:start w:val="1"/>
      <w:numFmt w:val="bullet"/>
      <w:lvlText w:val="•"/>
      <w:lvlJc w:val="left"/>
      <w:pPr>
        <w:ind w:left="3879" w:hanging="260"/>
      </w:pPr>
      <w:rPr>
        <w:rFonts w:hint="default"/>
      </w:rPr>
    </w:lvl>
    <w:lvl w:ilvl="4" w:tplc="12C2FAA4">
      <w:start w:val="1"/>
      <w:numFmt w:val="bullet"/>
      <w:lvlText w:val="•"/>
      <w:lvlJc w:val="left"/>
      <w:pPr>
        <w:ind w:left="4846" w:hanging="260"/>
      </w:pPr>
      <w:rPr>
        <w:rFonts w:hint="default"/>
      </w:rPr>
    </w:lvl>
    <w:lvl w:ilvl="5" w:tplc="F0C2F8AE">
      <w:start w:val="1"/>
      <w:numFmt w:val="bullet"/>
      <w:lvlText w:val="•"/>
      <w:lvlJc w:val="left"/>
      <w:pPr>
        <w:ind w:left="5813" w:hanging="260"/>
      </w:pPr>
      <w:rPr>
        <w:rFonts w:hint="default"/>
      </w:rPr>
    </w:lvl>
    <w:lvl w:ilvl="6" w:tplc="DF4E4068">
      <w:start w:val="1"/>
      <w:numFmt w:val="bullet"/>
      <w:lvlText w:val="•"/>
      <w:lvlJc w:val="left"/>
      <w:pPr>
        <w:ind w:left="6779" w:hanging="260"/>
      </w:pPr>
      <w:rPr>
        <w:rFonts w:hint="default"/>
      </w:rPr>
    </w:lvl>
    <w:lvl w:ilvl="7" w:tplc="3490CE7C">
      <w:start w:val="1"/>
      <w:numFmt w:val="bullet"/>
      <w:lvlText w:val="•"/>
      <w:lvlJc w:val="left"/>
      <w:pPr>
        <w:ind w:left="7746" w:hanging="260"/>
      </w:pPr>
      <w:rPr>
        <w:rFonts w:hint="default"/>
      </w:rPr>
    </w:lvl>
    <w:lvl w:ilvl="8" w:tplc="1E7CC112">
      <w:start w:val="1"/>
      <w:numFmt w:val="bullet"/>
      <w:lvlText w:val="•"/>
      <w:lvlJc w:val="left"/>
      <w:pPr>
        <w:ind w:left="8712" w:hanging="260"/>
      </w:pPr>
      <w:rPr>
        <w:rFonts w:hint="default"/>
      </w:rPr>
    </w:lvl>
  </w:abstractNum>
  <w:abstractNum w:abstractNumId="6">
    <w:nsid w:val="19185AA4"/>
    <w:multiLevelType w:val="hybridMultilevel"/>
    <w:tmpl w:val="323C98CC"/>
    <w:lvl w:ilvl="0" w:tplc="46C2E64C">
      <w:start w:val="1"/>
      <w:numFmt w:val="decimal"/>
      <w:lvlText w:val="%1)"/>
      <w:lvlJc w:val="left"/>
      <w:pPr>
        <w:ind w:left="1012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1EC1A52">
      <w:start w:val="1"/>
      <w:numFmt w:val="bullet"/>
      <w:lvlText w:val="•"/>
      <w:lvlJc w:val="left"/>
      <w:pPr>
        <w:ind w:left="1982" w:hanging="260"/>
      </w:pPr>
      <w:rPr>
        <w:rFonts w:hint="default"/>
      </w:rPr>
    </w:lvl>
    <w:lvl w:ilvl="2" w:tplc="173EE70E">
      <w:start w:val="1"/>
      <w:numFmt w:val="bullet"/>
      <w:lvlText w:val="•"/>
      <w:lvlJc w:val="left"/>
      <w:pPr>
        <w:ind w:left="2945" w:hanging="260"/>
      </w:pPr>
      <w:rPr>
        <w:rFonts w:hint="default"/>
      </w:rPr>
    </w:lvl>
    <w:lvl w:ilvl="3" w:tplc="99DADC4C">
      <w:start w:val="1"/>
      <w:numFmt w:val="bullet"/>
      <w:lvlText w:val="•"/>
      <w:lvlJc w:val="left"/>
      <w:pPr>
        <w:ind w:left="3907" w:hanging="260"/>
      </w:pPr>
      <w:rPr>
        <w:rFonts w:hint="default"/>
      </w:rPr>
    </w:lvl>
    <w:lvl w:ilvl="4" w:tplc="DC7C2F48">
      <w:start w:val="1"/>
      <w:numFmt w:val="bullet"/>
      <w:lvlText w:val="•"/>
      <w:lvlJc w:val="left"/>
      <w:pPr>
        <w:ind w:left="4870" w:hanging="260"/>
      </w:pPr>
      <w:rPr>
        <w:rFonts w:hint="default"/>
      </w:rPr>
    </w:lvl>
    <w:lvl w:ilvl="5" w:tplc="32680B8E">
      <w:start w:val="1"/>
      <w:numFmt w:val="bullet"/>
      <w:lvlText w:val="•"/>
      <w:lvlJc w:val="left"/>
      <w:pPr>
        <w:ind w:left="5833" w:hanging="260"/>
      </w:pPr>
      <w:rPr>
        <w:rFonts w:hint="default"/>
      </w:rPr>
    </w:lvl>
    <w:lvl w:ilvl="6" w:tplc="82FA1B80">
      <w:start w:val="1"/>
      <w:numFmt w:val="bullet"/>
      <w:lvlText w:val="•"/>
      <w:lvlJc w:val="left"/>
      <w:pPr>
        <w:ind w:left="6795" w:hanging="260"/>
      </w:pPr>
      <w:rPr>
        <w:rFonts w:hint="default"/>
      </w:rPr>
    </w:lvl>
    <w:lvl w:ilvl="7" w:tplc="47120822">
      <w:start w:val="1"/>
      <w:numFmt w:val="bullet"/>
      <w:lvlText w:val="•"/>
      <w:lvlJc w:val="left"/>
      <w:pPr>
        <w:ind w:left="7758" w:hanging="260"/>
      </w:pPr>
      <w:rPr>
        <w:rFonts w:hint="default"/>
      </w:rPr>
    </w:lvl>
    <w:lvl w:ilvl="8" w:tplc="5F408492">
      <w:start w:val="1"/>
      <w:numFmt w:val="bullet"/>
      <w:lvlText w:val="•"/>
      <w:lvlJc w:val="left"/>
      <w:pPr>
        <w:ind w:left="8720" w:hanging="260"/>
      </w:pPr>
      <w:rPr>
        <w:rFonts w:hint="default"/>
      </w:rPr>
    </w:lvl>
  </w:abstractNum>
  <w:abstractNum w:abstractNumId="7">
    <w:nsid w:val="1A9460AF"/>
    <w:multiLevelType w:val="hybridMultilevel"/>
    <w:tmpl w:val="B85423FC"/>
    <w:lvl w:ilvl="0" w:tplc="FB4AE7EC">
      <w:start w:val="1"/>
      <w:numFmt w:val="decimal"/>
      <w:lvlText w:val="%1)"/>
      <w:lvlJc w:val="left"/>
      <w:pPr>
        <w:ind w:left="1463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3DAAEE8">
      <w:start w:val="1"/>
      <w:numFmt w:val="bullet"/>
      <w:lvlText w:val="•"/>
      <w:lvlJc w:val="left"/>
      <w:pPr>
        <w:ind w:left="2378" w:hanging="428"/>
      </w:pPr>
      <w:rPr>
        <w:rFonts w:hint="default"/>
      </w:rPr>
    </w:lvl>
    <w:lvl w:ilvl="2" w:tplc="AD3445D8">
      <w:start w:val="1"/>
      <w:numFmt w:val="bullet"/>
      <w:lvlText w:val="•"/>
      <w:lvlJc w:val="left"/>
      <w:pPr>
        <w:ind w:left="3297" w:hanging="428"/>
      </w:pPr>
      <w:rPr>
        <w:rFonts w:hint="default"/>
      </w:rPr>
    </w:lvl>
    <w:lvl w:ilvl="3" w:tplc="EF2CFE6C">
      <w:start w:val="1"/>
      <w:numFmt w:val="bullet"/>
      <w:lvlText w:val="•"/>
      <w:lvlJc w:val="left"/>
      <w:pPr>
        <w:ind w:left="4215" w:hanging="428"/>
      </w:pPr>
      <w:rPr>
        <w:rFonts w:hint="default"/>
      </w:rPr>
    </w:lvl>
    <w:lvl w:ilvl="4" w:tplc="2AC8A2FE">
      <w:start w:val="1"/>
      <w:numFmt w:val="bullet"/>
      <w:lvlText w:val="•"/>
      <w:lvlJc w:val="left"/>
      <w:pPr>
        <w:ind w:left="5134" w:hanging="428"/>
      </w:pPr>
      <w:rPr>
        <w:rFonts w:hint="default"/>
      </w:rPr>
    </w:lvl>
    <w:lvl w:ilvl="5" w:tplc="5F6405A0">
      <w:start w:val="1"/>
      <w:numFmt w:val="bullet"/>
      <w:lvlText w:val="•"/>
      <w:lvlJc w:val="left"/>
      <w:pPr>
        <w:ind w:left="6053" w:hanging="428"/>
      </w:pPr>
      <w:rPr>
        <w:rFonts w:hint="default"/>
      </w:rPr>
    </w:lvl>
    <w:lvl w:ilvl="6" w:tplc="2BD8850E">
      <w:start w:val="1"/>
      <w:numFmt w:val="bullet"/>
      <w:lvlText w:val="•"/>
      <w:lvlJc w:val="left"/>
      <w:pPr>
        <w:ind w:left="6971" w:hanging="428"/>
      </w:pPr>
      <w:rPr>
        <w:rFonts w:hint="default"/>
      </w:rPr>
    </w:lvl>
    <w:lvl w:ilvl="7" w:tplc="E16A50AC">
      <w:start w:val="1"/>
      <w:numFmt w:val="bullet"/>
      <w:lvlText w:val="•"/>
      <w:lvlJc w:val="left"/>
      <w:pPr>
        <w:ind w:left="7890" w:hanging="428"/>
      </w:pPr>
      <w:rPr>
        <w:rFonts w:hint="default"/>
      </w:rPr>
    </w:lvl>
    <w:lvl w:ilvl="8" w:tplc="6D362E86">
      <w:start w:val="1"/>
      <w:numFmt w:val="bullet"/>
      <w:lvlText w:val="•"/>
      <w:lvlJc w:val="left"/>
      <w:pPr>
        <w:ind w:left="8809" w:hanging="428"/>
      </w:pPr>
      <w:rPr>
        <w:rFonts w:hint="default"/>
      </w:rPr>
    </w:lvl>
  </w:abstractNum>
  <w:abstractNum w:abstractNumId="8">
    <w:nsid w:val="1B5B1DD8"/>
    <w:multiLevelType w:val="hybridMultilevel"/>
    <w:tmpl w:val="2C60B6A6"/>
    <w:lvl w:ilvl="0" w:tplc="A518F2AE">
      <w:start w:val="2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37C60E2">
      <w:start w:val="1"/>
      <w:numFmt w:val="bullet"/>
      <w:lvlText w:val="•"/>
      <w:lvlJc w:val="left"/>
      <w:pPr>
        <w:ind w:left="1640" w:hanging="240"/>
      </w:pPr>
      <w:rPr>
        <w:rFonts w:hint="default"/>
      </w:rPr>
    </w:lvl>
    <w:lvl w:ilvl="2" w:tplc="4BC098C4">
      <w:start w:val="1"/>
      <w:numFmt w:val="bullet"/>
      <w:lvlText w:val="•"/>
      <w:lvlJc w:val="left"/>
      <w:pPr>
        <w:ind w:left="2641" w:hanging="240"/>
      </w:pPr>
      <w:rPr>
        <w:rFonts w:hint="default"/>
      </w:rPr>
    </w:lvl>
    <w:lvl w:ilvl="3" w:tplc="FCFE26CA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788CFCBE">
      <w:start w:val="1"/>
      <w:numFmt w:val="bullet"/>
      <w:lvlText w:val="•"/>
      <w:lvlJc w:val="left"/>
      <w:pPr>
        <w:ind w:left="4642" w:hanging="240"/>
      </w:pPr>
      <w:rPr>
        <w:rFonts w:hint="default"/>
      </w:rPr>
    </w:lvl>
    <w:lvl w:ilvl="5" w:tplc="8BD63BDA">
      <w:start w:val="1"/>
      <w:numFmt w:val="bullet"/>
      <w:lvlText w:val="•"/>
      <w:lvlJc w:val="left"/>
      <w:pPr>
        <w:ind w:left="5643" w:hanging="240"/>
      </w:pPr>
      <w:rPr>
        <w:rFonts w:hint="default"/>
      </w:rPr>
    </w:lvl>
    <w:lvl w:ilvl="6" w:tplc="749CF938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8E8C09F0">
      <w:start w:val="1"/>
      <w:numFmt w:val="bullet"/>
      <w:lvlText w:val="•"/>
      <w:lvlJc w:val="left"/>
      <w:pPr>
        <w:ind w:left="7644" w:hanging="240"/>
      </w:pPr>
      <w:rPr>
        <w:rFonts w:hint="default"/>
      </w:rPr>
    </w:lvl>
    <w:lvl w:ilvl="8" w:tplc="99B67280">
      <w:start w:val="1"/>
      <w:numFmt w:val="bullet"/>
      <w:lvlText w:val="•"/>
      <w:lvlJc w:val="left"/>
      <w:pPr>
        <w:ind w:left="8644" w:hanging="240"/>
      </w:pPr>
      <w:rPr>
        <w:rFonts w:hint="default"/>
      </w:rPr>
    </w:lvl>
  </w:abstractNum>
  <w:abstractNum w:abstractNumId="9">
    <w:nsid w:val="1E026562"/>
    <w:multiLevelType w:val="hybridMultilevel"/>
    <w:tmpl w:val="61B25200"/>
    <w:lvl w:ilvl="0" w:tplc="305229AC">
      <w:start w:val="1"/>
      <w:numFmt w:val="decimal"/>
      <w:lvlText w:val="%1)"/>
      <w:lvlJc w:val="left"/>
      <w:pPr>
        <w:ind w:left="1602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BFE139C">
      <w:start w:val="1"/>
      <w:numFmt w:val="bullet"/>
      <w:lvlText w:val="•"/>
      <w:lvlJc w:val="left"/>
      <w:pPr>
        <w:ind w:left="2504" w:hanging="567"/>
      </w:pPr>
      <w:rPr>
        <w:rFonts w:hint="default"/>
      </w:rPr>
    </w:lvl>
    <w:lvl w:ilvl="2" w:tplc="9FC85424">
      <w:start w:val="1"/>
      <w:numFmt w:val="bullet"/>
      <w:lvlText w:val="•"/>
      <w:lvlJc w:val="left"/>
      <w:pPr>
        <w:ind w:left="3409" w:hanging="567"/>
      </w:pPr>
      <w:rPr>
        <w:rFonts w:hint="default"/>
      </w:rPr>
    </w:lvl>
    <w:lvl w:ilvl="3" w:tplc="76CA9778">
      <w:start w:val="1"/>
      <w:numFmt w:val="bullet"/>
      <w:lvlText w:val="•"/>
      <w:lvlJc w:val="left"/>
      <w:pPr>
        <w:ind w:left="4313" w:hanging="567"/>
      </w:pPr>
      <w:rPr>
        <w:rFonts w:hint="default"/>
      </w:rPr>
    </w:lvl>
    <w:lvl w:ilvl="4" w:tplc="3F18EFBE">
      <w:start w:val="1"/>
      <w:numFmt w:val="bullet"/>
      <w:lvlText w:val="•"/>
      <w:lvlJc w:val="left"/>
      <w:pPr>
        <w:ind w:left="5218" w:hanging="567"/>
      </w:pPr>
      <w:rPr>
        <w:rFonts w:hint="default"/>
      </w:rPr>
    </w:lvl>
    <w:lvl w:ilvl="5" w:tplc="E7B22AE6">
      <w:start w:val="1"/>
      <w:numFmt w:val="bullet"/>
      <w:lvlText w:val="•"/>
      <w:lvlJc w:val="left"/>
      <w:pPr>
        <w:ind w:left="6123" w:hanging="567"/>
      </w:pPr>
      <w:rPr>
        <w:rFonts w:hint="default"/>
      </w:rPr>
    </w:lvl>
    <w:lvl w:ilvl="6" w:tplc="44445D84">
      <w:start w:val="1"/>
      <w:numFmt w:val="bullet"/>
      <w:lvlText w:val="•"/>
      <w:lvlJc w:val="left"/>
      <w:pPr>
        <w:ind w:left="7027" w:hanging="567"/>
      </w:pPr>
      <w:rPr>
        <w:rFonts w:hint="default"/>
      </w:rPr>
    </w:lvl>
    <w:lvl w:ilvl="7" w:tplc="06F2E396">
      <w:start w:val="1"/>
      <w:numFmt w:val="bullet"/>
      <w:lvlText w:val="•"/>
      <w:lvlJc w:val="left"/>
      <w:pPr>
        <w:ind w:left="7932" w:hanging="567"/>
      </w:pPr>
      <w:rPr>
        <w:rFonts w:hint="default"/>
      </w:rPr>
    </w:lvl>
    <w:lvl w:ilvl="8" w:tplc="7AAECD84">
      <w:start w:val="1"/>
      <w:numFmt w:val="bullet"/>
      <w:lvlText w:val="•"/>
      <w:lvlJc w:val="left"/>
      <w:pPr>
        <w:ind w:left="8837" w:hanging="567"/>
      </w:pPr>
      <w:rPr>
        <w:rFonts w:hint="default"/>
      </w:rPr>
    </w:lvl>
  </w:abstractNum>
  <w:abstractNum w:abstractNumId="10">
    <w:nsid w:val="23E006CD"/>
    <w:multiLevelType w:val="hybridMultilevel"/>
    <w:tmpl w:val="0E788A3A"/>
    <w:lvl w:ilvl="0" w:tplc="52E48B14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DDC9E0E">
      <w:start w:val="1"/>
      <w:numFmt w:val="bullet"/>
      <w:lvlText w:val="•"/>
      <w:lvlJc w:val="left"/>
      <w:pPr>
        <w:ind w:left="1946" w:hanging="260"/>
      </w:pPr>
      <w:rPr>
        <w:rFonts w:hint="default"/>
      </w:rPr>
    </w:lvl>
    <w:lvl w:ilvl="2" w:tplc="F940AA32">
      <w:start w:val="1"/>
      <w:numFmt w:val="bullet"/>
      <w:lvlText w:val="•"/>
      <w:lvlJc w:val="left"/>
      <w:pPr>
        <w:ind w:left="2913" w:hanging="260"/>
      </w:pPr>
      <w:rPr>
        <w:rFonts w:hint="default"/>
      </w:rPr>
    </w:lvl>
    <w:lvl w:ilvl="3" w:tplc="BBBCB0FA">
      <w:start w:val="1"/>
      <w:numFmt w:val="bullet"/>
      <w:lvlText w:val="•"/>
      <w:lvlJc w:val="left"/>
      <w:pPr>
        <w:ind w:left="3879" w:hanging="260"/>
      </w:pPr>
      <w:rPr>
        <w:rFonts w:hint="default"/>
      </w:rPr>
    </w:lvl>
    <w:lvl w:ilvl="4" w:tplc="E2E8A14A">
      <w:start w:val="1"/>
      <w:numFmt w:val="bullet"/>
      <w:lvlText w:val="•"/>
      <w:lvlJc w:val="left"/>
      <w:pPr>
        <w:ind w:left="4846" w:hanging="260"/>
      </w:pPr>
      <w:rPr>
        <w:rFonts w:hint="default"/>
      </w:rPr>
    </w:lvl>
    <w:lvl w:ilvl="5" w:tplc="01C2D9DE">
      <w:start w:val="1"/>
      <w:numFmt w:val="bullet"/>
      <w:lvlText w:val="•"/>
      <w:lvlJc w:val="left"/>
      <w:pPr>
        <w:ind w:left="5813" w:hanging="260"/>
      </w:pPr>
      <w:rPr>
        <w:rFonts w:hint="default"/>
      </w:rPr>
    </w:lvl>
    <w:lvl w:ilvl="6" w:tplc="A0C2A828">
      <w:start w:val="1"/>
      <w:numFmt w:val="bullet"/>
      <w:lvlText w:val="•"/>
      <w:lvlJc w:val="left"/>
      <w:pPr>
        <w:ind w:left="6779" w:hanging="260"/>
      </w:pPr>
      <w:rPr>
        <w:rFonts w:hint="default"/>
      </w:rPr>
    </w:lvl>
    <w:lvl w:ilvl="7" w:tplc="B9DE07A6">
      <w:start w:val="1"/>
      <w:numFmt w:val="bullet"/>
      <w:lvlText w:val="•"/>
      <w:lvlJc w:val="left"/>
      <w:pPr>
        <w:ind w:left="7746" w:hanging="260"/>
      </w:pPr>
      <w:rPr>
        <w:rFonts w:hint="default"/>
      </w:rPr>
    </w:lvl>
    <w:lvl w:ilvl="8" w:tplc="A5AA1B1E">
      <w:start w:val="1"/>
      <w:numFmt w:val="bullet"/>
      <w:lvlText w:val="•"/>
      <w:lvlJc w:val="left"/>
      <w:pPr>
        <w:ind w:left="8712" w:hanging="260"/>
      </w:pPr>
      <w:rPr>
        <w:rFonts w:hint="default"/>
      </w:rPr>
    </w:lvl>
  </w:abstractNum>
  <w:abstractNum w:abstractNumId="11">
    <w:nsid w:val="27A06454"/>
    <w:multiLevelType w:val="hybridMultilevel"/>
    <w:tmpl w:val="6018D466"/>
    <w:lvl w:ilvl="0" w:tplc="FB78D34A">
      <w:start w:val="2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3C4B854">
      <w:start w:val="1"/>
      <w:numFmt w:val="bullet"/>
      <w:lvlText w:val="•"/>
      <w:lvlJc w:val="left"/>
      <w:pPr>
        <w:ind w:left="1640" w:hanging="240"/>
      </w:pPr>
      <w:rPr>
        <w:rFonts w:hint="default"/>
      </w:rPr>
    </w:lvl>
    <w:lvl w:ilvl="2" w:tplc="1DF004EE">
      <w:start w:val="1"/>
      <w:numFmt w:val="bullet"/>
      <w:lvlText w:val="•"/>
      <w:lvlJc w:val="left"/>
      <w:pPr>
        <w:ind w:left="2641" w:hanging="240"/>
      </w:pPr>
      <w:rPr>
        <w:rFonts w:hint="default"/>
      </w:rPr>
    </w:lvl>
    <w:lvl w:ilvl="3" w:tplc="5D329DDA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1C8A6264">
      <w:start w:val="1"/>
      <w:numFmt w:val="bullet"/>
      <w:lvlText w:val="•"/>
      <w:lvlJc w:val="left"/>
      <w:pPr>
        <w:ind w:left="4642" w:hanging="240"/>
      </w:pPr>
      <w:rPr>
        <w:rFonts w:hint="default"/>
      </w:rPr>
    </w:lvl>
    <w:lvl w:ilvl="5" w:tplc="2D625AB6">
      <w:start w:val="1"/>
      <w:numFmt w:val="bullet"/>
      <w:lvlText w:val="•"/>
      <w:lvlJc w:val="left"/>
      <w:pPr>
        <w:ind w:left="5643" w:hanging="240"/>
      </w:pPr>
      <w:rPr>
        <w:rFonts w:hint="default"/>
      </w:rPr>
    </w:lvl>
    <w:lvl w:ilvl="6" w:tplc="550660C0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3A52E772">
      <w:start w:val="1"/>
      <w:numFmt w:val="bullet"/>
      <w:lvlText w:val="•"/>
      <w:lvlJc w:val="left"/>
      <w:pPr>
        <w:ind w:left="7644" w:hanging="240"/>
      </w:pPr>
      <w:rPr>
        <w:rFonts w:hint="default"/>
      </w:rPr>
    </w:lvl>
    <w:lvl w:ilvl="8" w:tplc="AF8E71C0">
      <w:start w:val="1"/>
      <w:numFmt w:val="bullet"/>
      <w:lvlText w:val="•"/>
      <w:lvlJc w:val="left"/>
      <w:pPr>
        <w:ind w:left="8644" w:hanging="240"/>
      </w:pPr>
      <w:rPr>
        <w:rFonts w:hint="default"/>
      </w:rPr>
    </w:lvl>
  </w:abstractNum>
  <w:abstractNum w:abstractNumId="12">
    <w:nsid w:val="28092945"/>
    <w:multiLevelType w:val="hybridMultilevel"/>
    <w:tmpl w:val="0C161F30"/>
    <w:lvl w:ilvl="0" w:tplc="BF00FBA4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9ACB762">
      <w:start w:val="1"/>
      <w:numFmt w:val="bullet"/>
      <w:lvlText w:val="•"/>
      <w:lvlJc w:val="left"/>
      <w:pPr>
        <w:ind w:left="1946" w:hanging="260"/>
      </w:pPr>
      <w:rPr>
        <w:rFonts w:hint="default"/>
      </w:rPr>
    </w:lvl>
    <w:lvl w:ilvl="2" w:tplc="B46AF080">
      <w:start w:val="1"/>
      <w:numFmt w:val="bullet"/>
      <w:lvlText w:val="•"/>
      <w:lvlJc w:val="left"/>
      <w:pPr>
        <w:ind w:left="2913" w:hanging="260"/>
      </w:pPr>
      <w:rPr>
        <w:rFonts w:hint="default"/>
      </w:rPr>
    </w:lvl>
    <w:lvl w:ilvl="3" w:tplc="E84A0D18">
      <w:start w:val="1"/>
      <w:numFmt w:val="bullet"/>
      <w:lvlText w:val="•"/>
      <w:lvlJc w:val="left"/>
      <w:pPr>
        <w:ind w:left="3879" w:hanging="260"/>
      </w:pPr>
      <w:rPr>
        <w:rFonts w:hint="default"/>
      </w:rPr>
    </w:lvl>
    <w:lvl w:ilvl="4" w:tplc="CEB47DAA">
      <w:start w:val="1"/>
      <w:numFmt w:val="bullet"/>
      <w:lvlText w:val="•"/>
      <w:lvlJc w:val="left"/>
      <w:pPr>
        <w:ind w:left="4846" w:hanging="260"/>
      </w:pPr>
      <w:rPr>
        <w:rFonts w:hint="default"/>
      </w:rPr>
    </w:lvl>
    <w:lvl w:ilvl="5" w:tplc="88663178">
      <w:start w:val="1"/>
      <w:numFmt w:val="bullet"/>
      <w:lvlText w:val="•"/>
      <w:lvlJc w:val="left"/>
      <w:pPr>
        <w:ind w:left="5813" w:hanging="260"/>
      </w:pPr>
      <w:rPr>
        <w:rFonts w:hint="default"/>
      </w:rPr>
    </w:lvl>
    <w:lvl w:ilvl="6" w:tplc="5760734C">
      <w:start w:val="1"/>
      <w:numFmt w:val="bullet"/>
      <w:lvlText w:val="•"/>
      <w:lvlJc w:val="left"/>
      <w:pPr>
        <w:ind w:left="6779" w:hanging="260"/>
      </w:pPr>
      <w:rPr>
        <w:rFonts w:hint="default"/>
      </w:rPr>
    </w:lvl>
    <w:lvl w:ilvl="7" w:tplc="CD4C8DB0">
      <w:start w:val="1"/>
      <w:numFmt w:val="bullet"/>
      <w:lvlText w:val="•"/>
      <w:lvlJc w:val="left"/>
      <w:pPr>
        <w:ind w:left="7746" w:hanging="260"/>
      </w:pPr>
      <w:rPr>
        <w:rFonts w:hint="default"/>
      </w:rPr>
    </w:lvl>
    <w:lvl w:ilvl="8" w:tplc="1ACC583C">
      <w:start w:val="1"/>
      <w:numFmt w:val="bullet"/>
      <w:lvlText w:val="•"/>
      <w:lvlJc w:val="left"/>
      <w:pPr>
        <w:ind w:left="8712" w:hanging="260"/>
      </w:pPr>
      <w:rPr>
        <w:rFonts w:hint="default"/>
      </w:rPr>
    </w:lvl>
  </w:abstractNum>
  <w:abstractNum w:abstractNumId="13">
    <w:nsid w:val="29350BDB"/>
    <w:multiLevelType w:val="hybridMultilevel"/>
    <w:tmpl w:val="030E7C2A"/>
    <w:lvl w:ilvl="0" w:tplc="FB56DB2C">
      <w:start w:val="1"/>
      <w:numFmt w:val="decimal"/>
      <w:lvlText w:val="%1)"/>
      <w:lvlJc w:val="left"/>
      <w:pPr>
        <w:ind w:left="1012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4D00B66">
      <w:start w:val="1"/>
      <w:numFmt w:val="lowerLetter"/>
      <w:lvlText w:val="%2)"/>
      <w:lvlJc w:val="left"/>
      <w:pPr>
        <w:ind w:left="1226" w:hanging="24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9878A60C">
      <w:start w:val="1"/>
      <w:numFmt w:val="bullet"/>
      <w:lvlText w:val="•"/>
      <w:lvlJc w:val="left"/>
      <w:pPr>
        <w:ind w:left="2267" w:hanging="247"/>
      </w:pPr>
      <w:rPr>
        <w:rFonts w:hint="default"/>
      </w:rPr>
    </w:lvl>
    <w:lvl w:ilvl="3" w:tplc="884E8B40">
      <w:start w:val="1"/>
      <w:numFmt w:val="bullet"/>
      <w:lvlText w:val="•"/>
      <w:lvlJc w:val="left"/>
      <w:pPr>
        <w:ind w:left="3314" w:hanging="247"/>
      </w:pPr>
      <w:rPr>
        <w:rFonts w:hint="default"/>
      </w:rPr>
    </w:lvl>
    <w:lvl w:ilvl="4" w:tplc="A8D0AD94">
      <w:start w:val="1"/>
      <w:numFmt w:val="bullet"/>
      <w:lvlText w:val="•"/>
      <w:lvlJc w:val="left"/>
      <w:pPr>
        <w:ind w:left="4362" w:hanging="247"/>
      </w:pPr>
      <w:rPr>
        <w:rFonts w:hint="default"/>
      </w:rPr>
    </w:lvl>
    <w:lvl w:ilvl="5" w:tplc="8DD6CACC">
      <w:start w:val="1"/>
      <w:numFmt w:val="bullet"/>
      <w:lvlText w:val="•"/>
      <w:lvlJc w:val="left"/>
      <w:pPr>
        <w:ind w:left="5409" w:hanging="247"/>
      </w:pPr>
      <w:rPr>
        <w:rFonts w:hint="default"/>
      </w:rPr>
    </w:lvl>
    <w:lvl w:ilvl="6" w:tplc="A59E4C90">
      <w:start w:val="1"/>
      <w:numFmt w:val="bullet"/>
      <w:lvlText w:val="•"/>
      <w:lvlJc w:val="left"/>
      <w:pPr>
        <w:ind w:left="6456" w:hanging="247"/>
      </w:pPr>
      <w:rPr>
        <w:rFonts w:hint="default"/>
      </w:rPr>
    </w:lvl>
    <w:lvl w:ilvl="7" w:tplc="9D427254">
      <w:start w:val="1"/>
      <w:numFmt w:val="bullet"/>
      <w:lvlText w:val="•"/>
      <w:lvlJc w:val="left"/>
      <w:pPr>
        <w:ind w:left="7504" w:hanging="247"/>
      </w:pPr>
      <w:rPr>
        <w:rFonts w:hint="default"/>
      </w:rPr>
    </w:lvl>
    <w:lvl w:ilvl="8" w:tplc="6DB098B6">
      <w:start w:val="1"/>
      <w:numFmt w:val="bullet"/>
      <w:lvlText w:val="•"/>
      <w:lvlJc w:val="left"/>
      <w:pPr>
        <w:ind w:left="8551" w:hanging="247"/>
      </w:pPr>
      <w:rPr>
        <w:rFonts w:hint="default"/>
      </w:rPr>
    </w:lvl>
  </w:abstractNum>
  <w:abstractNum w:abstractNumId="14">
    <w:nsid w:val="2D7C219F"/>
    <w:multiLevelType w:val="hybridMultilevel"/>
    <w:tmpl w:val="142E8B14"/>
    <w:lvl w:ilvl="0" w:tplc="E8525440">
      <w:start w:val="2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E58785A">
      <w:start w:val="1"/>
      <w:numFmt w:val="bullet"/>
      <w:lvlText w:val="•"/>
      <w:lvlJc w:val="left"/>
      <w:pPr>
        <w:ind w:left="1640" w:hanging="240"/>
      </w:pPr>
      <w:rPr>
        <w:rFonts w:hint="default"/>
      </w:rPr>
    </w:lvl>
    <w:lvl w:ilvl="2" w:tplc="B56A10EE">
      <w:start w:val="1"/>
      <w:numFmt w:val="bullet"/>
      <w:lvlText w:val="•"/>
      <w:lvlJc w:val="left"/>
      <w:pPr>
        <w:ind w:left="2641" w:hanging="240"/>
      </w:pPr>
      <w:rPr>
        <w:rFonts w:hint="default"/>
      </w:rPr>
    </w:lvl>
    <w:lvl w:ilvl="3" w:tplc="FA3A0A54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8B909222">
      <w:start w:val="1"/>
      <w:numFmt w:val="bullet"/>
      <w:lvlText w:val="•"/>
      <w:lvlJc w:val="left"/>
      <w:pPr>
        <w:ind w:left="4642" w:hanging="240"/>
      </w:pPr>
      <w:rPr>
        <w:rFonts w:hint="default"/>
      </w:rPr>
    </w:lvl>
    <w:lvl w:ilvl="5" w:tplc="8B6AE664">
      <w:start w:val="1"/>
      <w:numFmt w:val="bullet"/>
      <w:lvlText w:val="•"/>
      <w:lvlJc w:val="left"/>
      <w:pPr>
        <w:ind w:left="5643" w:hanging="240"/>
      </w:pPr>
      <w:rPr>
        <w:rFonts w:hint="default"/>
      </w:rPr>
    </w:lvl>
    <w:lvl w:ilvl="6" w:tplc="2D9AF70E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89E6A1A0">
      <w:start w:val="1"/>
      <w:numFmt w:val="bullet"/>
      <w:lvlText w:val="•"/>
      <w:lvlJc w:val="left"/>
      <w:pPr>
        <w:ind w:left="7644" w:hanging="240"/>
      </w:pPr>
      <w:rPr>
        <w:rFonts w:hint="default"/>
      </w:rPr>
    </w:lvl>
    <w:lvl w:ilvl="8" w:tplc="ED6270AE">
      <w:start w:val="1"/>
      <w:numFmt w:val="bullet"/>
      <w:lvlText w:val="•"/>
      <w:lvlJc w:val="left"/>
      <w:pPr>
        <w:ind w:left="8644" w:hanging="240"/>
      </w:pPr>
      <w:rPr>
        <w:rFonts w:hint="default"/>
      </w:rPr>
    </w:lvl>
  </w:abstractNum>
  <w:abstractNum w:abstractNumId="15">
    <w:nsid w:val="3F23560A"/>
    <w:multiLevelType w:val="hybridMultilevel"/>
    <w:tmpl w:val="0FBC12CA"/>
    <w:lvl w:ilvl="0" w:tplc="56C0931C">
      <w:start w:val="1"/>
      <w:numFmt w:val="decimal"/>
      <w:lvlText w:val="%1)"/>
      <w:lvlJc w:val="left"/>
      <w:pPr>
        <w:ind w:left="1602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32E7A96">
      <w:start w:val="1"/>
      <w:numFmt w:val="bullet"/>
      <w:lvlText w:val="•"/>
      <w:lvlJc w:val="left"/>
      <w:pPr>
        <w:ind w:left="2504" w:hanging="567"/>
      </w:pPr>
      <w:rPr>
        <w:rFonts w:hint="default"/>
      </w:rPr>
    </w:lvl>
    <w:lvl w:ilvl="2" w:tplc="560C80D4">
      <w:start w:val="1"/>
      <w:numFmt w:val="bullet"/>
      <w:lvlText w:val="•"/>
      <w:lvlJc w:val="left"/>
      <w:pPr>
        <w:ind w:left="3409" w:hanging="567"/>
      </w:pPr>
      <w:rPr>
        <w:rFonts w:hint="default"/>
      </w:rPr>
    </w:lvl>
    <w:lvl w:ilvl="3" w:tplc="EE62EEF2">
      <w:start w:val="1"/>
      <w:numFmt w:val="bullet"/>
      <w:lvlText w:val="•"/>
      <w:lvlJc w:val="left"/>
      <w:pPr>
        <w:ind w:left="4313" w:hanging="567"/>
      </w:pPr>
      <w:rPr>
        <w:rFonts w:hint="default"/>
      </w:rPr>
    </w:lvl>
    <w:lvl w:ilvl="4" w:tplc="60729508">
      <w:start w:val="1"/>
      <w:numFmt w:val="bullet"/>
      <w:lvlText w:val="•"/>
      <w:lvlJc w:val="left"/>
      <w:pPr>
        <w:ind w:left="5218" w:hanging="567"/>
      </w:pPr>
      <w:rPr>
        <w:rFonts w:hint="default"/>
      </w:rPr>
    </w:lvl>
    <w:lvl w:ilvl="5" w:tplc="F88A628A">
      <w:start w:val="1"/>
      <w:numFmt w:val="bullet"/>
      <w:lvlText w:val="•"/>
      <w:lvlJc w:val="left"/>
      <w:pPr>
        <w:ind w:left="6123" w:hanging="567"/>
      </w:pPr>
      <w:rPr>
        <w:rFonts w:hint="default"/>
      </w:rPr>
    </w:lvl>
    <w:lvl w:ilvl="6" w:tplc="CF242534">
      <w:start w:val="1"/>
      <w:numFmt w:val="bullet"/>
      <w:lvlText w:val="•"/>
      <w:lvlJc w:val="left"/>
      <w:pPr>
        <w:ind w:left="7027" w:hanging="567"/>
      </w:pPr>
      <w:rPr>
        <w:rFonts w:hint="default"/>
      </w:rPr>
    </w:lvl>
    <w:lvl w:ilvl="7" w:tplc="BE86BC84">
      <w:start w:val="1"/>
      <w:numFmt w:val="bullet"/>
      <w:lvlText w:val="•"/>
      <w:lvlJc w:val="left"/>
      <w:pPr>
        <w:ind w:left="7932" w:hanging="567"/>
      </w:pPr>
      <w:rPr>
        <w:rFonts w:hint="default"/>
      </w:rPr>
    </w:lvl>
    <w:lvl w:ilvl="8" w:tplc="8A6E1288">
      <w:start w:val="1"/>
      <w:numFmt w:val="bullet"/>
      <w:lvlText w:val="•"/>
      <w:lvlJc w:val="left"/>
      <w:pPr>
        <w:ind w:left="8837" w:hanging="567"/>
      </w:pPr>
      <w:rPr>
        <w:rFonts w:hint="default"/>
      </w:rPr>
    </w:lvl>
  </w:abstractNum>
  <w:abstractNum w:abstractNumId="16">
    <w:nsid w:val="47C0523C"/>
    <w:multiLevelType w:val="hybridMultilevel"/>
    <w:tmpl w:val="0E507BE6"/>
    <w:lvl w:ilvl="0" w:tplc="93E42856">
      <w:start w:val="2"/>
      <w:numFmt w:val="decimal"/>
      <w:lvlText w:val="%1."/>
      <w:lvlJc w:val="left"/>
      <w:pPr>
        <w:ind w:left="1036" w:hanging="20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D5833DA">
      <w:start w:val="1"/>
      <w:numFmt w:val="bullet"/>
      <w:lvlText w:val="•"/>
      <w:lvlJc w:val="left"/>
      <w:pPr>
        <w:ind w:left="2000" w:hanging="209"/>
      </w:pPr>
      <w:rPr>
        <w:rFonts w:hint="default"/>
      </w:rPr>
    </w:lvl>
    <w:lvl w:ilvl="2" w:tplc="AA063410">
      <w:start w:val="1"/>
      <w:numFmt w:val="bullet"/>
      <w:lvlText w:val="•"/>
      <w:lvlJc w:val="left"/>
      <w:pPr>
        <w:ind w:left="2961" w:hanging="209"/>
      </w:pPr>
      <w:rPr>
        <w:rFonts w:hint="default"/>
      </w:rPr>
    </w:lvl>
    <w:lvl w:ilvl="3" w:tplc="9D6A5324">
      <w:start w:val="1"/>
      <w:numFmt w:val="bullet"/>
      <w:lvlText w:val="•"/>
      <w:lvlJc w:val="left"/>
      <w:pPr>
        <w:ind w:left="3921" w:hanging="209"/>
      </w:pPr>
      <w:rPr>
        <w:rFonts w:hint="default"/>
      </w:rPr>
    </w:lvl>
    <w:lvl w:ilvl="4" w:tplc="E01E6206">
      <w:start w:val="1"/>
      <w:numFmt w:val="bullet"/>
      <w:lvlText w:val="•"/>
      <w:lvlJc w:val="left"/>
      <w:pPr>
        <w:ind w:left="4882" w:hanging="209"/>
      </w:pPr>
      <w:rPr>
        <w:rFonts w:hint="default"/>
      </w:rPr>
    </w:lvl>
    <w:lvl w:ilvl="5" w:tplc="F8B839A2">
      <w:start w:val="1"/>
      <w:numFmt w:val="bullet"/>
      <w:lvlText w:val="•"/>
      <w:lvlJc w:val="left"/>
      <w:pPr>
        <w:ind w:left="5843" w:hanging="209"/>
      </w:pPr>
      <w:rPr>
        <w:rFonts w:hint="default"/>
      </w:rPr>
    </w:lvl>
    <w:lvl w:ilvl="6" w:tplc="45681A68">
      <w:start w:val="1"/>
      <w:numFmt w:val="bullet"/>
      <w:lvlText w:val="•"/>
      <w:lvlJc w:val="left"/>
      <w:pPr>
        <w:ind w:left="6803" w:hanging="209"/>
      </w:pPr>
      <w:rPr>
        <w:rFonts w:hint="default"/>
      </w:rPr>
    </w:lvl>
    <w:lvl w:ilvl="7" w:tplc="6446609A">
      <w:start w:val="1"/>
      <w:numFmt w:val="bullet"/>
      <w:lvlText w:val="•"/>
      <w:lvlJc w:val="left"/>
      <w:pPr>
        <w:ind w:left="7764" w:hanging="209"/>
      </w:pPr>
      <w:rPr>
        <w:rFonts w:hint="default"/>
      </w:rPr>
    </w:lvl>
    <w:lvl w:ilvl="8" w:tplc="68D05046">
      <w:start w:val="1"/>
      <w:numFmt w:val="bullet"/>
      <w:lvlText w:val="•"/>
      <w:lvlJc w:val="left"/>
      <w:pPr>
        <w:ind w:left="8725" w:hanging="209"/>
      </w:pPr>
      <w:rPr>
        <w:rFonts w:hint="default"/>
      </w:rPr>
    </w:lvl>
  </w:abstractNum>
  <w:abstractNum w:abstractNumId="17">
    <w:nsid w:val="4DBE4899"/>
    <w:multiLevelType w:val="hybridMultilevel"/>
    <w:tmpl w:val="AB6605FE"/>
    <w:lvl w:ilvl="0" w:tplc="4224ADE2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6C0EC64">
      <w:start w:val="1"/>
      <w:numFmt w:val="bullet"/>
      <w:lvlText w:val="•"/>
      <w:lvlJc w:val="left"/>
      <w:pPr>
        <w:ind w:left="1460" w:hanging="260"/>
      </w:pPr>
      <w:rPr>
        <w:rFonts w:hint="default"/>
      </w:rPr>
    </w:lvl>
    <w:lvl w:ilvl="2" w:tplc="6A06F9B8">
      <w:start w:val="1"/>
      <w:numFmt w:val="bullet"/>
      <w:lvlText w:val="•"/>
      <w:lvlJc w:val="left"/>
      <w:pPr>
        <w:ind w:left="4940" w:hanging="260"/>
      </w:pPr>
      <w:rPr>
        <w:rFonts w:hint="default"/>
      </w:rPr>
    </w:lvl>
    <w:lvl w:ilvl="3" w:tplc="AC12B7FA">
      <w:start w:val="1"/>
      <w:numFmt w:val="bullet"/>
      <w:lvlText w:val="•"/>
      <w:lvlJc w:val="left"/>
      <w:pPr>
        <w:ind w:left="5653" w:hanging="260"/>
      </w:pPr>
      <w:rPr>
        <w:rFonts w:hint="default"/>
      </w:rPr>
    </w:lvl>
    <w:lvl w:ilvl="4" w:tplc="60365FEE">
      <w:start w:val="1"/>
      <w:numFmt w:val="bullet"/>
      <w:lvlText w:val="•"/>
      <w:lvlJc w:val="left"/>
      <w:pPr>
        <w:ind w:left="6366" w:hanging="260"/>
      </w:pPr>
      <w:rPr>
        <w:rFonts w:hint="default"/>
      </w:rPr>
    </w:lvl>
    <w:lvl w:ilvl="5" w:tplc="A1DAD092">
      <w:start w:val="1"/>
      <w:numFmt w:val="bullet"/>
      <w:lvlText w:val="•"/>
      <w:lvlJc w:val="left"/>
      <w:pPr>
        <w:ind w:left="7079" w:hanging="260"/>
      </w:pPr>
      <w:rPr>
        <w:rFonts w:hint="default"/>
      </w:rPr>
    </w:lvl>
    <w:lvl w:ilvl="6" w:tplc="1E8C53D0">
      <w:start w:val="1"/>
      <w:numFmt w:val="bullet"/>
      <w:lvlText w:val="•"/>
      <w:lvlJc w:val="left"/>
      <w:pPr>
        <w:ind w:left="7793" w:hanging="260"/>
      </w:pPr>
      <w:rPr>
        <w:rFonts w:hint="default"/>
      </w:rPr>
    </w:lvl>
    <w:lvl w:ilvl="7" w:tplc="C2B2BEF2">
      <w:start w:val="1"/>
      <w:numFmt w:val="bullet"/>
      <w:lvlText w:val="•"/>
      <w:lvlJc w:val="left"/>
      <w:pPr>
        <w:ind w:left="8506" w:hanging="260"/>
      </w:pPr>
      <w:rPr>
        <w:rFonts w:hint="default"/>
      </w:rPr>
    </w:lvl>
    <w:lvl w:ilvl="8" w:tplc="D352A5E6">
      <w:start w:val="1"/>
      <w:numFmt w:val="bullet"/>
      <w:lvlText w:val="•"/>
      <w:lvlJc w:val="left"/>
      <w:pPr>
        <w:ind w:left="9219" w:hanging="260"/>
      </w:pPr>
      <w:rPr>
        <w:rFonts w:hint="default"/>
      </w:rPr>
    </w:lvl>
  </w:abstractNum>
  <w:abstractNum w:abstractNumId="18">
    <w:nsid w:val="4DD5352F"/>
    <w:multiLevelType w:val="hybridMultilevel"/>
    <w:tmpl w:val="F9969FAC"/>
    <w:lvl w:ilvl="0" w:tplc="2110A3DE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7E40ECE">
      <w:start w:val="1"/>
      <w:numFmt w:val="lowerLetter"/>
      <w:lvlText w:val="%2)"/>
      <w:lvlJc w:val="left"/>
      <w:pPr>
        <w:ind w:left="1226" w:hanging="24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4C676C0">
      <w:start w:val="1"/>
      <w:numFmt w:val="bullet"/>
      <w:lvlText w:val="•"/>
      <w:lvlJc w:val="left"/>
      <w:pPr>
        <w:ind w:left="2267" w:hanging="247"/>
      </w:pPr>
      <w:rPr>
        <w:rFonts w:hint="default"/>
      </w:rPr>
    </w:lvl>
    <w:lvl w:ilvl="3" w:tplc="2F4846B8">
      <w:start w:val="1"/>
      <w:numFmt w:val="bullet"/>
      <w:lvlText w:val="•"/>
      <w:lvlJc w:val="left"/>
      <w:pPr>
        <w:ind w:left="3314" w:hanging="247"/>
      </w:pPr>
      <w:rPr>
        <w:rFonts w:hint="default"/>
      </w:rPr>
    </w:lvl>
    <w:lvl w:ilvl="4" w:tplc="7F8C8B76">
      <w:start w:val="1"/>
      <w:numFmt w:val="bullet"/>
      <w:lvlText w:val="•"/>
      <w:lvlJc w:val="left"/>
      <w:pPr>
        <w:ind w:left="4362" w:hanging="247"/>
      </w:pPr>
      <w:rPr>
        <w:rFonts w:hint="default"/>
      </w:rPr>
    </w:lvl>
    <w:lvl w:ilvl="5" w:tplc="98E2C528">
      <w:start w:val="1"/>
      <w:numFmt w:val="bullet"/>
      <w:lvlText w:val="•"/>
      <w:lvlJc w:val="left"/>
      <w:pPr>
        <w:ind w:left="5409" w:hanging="247"/>
      </w:pPr>
      <w:rPr>
        <w:rFonts w:hint="default"/>
      </w:rPr>
    </w:lvl>
    <w:lvl w:ilvl="6" w:tplc="36D6127A">
      <w:start w:val="1"/>
      <w:numFmt w:val="bullet"/>
      <w:lvlText w:val="•"/>
      <w:lvlJc w:val="left"/>
      <w:pPr>
        <w:ind w:left="6456" w:hanging="247"/>
      </w:pPr>
      <w:rPr>
        <w:rFonts w:hint="default"/>
      </w:rPr>
    </w:lvl>
    <w:lvl w:ilvl="7" w:tplc="29EC9572">
      <w:start w:val="1"/>
      <w:numFmt w:val="bullet"/>
      <w:lvlText w:val="•"/>
      <w:lvlJc w:val="left"/>
      <w:pPr>
        <w:ind w:left="7504" w:hanging="247"/>
      </w:pPr>
      <w:rPr>
        <w:rFonts w:hint="default"/>
      </w:rPr>
    </w:lvl>
    <w:lvl w:ilvl="8" w:tplc="C4D6C15A">
      <w:start w:val="1"/>
      <w:numFmt w:val="bullet"/>
      <w:lvlText w:val="•"/>
      <w:lvlJc w:val="left"/>
      <w:pPr>
        <w:ind w:left="8551" w:hanging="247"/>
      </w:pPr>
      <w:rPr>
        <w:rFonts w:hint="default"/>
      </w:rPr>
    </w:lvl>
  </w:abstractNum>
  <w:abstractNum w:abstractNumId="19">
    <w:nsid w:val="53483F77"/>
    <w:multiLevelType w:val="hybridMultilevel"/>
    <w:tmpl w:val="DBFA9432"/>
    <w:lvl w:ilvl="0" w:tplc="BB2AC3C0">
      <w:start w:val="1"/>
      <w:numFmt w:val="decimal"/>
      <w:lvlText w:val="%1)"/>
      <w:lvlJc w:val="left"/>
      <w:pPr>
        <w:ind w:left="1602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8EAAD16">
      <w:start w:val="1"/>
      <w:numFmt w:val="bullet"/>
      <w:lvlText w:val="•"/>
      <w:lvlJc w:val="left"/>
      <w:pPr>
        <w:ind w:left="2504" w:hanging="567"/>
      </w:pPr>
      <w:rPr>
        <w:rFonts w:hint="default"/>
      </w:rPr>
    </w:lvl>
    <w:lvl w:ilvl="2" w:tplc="B94052D0">
      <w:start w:val="1"/>
      <w:numFmt w:val="bullet"/>
      <w:lvlText w:val="•"/>
      <w:lvlJc w:val="left"/>
      <w:pPr>
        <w:ind w:left="3409" w:hanging="567"/>
      </w:pPr>
      <w:rPr>
        <w:rFonts w:hint="default"/>
      </w:rPr>
    </w:lvl>
    <w:lvl w:ilvl="3" w:tplc="809A2DE0">
      <w:start w:val="1"/>
      <w:numFmt w:val="bullet"/>
      <w:lvlText w:val="•"/>
      <w:lvlJc w:val="left"/>
      <w:pPr>
        <w:ind w:left="4313" w:hanging="567"/>
      </w:pPr>
      <w:rPr>
        <w:rFonts w:hint="default"/>
      </w:rPr>
    </w:lvl>
    <w:lvl w:ilvl="4" w:tplc="748E0796">
      <w:start w:val="1"/>
      <w:numFmt w:val="bullet"/>
      <w:lvlText w:val="•"/>
      <w:lvlJc w:val="left"/>
      <w:pPr>
        <w:ind w:left="5218" w:hanging="567"/>
      </w:pPr>
      <w:rPr>
        <w:rFonts w:hint="default"/>
      </w:rPr>
    </w:lvl>
    <w:lvl w:ilvl="5" w:tplc="6E26FFF0">
      <w:start w:val="1"/>
      <w:numFmt w:val="bullet"/>
      <w:lvlText w:val="•"/>
      <w:lvlJc w:val="left"/>
      <w:pPr>
        <w:ind w:left="6123" w:hanging="567"/>
      </w:pPr>
      <w:rPr>
        <w:rFonts w:hint="default"/>
      </w:rPr>
    </w:lvl>
    <w:lvl w:ilvl="6" w:tplc="2AEE704A">
      <w:start w:val="1"/>
      <w:numFmt w:val="bullet"/>
      <w:lvlText w:val="•"/>
      <w:lvlJc w:val="left"/>
      <w:pPr>
        <w:ind w:left="7027" w:hanging="567"/>
      </w:pPr>
      <w:rPr>
        <w:rFonts w:hint="default"/>
      </w:rPr>
    </w:lvl>
    <w:lvl w:ilvl="7" w:tplc="3F7E2FC0">
      <w:start w:val="1"/>
      <w:numFmt w:val="bullet"/>
      <w:lvlText w:val="•"/>
      <w:lvlJc w:val="left"/>
      <w:pPr>
        <w:ind w:left="7932" w:hanging="567"/>
      </w:pPr>
      <w:rPr>
        <w:rFonts w:hint="default"/>
      </w:rPr>
    </w:lvl>
    <w:lvl w:ilvl="8" w:tplc="67165404">
      <w:start w:val="1"/>
      <w:numFmt w:val="bullet"/>
      <w:lvlText w:val="•"/>
      <w:lvlJc w:val="left"/>
      <w:pPr>
        <w:ind w:left="8837" w:hanging="567"/>
      </w:pPr>
      <w:rPr>
        <w:rFonts w:hint="default"/>
      </w:rPr>
    </w:lvl>
  </w:abstractNum>
  <w:abstractNum w:abstractNumId="20">
    <w:nsid w:val="564B520E"/>
    <w:multiLevelType w:val="hybridMultilevel"/>
    <w:tmpl w:val="332A49B2"/>
    <w:lvl w:ilvl="0" w:tplc="9B8AA26A">
      <w:start w:val="1"/>
      <w:numFmt w:val="decimal"/>
      <w:lvlText w:val="%1)"/>
      <w:lvlJc w:val="left"/>
      <w:pPr>
        <w:ind w:left="1012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606A72">
      <w:start w:val="1"/>
      <w:numFmt w:val="bullet"/>
      <w:lvlText w:val="•"/>
      <w:lvlJc w:val="left"/>
      <w:pPr>
        <w:ind w:left="1982" w:hanging="260"/>
      </w:pPr>
      <w:rPr>
        <w:rFonts w:hint="default"/>
      </w:rPr>
    </w:lvl>
    <w:lvl w:ilvl="2" w:tplc="F850A6E4">
      <w:start w:val="1"/>
      <w:numFmt w:val="bullet"/>
      <w:lvlText w:val="•"/>
      <w:lvlJc w:val="left"/>
      <w:pPr>
        <w:ind w:left="2945" w:hanging="260"/>
      </w:pPr>
      <w:rPr>
        <w:rFonts w:hint="default"/>
      </w:rPr>
    </w:lvl>
    <w:lvl w:ilvl="3" w:tplc="08D89D84">
      <w:start w:val="1"/>
      <w:numFmt w:val="bullet"/>
      <w:lvlText w:val="•"/>
      <w:lvlJc w:val="left"/>
      <w:pPr>
        <w:ind w:left="3907" w:hanging="260"/>
      </w:pPr>
      <w:rPr>
        <w:rFonts w:hint="default"/>
      </w:rPr>
    </w:lvl>
    <w:lvl w:ilvl="4" w:tplc="38464D62">
      <w:start w:val="1"/>
      <w:numFmt w:val="bullet"/>
      <w:lvlText w:val="•"/>
      <w:lvlJc w:val="left"/>
      <w:pPr>
        <w:ind w:left="4870" w:hanging="260"/>
      </w:pPr>
      <w:rPr>
        <w:rFonts w:hint="default"/>
      </w:rPr>
    </w:lvl>
    <w:lvl w:ilvl="5" w:tplc="FA646084">
      <w:start w:val="1"/>
      <w:numFmt w:val="bullet"/>
      <w:lvlText w:val="•"/>
      <w:lvlJc w:val="left"/>
      <w:pPr>
        <w:ind w:left="5833" w:hanging="260"/>
      </w:pPr>
      <w:rPr>
        <w:rFonts w:hint="default"/>
      </w:rPr>
    </w:lvl>
    <w:lvl w:ilvl="6" w:tplc="46B01D26">
      <w:start w:val="1"/>
      <w:numFmt w:val="bullet"/>
      <w:lvlText w:val="•"/>
      <w:lvlJc w:val="left"/>
      <w:pPr>
        <w:ind w:left="6795" w:hanging="260"/>
      </w:pPr>
      <w:rPr>
        <w:rFonts w:hint="default"/>
      </w:rPr>
    </w:lvl>
    <w:lvl w:ilvl="7" w:tplc="875C4E52">
      <w:start w:val="1"/>
      <w:numFmt w:val="bullet"/>
      <w:lvlText w:val="•"/>
      <w:lvlJc w:val="left"/>
      <w:pPr>
        <w:ind w:left="7758" w:hanging="260"/>
      </w:pPr>
      <w:rPr>
        <w:rFonts w:hint="default"/>
      </w:rPr>
    </w:lvl>
    <w:lvl w:ilvl="8" w:tplc="15584A0C">
      <w:start w:val="1"/>
      <w:numFmt w:val="bullet"/>
      <w:lvlText w:val="•"/>
      <w:lvlJc w:val="left"/>
      <w:pPr>
        <w:ind w:left="8720" w:hanging="260"/>
      </w:pPr>
      <w:rPr>
        <w:rFonts w:hint="default"/>
      </w:rPr>
    </w:lvl>
  </w:abstractNum>
  <w:abstractNum w:abstractNumId="21">
    <w:nsid w:val="5DBA046A"/>
    <w:multiLevelType w:val="hybridMultilevel"/>
    <w:tmpl w:val="2C8A19EA"/>
    <w:lvl w:ilvl="0" w:tplc="7BAA8590">
      <w:start w:val="1"/>
      <w:numFmt w:val="decimal"/>
      <w:lvlText w:val="%1)"/>
      <w:lvlJc w:val="left"/>
      <w:pPr>
        <w:ind w:left="1036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73E2286">
      <w:start w:val="1"/>
      <w:numFmt w:val="bullet"/>
      <w:lvlText w:val="•"/>
      <w:lvlJc w:val="left"/>
      <w:pPr>
        <w:ind w:left="2000" w:hanging="428"/>
      </w:pPr>
      <w:rPr>
        <w:rFonts w:hint="default"/>
      </w:rPr>
    </w:lvl>
    <w:lvl w:ilvl="2" w:tplc="C73CC248">
      <w:start w:val="1"/>
      <w:numFmt w:val="bullet"/>
      <w:lvlText w:val="•"/>
      <w:lvlJc w:val="left"/>
      <w:pPr>
        <w:ind w:left="2961" w:hanging="428"/>
      </w:pPr>
      <w:rPr>
        <w:rFonts w:hint="default"/>
      </w:rPr>
    </w:lvl>
    <w:lvl w:ilvl="3" w:tplc="FD4042DA">
      <w:start w:val="1"/>
      <w:numFmt w:val="bullet"/>
      <w:lvlText w:val="•"/>
      <w:lvlJc w:val="left"/>
      <w:pPr>
        <w:ind w:left="3921" w:hanging="428"/>
      </w:pPr>
      <w:rPr>
        <w:rFonts w:hint="default"/>
      </w:rPr>
    </w:lvl>
    <w:lvl w:ilvl="4" w:tplc="102257FE">
      <w:start w:val="1"/>
      <w:numFmt w:val="bullet"/>
      <w:lvlText w:val="•"/>
      <w:lvlJc w:val="left"/>
      <w:pPr>
        <w:ind w:left="4882" w:hanging="428"/>
      </w:pPr>
      <w:rPr>
        <w:rFonts w:hint="default"/>
      </w:rPr>
    </w:lvl>
    <w:lvl w:ilvl="5" w:tplc="275AEDC2">
      <w:start w:val="1"/>
      <w:numFmt w:val="bullet"/>
      <w:lvlText w:val="•"/>
      <w:lvlJc w:val="left"/>
      <w:pPr>
        <w:ind w:left="5843" w:hanging="428"/>
      </w:pPr>
      <w:rPr>
        <w:rFonts w:hint="default"/>
      </w:rPr>
    </w:lvl>
    <w:lvl w:ilvl="6" w:tplc="E8E06E48">
      <w:start w:val="1"/>
      <w:numFmt w:val="bullet"/>
      <w:lvlText w:val="•"/>
      <w:lvlJc w:val="left"/>
      <w:pPr>
        <w:ind w:left="6803" w:hanging="428"/>
      </w:pPr>
      <w:rPr>
        <w:rFonts w:hint="default"/>
      </w:rPr>
    </w:lvl>
    <w:lvl w:ilvl="7" w:tplc="2B76CDDA">
      <w:start w:val="1"/>
      <w:numFmt w:val="bullet"/>
      <w:lvlText w:val="•"/>
      <w:lvlJc w:val="left"/>
      <w:pPr>
        <w:ind w:left="7764" w:hanging="428"/>
      </w:pPr>
      <w:rPr>
        <w:rFonts w:hint="default"/>
      </w:rPr>
    </w:lvl>
    <w:lvl w:ilvl="8" w:tplc="A114F802">
      <w:start w:val="1"/>
      <w:numFmt w:val="bullet"/>
      <w:lvlText w:val="•"/>
      <w:lvlJc w:val="left"/>
      <w:pPr>
        <w:ind w:left="8725" w:hanging="428"/>
      </w:pPr>
      <w:rPr>
        <w:rFonts w:hint="default"/>
      </w:rPr>
    </w:lvl>
  </w:abstractNum>
  <w:abstractNum w:abstractNumId="22">
    <w:nsid w:val="5FA74816"/>
    <w:multiLevelType w:val="hybridMultilevel"/>
    <w:tmpl w:val="78000BC0"/>
    <w:lvl w:ilvl="0" w:tplc="0DB8A71A">
      <w:start w:val="1"/>
      <w:numFmt w:val="decimal"/>
      <w:lvlText w:val="%1)"/>
      <w:lvlJc w:val="left"/>
      <w:pPr>
        <w:ind w:left="1602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FF28590">
      <w:start w:val="1"/>
      <w:numFmt w:val="bullet"/>
      <w:lvlText w:val="•"/>
      <w:lvlJc w:val="left"/>
      <w:pPr>
        <w:ind w:left="2504" w:hanging="567"/>
      </w:pPr>
      <w:rPr>
        <w:rFonts w:hint="default"/>
      </w:rPr>
    </w:lvl>
    <w:lvl w:ilvl="2" w:tplc="84C603FC">
      <w:start w:val="1"/>
      <w:numFmt w:val="bullet"/>
      <w:lvlText w:val="•"/>
      <w:lvlJc w:val="left"/>
      <w:pPr>
        <w:ind w:left="3409" w:hanging="567"/>
      </w:pPr>
      <w:rPr>
        <w:rFonts w:hint="default"/>
      </w:rPr>
    </w:lvl>
    <w:lvl w:ilvl="3" w:tplc="28246898">
      <w:start w:val="1"/>
      <w:numFmt w:val="bullet"/>
      <w:lvlText w:val="•"/>
      <w:lvlJc w:val="left"/>
      <w:pPr>
        <w:ind w:left="4313" w:hanging="567"/>
      </w:pPr>
      <w:rPr>
        <w:rFonts w:hint="default"/>
      </w:rPr>
    </w:lvl>
    <w:lvl w:ilvl="4" w:tplc="23F02F88">
      <w:start w:val="1"/>
      <w:numFmt w:val="bullet"/>
      <w:lvlText w:val="•"/>
      <w:lvlJc w:val="left"/>
      <w:pPr>
        <w:ind w:left="5218" w:hanging="567"/>
      </w:pPr>
      <w:rPr>
        <w:rFonts w:hint="default"/>
      </w:rPr>
    </w:lvl>
    <w:lvl w:ilvl="5" w:tplc="F8708D9A">
      <w:start w:val="1"/>
      <w:numFmt w:val="bullet"/>
      <w:lvlText w:val="•"/>
      <w:lvlJc w:val="left"/>
      <w:pPr>
        <w:ind w:left="6123" w:hanging="567"/>
      </w:pPr>
      <w:rPr>
        <w:rFonts w:hint="default"/>
      </w:rPr>
    </w:lvl>
    <w:lvl w:ilvl="6" w:tplc="F70402D0">
      <w:start w:val="1"/>
      <w:numFmt w:val="bullet"/>
      <w:lvlText w:val="•"/>
      <w:lvlJc w:val="left"/>
      <w:pPr>
        <w:ind w:left="7027" w:hanging="567"/>
      </w:pPr>
      <w:rPr>
        <w:rFonts w:hint="default"/>
      </w:rPr>
    </w:lvl>
    <w:lvl w:ilvl="7" w:tplc="2D8CB73C">
      <w:start w:val="1"/>
      <w:numFmt w:val="bullet"/>
      <w:lvlText w:val="•"/>
      <w:lvlJc w:val="left"/>
      <w:pPr>
        <w:ind w:left="7932" w:hanging="567"/>
      </w:pPr>
      <w:rPr>
        <w:rFonts w:hint="default"/>
      </w:rPr>
    </w:lvl>
    <w:lvl w:ilvl="8" w:tplc="11F2C69A">
      <w:start w:val="1"/>
      <w:numFmt w:val="bullet"/>
      <w:lvlText w:val="•"/>
      <w:lvlJc w:val="left"/>
      <w:pPr>
        <w:ind w:left="8837" w:hanging="567"/>
      </w:pPr>
      <w:rPr>
        <w:rFonts w:hint="default"/>
      </w:rPr>
    </w:lvl>
  </w:abstractNum>
  <w:abstractNum w:abstractNumId="23">
    <w:nsid w:val="66813463"/>
    <w:multiLevelType w:val="hybridMultilevel"/>
    <w:tmpl w:val="F6D84946"/>
    <w:lvl w:ilvl="0" w:tplc="62D60D38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65E3DD0">
      <w:start w:val="1"/>
      <w:numFmt w:val="bullet"/>
      <w:lvlText w:val="•"/>
      <w:lvlJc w:val="left"/>
      <w:pPr>
        <w:ind w:left="1946" w:hanging="260"/>
      </w:pPr>
      <w:rPr>
        <w:rFonts w:hint="default"/>
      </w:rPr>
    </w:lvl>
    <w:lvl w:ilvl="2" w:tplc="A860E5C4">
      <w:start w:val="1"/>
      <w:numFmt w:val="bullet"/>
      <w:lvlText w:val="•"/>
      <w:lvlJc w:val="left"/>
      <w:pPr>
        <w:ind w:left="2913" w:hanging="260"/>
      </w:pPr>
      <w:rPr>
        <w:rFonts w:hint="default"/>
      </w:rPr>
    </w:lvl>
    <w:lvl w:ilvl="3" w:tplc="1B169958">
      <w:start w:val="1"/>
      <w:numFmt w:val="bullet"/>
      <w:lvlText w:val="•"/>
      <w:lvlJc w:val="left"/>
      <w:pPr>
        <w:ind w:left="3879" w:hanging="260"/>
      </w:pPr>
      <w:rPr>
        <w:rFonts w:hint="default"/>
      </w:rPr>
    </w:lvl>
    <w:lvl w:ilvl="4" w:tplc="59F0B9D4">
      <w:start w:val="1"/>
      <w:numFmt w:val="bullet"/>
      <w:lvlText w:val="•"/>
      <w:lvlJc w:val="left"/>
      <w:pPr>
        <w:ind w:left="4846" w:hanging="260"/>
      </w:pPr>
      <w:rPr>
        <w:rFonts w:hint="default"/>
      </w:rPr>
    </w:lvl>
    <w:lvl w:ilvl="5" w:tplc="A1721260">
      <w:start w:val="1"/>
      <w:numFmt w:val="bullet"/>
      <w:lvlText w:val="•"/>
      <w:lvlJc w:val="left"/>
      <w:pPr>
        <w:ind w:left="5813" w:hanging="260"/>
      </w:pPr>
      <w:rPr>
        <w:rFonts w:hint="default"/>
      </w:rPr>
    </w:lvl>
    <w:lvl w:ilvl="6" w:tplc="39189B42">
      <w:start w:val="1"/>
      <w:numFmt w:val="bullet"/>
      <w:lvlText w:val="•"/>
      <w:lvlJc w:val="left"/>
      <w:pPr>
        <w:ind w:left="6779" w:hanging="260"/>
      </w:pPr>
      <w:rPr>
        <w:rFonts w:hint="default"/>
      </w:rPr>
    </w:lvl>
    <w:lvl w:ilvl="7" w:tplc="C2AA7F22">
      <w:start w:val="1"/>
      <w:numFmt w:val="bullet"/>
      <w:lvlText w:val="•"/>
      <w:lvlJc w:val="left"/>
      <w:pPr>
        <w:ind w:left="7746" w:hanging="260"/>
      </w:pPr>
      <w:rPr>
        <w:rFonts w:hint="default"/>
      </w:rPr>
    </w:lvl>
    <w:lvl w:ilvl="8" w:tplc="B13842B2">
      <w:start w:val="1"/>
      <w:numFmt w:val="bullet"/>
      <w:lvlText w:val="•"/>
      <w:lvlJc w:val="left"/>
      <w:pPr>
        <w:ind w:left="8712" w:hanging="260"/>
      </w:pPr>
      <w:rPr>
        <w:rFonts w:hint="default"/>
      </w:rPr>
    </w:lvl>
  </w:abstractNum>
  <w:abstractNum w:abstractNumId="24">
    <w:nsid w:val="6B0B5FEE"/>
    <w:multiLevelType w:val="hybridMultilevel"/>
    <w:tmpl w:val="F71EC760"/>
    <w:lvl w:ilvl="0" w:tplc="5DFC1F98">
      <w:start w:val="2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26C17CA">
      <w:start w:val="1"/>
      <w:numFmt w:val="bullet"/>
      <w:lvlText w:val="•"/>
      <w:lvlJc w:val="left"/>
      <w:pPr>
        <w:ind w:left="1640" w:hanging="240"/>
      </w:pPr>
      <w:rPr>
        <w:rFonts w:hint="default"/>
      </w:rPr>
    </w:lvl>
    <w:lvl w:ilvl="2" w:tplc="1D72FBB6">
      <w:start w:val="1"/>
      <w:numFmt w:val="bullet"/>
      <w:lvlText w:val="•"/>
      <w:lvlJc w:val="left"/>
      <w:pPr>
        <w:ind w:left="2641" w:hanging="240"/>
      </w:pPr>
      <w:rPr>
        <w:rFonts w:hint="default"/>
      </w:rPr>
    </w:lvl>
    <w:lvl w:ilvl="3" w:tplc="F920F696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770A5A28">
      <w:start w:val="1"/>
      <w:numFmt w:val="bullet"/>
      <w:lvlText w:val="•"/>
      <w:lvlJc w:val="left"/>
      <w:pPr>
        <w:ind w:left="4642" w:hanging="240"/>
      </w:pPr>
      <w:rPr>
        <w:rFonts w:hint="default"/>
      </w:rPr>
    </w:lvl>
    <w:lvl w:ilvl="5" w:tplc="1948468E">
      <w:start w:val="1"/>
      <w:numFmt w:val="bullet"/>
      <w:lvlText w:val="•"/>
      <w:lvlJc w:val="left"/>
      <w:pPr>
        <w:ind w:left="5643" w:hanging="240"/>
      </w:pPr>
      <w:rPr>
        <w:rFonts w:hint="default"/>
      </w:rPr>
    </w:lvl>
    <w:lvl w:ilvl="6" w:tplc="4BAC8268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31528584">
      <w:start w:val="1"/>
      <w:numFmt w:val="bullet"/>
      <w:lvlText w:val="•"/>
      <w:lvlJc w:val="left"/>
      <w:pPr>
        <w:ind w:left="7644" w:hanging="240"/>
      </w:pPr>
      <w:rPr>
        <w:rFonts w:hint="default"/>
      </w:rPr>
    </w:lvl>
    <w:lvl w:ilvl="8" w:tplc="83389EC8">
      <w:start w:val="1"/>
      <w:numFmt w:val="bullet"/>
      <w:lvlText w:val="•"/>
      <w:lvlJc w:val="left"/>
      <w:pPr>
        <w:ind w:left="8644" w:hanging="240"/>
      </w:pPr>
      <w:rPr>
        <w:rFonts w:hint="default"/>
      </w:rPr>
    </w:lvl>
  </w:abstractNum>
  <w:abstractNum w:abstractNumId="25">
    <w:nsid w:val="6C60705C"/>
    <w:multiLevelType w:val="hybridMultilevel"/>
    <w:tmpl w:val="9982ACD4"/>
    <w:lvl w:ilvl="0" w:tplc="F6FA8BA6">
      <w:start w:val="2"/>
      <w:numFmt w:val="decimal"/>
      <w:lvlText w:val="%1."/>
      <w:lvlJc w:val="left"/>
      <w:pPr>
        <w:ind w:left="1036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B50392C">
      <w:start w:val="1"/>
      <w:numFmt w:val="bullet"/>
      <w:lvlText w:val="•"/>
      <w:lvlJc w:val="left"/>
      <w:pPr>
        <w:ind w:left="2000" w:hanging="240"/>
      </w:pPr>
      <w:rPr>
        <w:rFonts w:hint="default"/>
      </w:rPr>
    </w:lvl>
    <w:lvl w:ilvl="2" w:tplc="C7F47AA0">
      <w:start w:val="1"/>
      <w:numFmt w:val="bullet"/>
      <w:lvlText w:val="•"/>
      <w:lvlJc w:val="left"/>
      <w:pPr>
        <w:ind w:left="2961" w:hanging="240"/>
      </w:pPr>
      <w:rPr>
        <w:rFonts w:hint="default"/>
      </w:rPr>
    </w:lvl>
    <w:lvl w:ilvl="3" w:tplc="B09E09C0">
      <w:start w:val="1"/>
      <w:numFmt w:val="bullet"/>
      <w:lvlText w:val="•"/>
      <w:lvlJc w:val="left"/>
      <w:pPr>
        <w:ind w:left="3921" w:hanging="240"/>
      </w:pPr>
      <w:rPr>
        <w:rFonts w:hint="default"/>
      </w:rPr>
    </w:lvl>
    <w:lvl w:ilvl="4" w:tplc="4ED6B998">
      <w:start w:val="1"/>
      <w:numFmt w:val="bullet"/>
      <w:lvlText w:val="•"/>
      <w:lvlJc w:val="left"/>
      <w:pPr>
        <w:ind w:left="4882" w:hanging="240"/>
      </w:pPr>
      <w:rPr>
        <w:rFonts w:hint="default"/>
      </w:rPr>
    </w:lvl>
    <w:lvl w:ilvl="5" w:tplc="7BBA2C52">
      <w:start w:val="1"/>
      <w:numFmt w:val="bullet"/>
      <w:lvlText w:val="•"/>
      <w:lvlJc w:val="left"/>
      <w:pPr>
        <w:ind w:left="5843" w:hanging="240"/>
      </w:pPr>
      <w:rPr>
        <w:rFonts w:hint="default"/>
      </w:rPr>
    </w:lvl>
    <w:lvl w:ilvl="6" w:tplc="CEAE602E">
      <w:start w:val="1"/>
      <w:numFmt w:val="bullet"/>
      <w:lvlText w:val="•"/>
      <w:lvlJc w:val="left"/>
      <w:pPr>
        <w:ind w:left="6803" w:hanging="240"/>
      </w:pPr>
      <w:rPr>
        <w:rFonts w:hint="default"/>
      </w:rPr>
    </w:lvl>
    <w:lvl w:ilvl="7" w:tplc="36BE960C">
      <w:start w:val="1"/>
      <w:numFmt w:val="bullet"/>
      <w:lvlText w:val="•"/>
      <w:lvlJc w:val="left"/>
      <w:pPr>
        <w:ind w:left="7764" w:hanging="240"/>
      </w:pPr>
      <w:rPr>
        <w:rFonts w:hint="default"/>
      </w:rPr>
    </w:lvl>
    <w:lvl w:ilvl="8" w:tplc="AF6EB770">
      <w:start w:val="1"/>
      <w:numFmt w:val="bullet"/>
      <w:lvlText w:val="•"/>
      <w:lvlJc w:val="left"/>
      <w:pPr>
        <w:ind w:left="8725" w:hanging="240"/>
      </w:pPr>
      <w:rPr>
        <w:rFonts w:hint="default"/>
      </w:rPr>
    </w:lvl>
  </w:abstractNum>
  <w:abstractNum w:abstractNumId="26">
    <w:nsid w:val="6F283429"/>
    <w:multiLevelType w:val="hybridMultilevel"/>
    <w:tmpl w:val="8936431C"/>
    <w:lvl w:ilvl="0" w:tplc="0A42CE2E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8925D96">
      <w:start w:val="1"/>
      <w:numFmt w:val="bullet"/>
      <w:lvlText w:val="•"/>
      <w:lvlJc w:val="left"/>
      <w:pPr>
        <w:ind w:left="980" w:hanging="260"/>
      </w:pPr>
      <w:rPr>
        <w:rFonts w:hint="default"/>
      </w:rPr>
    </w:lvl>
    <w:lvl w:ilvl="2" w:tplc="BEF8AFB4">
      <w:start w:val="1"/>
      <w:numFmt w:val="bullet"/>
      <w:lvlText w:val="•"/>
      <w:lvlJc w:val="left"/>
      <w:pPr>
        <w:ind w:left="2054" w:hanging="260"/>
      </w:pPr>
      <w:rPr>
        <w:rFonts w:hint="default"/>
      </w:rPr>
    </w:lvl>
    <w:lvl w:ilvl="3" w:tplc="054C985C">
      <w:start w:val="1"/>
      <w:numFmt w:val="bullet"/>
      <w:lvlText w:val="•"/>
      <w:lvlJc w:val="left"/>
      <w:pPr>
        <w:ind w:left="3128" w:hanging="260"/>
      </w:pPr>
      <w:rPr>
        <w:rFonts w:hint="default"/>
      </w:rPr>
    </w:lvl>
    <w:lvl w:ilvl="4" w:tplc="8BE8BA82">
      <w:start w:val="1"/>
      <w:numFmt w:val="bullet"/>
      <w:lvlText w:val="•"/>
      <w:lvlJc w:val="left"/>
      <w:pPr>
        <w:ind w:left="4202" w:hanging="260"/>
      </w:pPr>
      <w:rPr>
        <w:rFonts w:hint="default"/>
      </w:rPr>
    </w:lvl>
    <w:lvl w:ilvl="5" w:tplc="90FA6DA0">
      <w:start w:val="1"/>
      <w:numFmt w:val="bullet"/>
      <w:lvlText w:val="•"/>
      <w:lvlJc w:val="left"/>
      <w:pPr>
        <w:ind w:left="5276" w:hanging="260"/>
      </w:pPr>
      <w:rPr>
        <w:rFonts w:hint="default"/>
      </w:rPr>
    </w:lvl>
    <w:lvl w:ilvl="6" w:tplc="F244D59C">
      <w:start w:val="1"/>
      <w:numFmt w:val="bullet"/>
      <w:lvlText w:val="•"/>
      <w:lvlJc w:val="left"/>
      <w:pPr>
        <w:ind w:left="6350" w:hanging="260"/>
      </w:pPr>
      <w:rPr>
        <w:rFonts w:hint="default"/>
      </w:rPr>
    </w:lvl>
    <w:lvl w:ilvl="7" w:tplc="38BE508E">
      <w:start w:val="1"/>
      <w:numFmt w:val="bullet"/>
      <w:lvlText w:val="•"/>
      <w:lvlJc w:val="left"/>
      <w:pPr>
        <w:ind w:left="7424" w:hanging="260"/>
      </w:pPr>
      <w:rPr>
        <w:rFonts w:hint="default"/>
      </w:rPr>
    </w:lvl>
    <w:lvl w:ilvl="8" w:tplc="E0DCE350">
      <w:start w:val="1"/>
      <w:numFmt w:val="bullet"/>
      <w:lvlText w:val="•"/>
      <w:lvlJc w:val="left"/>
      <w:pPr>
        <w:ind w:left="8498" w:hanging="260"/>
      </w:pPr>
      <w:rPr>
        <w:rFonts w:hint="default"/>
      </w:rPr>
    </w:lvl>
  </w:abstractNum>
  <w:abstractNum w:abstractNumId="27">
    <w:nsid w:val="72BB33CE"/>
    <w:multiLevelType w:val="hybridMultilevel"/>
    <w:tmpl w:val="4AB0A75C"/>
    <w:lvl w:ilvl="0" w:tplc="10DE5108">
      <w:start w:val="2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0C0A51A">
      <w:start w:val="1"/>
      <w:numFmt w:val="bullet"/>
      <w:lvlText w:val="•"/>
      <w:lvlJc w:val="left"/>
      <w:pPr>
        <w:ind w:left="1640" w:hanging="240"/>
      </w:pPr>
      <w:rPr>
        <w:rFonts w:hint="default"/>
      </w:rPr>
    </w:lvl>
    <w:lvl w:ilvl="2" w:tplc="50C620C8">
      <w:start w:val="1"/>
      <w:numFmt w:val="bullet"/>
      <w:lvlText w:val="•"/>
      <w:lvlJc w:val="left"/>
      <w:pPr>
        <w:ind w:left="2641" w:hanging="240"/>
      </w:pPr>
      <w:rPr>
        <w:rFonts w:hint="default"/>
      </w:rPr>
    </w:lvl>
    <w:lvl w:ilvl="3" w:tplc="DDA4762E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3A485E26">
      <w:start w:val="1"/>
      <w:numFmt w:val="bullet"/>
      <w:lvlText w:val="•"/>
      <w:lvlJc w:val="left"/>
      <w:pPr>
        <w:ind w:left="4642" w:hanging="240"/>
      </w:pPr>
      <w:rPr>
        <w:rFonts w:hint="default"/>
      </w:rPr>
    </w:lvl>
    <w:lvl w:ilvl="5" w:tplc="5F98D34C">
      <w:start w:val="1"/>
      <w:numFmt w:val="bullet"/>
      <w:lvlText w:val="•"/>
      <w:lvlJc w:val="left"/>
      <w:pPr>
        <w:ind w:left="5643" w:hanging="240"/>
      </w:pPr>
      <w:rPr>
        <w:rFonts w:hint="default"/>
      </w:rPr>
    </w:lvl>
    <w:lvl w:ilvl="6" w:tplc="B2F2A06E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103E92E0">
      <w:start w:val="1"/>
      <w:numFmt w:val="bullet"/>
      <w:lvlText w:val="•"/>
      <w:lvlJc w:val="left"/>
      <w:pPr>
        <w:ind w:left="7644" w:hanging="240"/>
      </w:pPr>
      <w:rPr>
        <w:rFonts w:hint="default"/>
      </w:rPr>
    </w:lvl>
    <w:lvl w:ilvl="8" w:tplc="2BACE9B8">
      <w:start w:val="1"/>
      <w:numFmt w:val="bullet"/>
      <w:lvlText w:val="•"/>
      <w:lvlJc w:val="left"/>
      <w:pPr>
        <w:ind w:left="8644" w:hanging="240"/>
      </w:pPr>
      <w:rPr>
        <w:rFonts w:hint="default"/>
      </w:rPr>
    </w:lvl>
  </w:abstractNum>
  <w:abstractNum w:abstractNumId="28">
    <w:nsid w:val="78B22630"/>
    <w:multiLevelType w:val="hybridMultilevel"/>
    <w:tmpl w:val="8956240C"/>
    <w:lvl w:ilvl="0" w:tplc="4FCCAA9A">
      <w:start w:val="1"/>
      <w:numFmt w:val="decimal"/>
      <w:lvlText w:val="%1)"/>
      <w:lvlJc w:val="left"/>
      <w:pPr>
        <w:ind w:left="1602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96A8A50">
      <w:start w:val="1"/>
      <w:numFmt w:val="lowerLetter"/>
      <w:lvlText w:val="%2)"/>
      <w:lvlJc w:val="left"/>
      <w:pPr>
        <w:ind w:left="2030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A3349100">
      <w:start w:val="1"/>
      <w:numFmt w:val="bullet"/>
      <w:lvlText w:val="•"/>
      <w:lvlJc w:val="left"/>
      <w:pPr>
        <w:ind w:left="2996" w:hanging="428"/>
      </w:pPr>
      <w:rPr>
        <w:rFonts w:hint="default"/>
      </w:rPr>
    </w:lvl>
    <w:lvl w:ilvl="3" w:tplc="27A2DC3C">
      <w:start w:val="1"/>
      <w:numFmt w:val="bullet"/>
      <w:lvlText w:val="•"/>
      <w:lvlJc w:val="left"/>
      <w:pPr>
        <w:ind w:left="3952" w:hanging="428"/>
      </w:pPr>
      <w:rPr>
        <w:rFonts w:hint="default"/>
      </w:rPr>
    </w:lvl>
    <w:lvl w:ilvl="4" w:tplc="6D0E3FC2">
      <w:start w:val="1"/>
      <w:numFmt w:val="bullet"/>
      <w:lvlText w:val="•"/>
      <w:lvlJc w:val="left"/>
      <w:pPr>
        <w:ind w:left="4908" w:hanging="428"/>
      </w:pPr>
      <w:rPr>
        <w:rFonts w:hint="default"/>
      </w:rPr>
    </w:lvl>
    <w:lvl w:ilvl="5" w:tplc="4F221EB8">
      <w:start w:val="1"/>
      <w:numFmt w:val="bullet"/>
      <w:lvlText w:val="•"/>
      <w:lvlJc w:val="left"/>
      <w:pPr>
        <w:ind w:left="5865" w:hanging="428"/>
      </w:pPr>
      <w:rPr>
        <w:rFonts w:hint="default"/>
      </w:rPr>
    </w:lvl>
    <w:lvl w:ilvl="6" w:tplc="EE363F52">
      <w:start w:val="1"/>
      <w:numFmt w:val="bullet"/>
      <w:lvlText w:val="•"/>
      <w:lvlJc w:val="left"/>
      <w:pPr>
        <w:ind w:left="6821" w:hanging="428"/>
      </w:pPr>
      <w:rPr>
        <w:rFonts w:hint="default"/>
      </w:rPr>
    </w:lvl>
    <w:lvl w:ilvl="7" w:tplc="7D883D42">
      <w:start w:val="1"/>
      <w:numFmt w:val="bullet"/>
      <w:lvlText w:val="•"/>
      <w:lvlJc w:val="left"/>
      <w:pPr>
        <w:ind w:left="7777" w:hanging="428"/>
      </w:pPr>
      <w:rPr>
        <w:rFonts w:hint="default"/>
      </w:rPr>
    </w:lvl>
    <w:lvl w:ilvl="8" w:tplc="8474C038">
      <w:start w:val="1"/>
      <w:numFmt w:val="bullet"/>
      <w:lvlText w:val="•"/>
      <w:lvlJc w:val="left"/>
      <w:pPr>
        <w:ind w:left="8733" w:hanging="428"/>
      </w:pPr>
      <w:rPr>
        <w:rFonts w:hint="default"/>
      </w:rPr>
    </w:lvl>
  </w:abstractNum>
  <w:abstractNum w:abstractNumId="29">
    <w:nsid w:val="798C49A7"/>
    <w:multiLevelType w:val="hybridMultilevel"/>
    <w:tmpl w:val="8F008544"/>
    <w:lvl w:ilvl="0" w:tplc="29DE8E2C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6CE6E90">
      <w:start w:val="1"/>
      <w:numFmt w:val="bullet"/>
      <w:lvlText w:val="•"/>
      <w:lvlJc w:val="left"/>
      <w:pPr>
        <w:ind w:left="1946" w:hanging="260"/>
      </w:pPr>
      <w:rPr>
        <w:rFonts w:hint="default"/>
      </w:rPr>
    </w:lvl>
    <w:lvl w:ilvl="2" w:tplc="E7EA81B8">
      <w:start w:val="1"/>
      <w:numFmt w:val="bullet"/>
      <w:lvlText w:val="•"/>
      <w:lvlJc w:val="left"/>
      <w:pPr>
        <w:ind w:left="2913" w:hanging="260"/>
      </w:pPr>
      <w:rPr>
        <w:rFonts w:hint="default"/>
      </w:rPr>
    </w:lvl>
    <w:lvl w:ilvl="3" w:tplc="EE06035E">
      <w:start w:val="1"/>
      <w:numFmt w:val="bullet"/>
      <w:lvlText w:val="•"/>
      <w:lvlJc w:val="left"/>
      <w:pPr>
        <w:ind w:left="3879" w:hanging="260"/>
      </w:pPr>
      <w:rPr>
        <w:rFonts w:hint="default"/>
      </w:rPr>
    </w:lvl>
    <w:lvl w:ilvl="4" w:tplc="8C60C412">
      <w:start w:val="1"/>
      <w:numFmt w:val="bullet"/>
      <w:lvlText w:val="•"/>
      <w:lvlJc w:val="left"/>
      <w:pPr>
        <w:ind w:left="4846" w:hanging="260"/>
      </w:pPr>
      <w:rPr>
        <w:rFonts w:hint="default"/>
      </w:rPr>
    </w:lvl>
    <w:lvl w:ilvl="5" w:tplc="7840C854">
      <w:start w:val="1"/>
      <w:numFmt w:val="bullet"/>
      <w:lvlText w:val="•"/>
      <w:lvlJc w:val="left"/>
      <w:pPr>
        <w:ind w:left="5813" w:hanging="260"/>
      </w:pPr>
      <w:rPr>
        <w:rFonts w:hint="default"/>
      </w:rPr>
    </w:lvl>
    <w:lvl w:ilvl="6" w:tplc="FA1CAB70">
      <w:start w:val="1"/>
      <w:numFmt w:val="bullet"/>
      <w:lvlText w:val="•"/>
      <w:lvlJc w:val="left"/>
      <w:pPr>
        <w:ind w:left="6779" w:hanging="260"/>
      </w:pPr>
      <w:rPr>
        <w:rFonts w:hint="default"/>
      </w:rPr>
    </w:lvl>
    <w:lvl w:ilvl="7" w:tplc="72F4762E">
      <w:start w:val="1"/>
      <w:numFmt w:val="bullet"/>
      <w:lvlText w:val="•"/>
      <w:lvlJc w:val="left"/>
      <w:pPr>
        <w:ind w:left="7746" w:hanging="260"/>
      </w:pPr>
      <w:rPr>
        <w:rFonts w:hint="default"/>
      </w:rPr>
    </w:lvl>
    <w:lvl w:ilvl="8" w:tplc="307EDB68">
      <w:start w:val="1"/>
      <w:numFmt w:val="bullet"/>
      <w:lvlText w:val="•"/>
      <w:lvlJc w:val="left"/>
      <w:pPr>
        <w:ind w:left="8712" w:hanging="260"/>
      </w:pPr>
      <w:rPr>
        <w:rFonts w:hint="default"/>
      </w:rPr>
    </w:lvl>
  </w:abstractNum>
  <w:abstractNum w:abstractNumId="30">
    <w:nsid w:val="7C872738"/>
    <w:multiLevelType w:val="hybridMultilevel"/>
    <w:tmpl w:val="7EFABBDE"/>
    <w:lvl w:ilvl="0" w:tplc="E444C9C2">
      <w:start w:val="1"/>
      <w:numFmt w:val="decimal"/>
      <w:lvlText w:val="%1)"/>
      <w:lvlJc w:val="left"/>
      <w:pPr>
        <w:ind w:left="980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114F35A">
      <w:start w:val="1"/>
      <w:numFmt w:val="bullet"/>
      <w:lvlText w:val="•"/>
      <w:lvlJc w:val="left"/>
      <w:pPr>
        <w:ind w:left="1946" w:hanging="260"/>
      </w:pPr>
      <w:rPr>
        <w:rFonts w:hint="default"/>
      </w:rPr>
    </w:lvl>
    <w:lvl w:ilvl="2" w:tplc="56DA5DDA">
      <w:start w:val="1"/>
      <w:numFmt w:val="bullet"/>
      <w:lvlText w:val="•"/>
      <w:lvlJc w:val="left"/>
      <w:pPr>
        <w:ind w:left="2913" w:hanging="260"/>
      </w:pPr>
      <w:rPr>
        <w:rFonts w:hint="default"/>
      </w:rPr>
    </w:lvl>
    <w:lvl w:ilvl="3" w:tplc="00A87FF2">
      <w:start w:val="1"/>
      <w:numFmt w:val="bullet"/>
      <w:lvlText w:val="•"/>
      <w:lvlJc w:val="left"/>
      <w:pPr>
        <w:ind w:left="3879" w:hanging="260"/>
      </w:pPr>
      <w:rPr>
        <w:rFonts w:hint="default"/>
      </w:rPr>
    </w:lvl>
    <w:lvl w:ilvl="4" w:tplc="F81AADC0">
      <w:start w:val="1"/>
      <w:numFmt w:val="bullet"/>
      <w:lvlText w:val="•"/>
      <w:lvlJc w:val="left"/>
      <w:pPr>
        <w:ind w:left="4846" w:hanging="260"/>
      </w:pPr>
      <w:rPr>
        <w:rFonts w:hint="default"/>
      </w:rPr>
    </w:lvl>
    <w:lvl w:ilvl="5" w:tplc="54A0FEA4">
      <w:start w:val="1"/>
      <w:numFmt w:val="bullet"/>
      <w:lvlText w:val="•"/>
      <w:lvlJc w:val="left"/>
      <w:pPr>
        <w:ind w:left="5813" w:hanging="260"/>
      </w:pPr>
      <w:rPr>
        <w:rFonts w:hint="default"/>
      </w:rPr>
    </w:lvl>
    <w:lvl w:ilvl="6" w:tplc="5F1C3F52">
      <w:start w:val="1"/>
      <w:numFmt w:val="bullet"/>
      <w:lvlText w:val="•"/>
      <w:lvlJc w:val="left"/>
      <w:pPr>
        <w:ind w:left="6779" w:hanging="260"/>
      </w:pPr>
      <w:rPr>
        <w:rFonts w:hint="default"/>
      </w:rPr>
    </w:lvl>
    <w:lvl w:ilvl="7" w:tplc="B1C0C226">
      <w:start w:val="1"/>
      <w:numFmt w:val="bullet"/>
      <w:lvlText w:val="•"/>
      <w:lvlJc w:val="left"/>
      <w:pPr>
        <w:ind w:left="7746" w:hanging="260"/>
      </w:pPr>
      <w:rPr>
        <w:rFonts w:hint="default"/>
      </w:rPr>
    </w:lvl>
    <w:lvl w:ilvl="8" w:tplc="C69601EA">
      <w:start w:val="1"/>
      <w:numFmt w:val="bullet"/>
      <w:lvlText w:val="•"/>
      <w:lvlJc w:val="left"/>
      <w:pPr>
        <w:ind w:left="8712" w:hanging="260"/>
      </w:pPr>
      <w:rPr>
        <w:rFonts w:hint="default"/>
      </w:rPr>
    </w:lvl>
  </w:abstractNum>
  <w:abstractNum w:abstractNumId="31">
    <w:nsid w:val="7E7519D9"/>
    <w:multiLevelType w:val="hybridMultilevel"/>
    <w:tmpl w:val="BBC88090"/>
    <w:lvl w:ilvl="0" w:tplc="B524DC9C">
      <w:start w:val="2"/>
      <w:numFmt w:val="decimal"/>
      <w:lvlText w:val="%1."/>
      <w:lvlJc w:val="left"/>
      <w:pPr>
        <w:ind w:left="1036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DB20D2F4">
      <w:start w:val="1"/>
      <w:numFmt w:val="bullet"/>
      <w:lvlText w:val="•"/>
      <w:lvlJc w:val="left"/>
      <w:pPr>
        <w:ind w:left="2000" w:hanging="240"/>
      </w:pPr>
      <w:rPr>
        <w:rFonts w:hint="default"/>
      </w:rPr>
    </w:lvl>
    <w:lvl w:ilvl="2" w:tplc="515C8AFE">
      <w:start w:val="1"/>
      <w:numFmt w:val="bullet"/>
      <w:lvlText w:val="•"/>
      <w:lvlJc w:val="left"/>
      <w:pPr>
        <w:ind w:left="2961" w:hanging="240"/>
      </w:pPr>
      <w:rPr>
        <w:rFonts w:hint="default"/>
      </w:rPr>
    </w:lvl>
    <w:lvl w:ilvl="3" w:tplc="C5F8777E">
      <w:start w:val="1"/>
      <w:numFmt w:val="bullet"/>
      <w:lvlText w:val="•"/>
      <w:lvlJc w:val="left"/>
      <w:pPr>
        <w:ind w:left="3921" w:hanging="240"/>
      </w:pPr>
      <w:rPr>
        <w:rFonts w:hint="default"/>
      </w:rPr>
    </w:lvl>
    <w:lvl w:ilvl="4" w:tplc="99480BBE">
      <w:start w:val="1"/>
      <w:numFmt w:val="bullet"/>
      <w:lvlText w:val="•"/>
      <w:lvlJc w:val="left"/>
      <w:pPr>
        <w:ind w:left="4882" w:hanging="240"/>
      </w:pPr>
      <w:rPr>
        <w:rFonts w:hint="default"/>
      </w:rPr>
    </w:lvl>
    <w:lvl w:ilvl="5" w:tplc="E9C81CB4">
      <w:start w:val="1"/>
      <w:numFmt w:val="bullet"/>
      <w:lvlText w:val="•"/>
      <w:lvlJc w:val="left"/>
      <w:pPr>
        <w:ind w:left="5843" w:hanging="240"/>
      </w:pPr>
      <w:rPr>
        <w:rFonts w:hint="default"/>
      </w:rPr>
    </w:lvl>
    <w:lvl w:ilvl="6" w:tplc="838292B0">
      <w:start w:val="1"/>
      <w:numFmt w:val="bullet"/>
      <w:lvlText w:val="•"/>
      <w:lvlJc w:val="left"/>
      <w:pPr>
        <w:ind w:left="6803" w:hanging="240"/>
      </w:pPr>
      <w:rPr>
        <w:rFonts w:hint="default"/>
      </w:rPr>
    </w:lvl>
    <w:lvl w:ilvl="7" w:tplc="0AD4DB6A">
      <w:start w:val="1"/>
      <w:numFmt w:val="bullet"/>
      <w:lvlText w:val="•"/>
      <w:lvlJc w:val="left"/>
      <w:pPr>
        <w:ind w:left="7764" w:hanging="240"/>
      </w:pPr>
      <w:rPr>
        <w:rFonts w:hint="default"/>
      </w:rPr>
    </w:lvl>
    <w:lvl w:ilvl="8" w:tplc="0DC0E324">
      <w:start w:val="1"/>
      <w:numFmt w:val="bullet"/>
      <w:lvlText w:val="•"/>
      <w:lvlJc w:val="left"/>
      <w:pPr>
        <w:ind w:left="8725" w:hanging="240"/>
      </w:pPr>
      <w:rPr>
        <w:rFonts w:hint="default"/>
      </w:rPr>
    </w:lvl>
  </w:abstractNum>
  <w:num w:numId="1">
    <w:abstractNumId w:val="9"/>
  </w:num>
  <w:num w:numId="2">
    <w:abstractNumId w:val="25"/>
  </w:num>
  <w:num w:numId="3">
    <w:abstractNumId w:val="21"/>
  </w:num>
  <w:num w:numId="4">
    <w:abstractNumId w:val="31"/>
  </w:num>
  <w:num w:numId="5">
    <w:abstractNumId w:val="15"/>
  </w:num>
  <w:num w:numId="6">
    <w:abstractNumId w:val="7"/>
  </w:num>
  <w:num w:numId="7">
    <w:abstractNumId w:val="3"/>
  </w:num>
  <w:num w:numId="8">
    <w:abstractNumId w:val="0"/>
  </w:num>
  <w:num w:numId="9">
    <w:abstractNumId w:val="19"/>
  </w:num>
  <w:num w:numId="10">
    <w:abstractNumId w:val="16"/>
  </w:num>
  <w:num w:numId="11">
    <w:abstractNumId w:val="28"/>
  </w:num>
  <w:num w:numId="12">
    <w:abstractNumId w:val="22"/>
  </w:num>
  <w:num w:numId="13">
    <w:abstractNumId w:val="17"/>
  </w:num>
  <w:num w:numId="14">
    <w:abstractNumId w:val="2"/>
  </w:num>
  <w:num w:numId="15">
    <w:abstractNumId w:val="6"/>
  </w:num>
  <w:num w:numId="16">
    <w:abstractNumId w:val="14"/>
  </w:num>
  <w:num w:numId="17">
    <w:abstractNumId w:val="8"/>
  </w:num>
  <w:num w:numId="18">
    <w:abstractNumId w:val="5"/>
  </w:num>
  <w:num w:numId="19">
    <w:abstractNumId w:val="10"/>
  </w:num>
  <w:num w:numId="20">
    <w:abstractNumId w:val="24"/>
  </w:num>
  <w:num w:numId="21">
    <w:abstractNumId w:val="30"/>
  </w:num>
  <w:num w:numId="22">
    <w:abstractNumId w:val="27"/>
  </w:num>
  <w:num w:numId="23">
    <w:abstractNumId w:val="23"/>
  </w:num>
  <w:num w:numId="24">
    <w:abstractNumId w:val="4"/>
  </w:num>
  <w:num w:numId="25">
    <w:abstractNumId w:val="18"/>
  </w:num>
  <w:num w:numId="26">
    <w:abstractNumId w:val="12"/>
  </w:num>
  <w:num w:numId="27">
    <w:abstractNumId w:val="11"/>
  </w:num>
  <w:num w:numId="28">
    <w:abstractNumId w:val="13"/>
  </w:num>
  <w:num w:numId="29">
    <w:abstractNumId w:val="29"/>
  </w:num>
  <w:num w:numId="30">
    <w:abstractNumId w:val="20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62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69"/>
    <w:rsid w:val="000F787B"/>
    <w:rsid w:val="001B66A4"/>
    <w:rsid w:val="001F710C"/>
    <w:rsid w:val="002074B0"/>
    <w:rsid w:val="003D013F"/>
    <w:rsid w:val="003D3979"/>
    <w:rsid w:val="00404131"/>
    <w:rsid w:val="00510C3B"/>
    <w:rsid w:val="00604EBA"/>
    <w:rsid w:val="006E01AB"/>
    <w:rsid w:val="00A0684E"/>
    <w:rsid w:val="00C03169"/>
    <w:rsid w:val="00C3658B"/>
    <w:rsid w:val="00C408BC"/>
    <w:rsid w:val="00D805CA"/>
    <w:rsid w:val="00D81783"/>
    <w:rsid w:val="00D96E03"/>
    <w:rsid w:val="00E6323B"/>
    <w:rsid w:val="00E6566D"/>
    <w:rsid w:val="00EE6217"/>
    <w:rsid w:val="00E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C10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6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980" w:hanging="259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6566D"/>
    <w:pPr>
      <w:tabs>
        <w:tab w:val="center" w:pos="4819"/>
        <w:tab w:val="right" w:pos="9639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66D"/>
  </w:style>
  <w:style w:type="paragraph" w:styleId="Stopka">
    <w:name w:val="footer"/>
    <w:basedOn w:val="Normalny"/>
    <w:link w:val="StopkaZnak"/>
    <w:uiPriority w:val="99"/>
    <w:unhideWhenUsed/>
    <w:rsid w:val="00E6566D"/>
    <w:pPr>
      <w:tabs>
        <w:tab w:val="center" w:pos="4819"/>
        <w:tab w:val="right" w:pos="9639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6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980" w:hanging="259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6566D"/>
    <w:pPr>
      <w:tabs>
        <w:tab w:val="center" w:pos="4819"/>
        <w:tab w:val="right" w:pos="9639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66D"/>
  </w:style>
  <w:style w:type="paragraph" w:styleId="Stopka">
    <w:name w:val="footer"/>
    <w:basedOn w:val="Normalny"/>
    <w:link w:val="StopkaZnak"/>
    <w:uiPriority w:val="99"/>
    <w:unhideWhenUsed/>
    <w:rsid w:val="00E6566D"/>
    <w:pPr>
      <w:tabs>
        <w:tab w:val="center" w:pos="4819"/>
        <w:tab w:val="right" w:pos="9639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dialoguj.pl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bip.krakow.pl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ngo.krakow.pl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p.krakow.pl/" TargetMode="External"/><Relationship Id="rId20" Type="http://schemas.openxmlformats.org/officeDocument/2006/relationships/hyperlink" Target="http://www.ngo.krakow.pl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www.dialoguj.pl/" TargetMode="External"/><Relationship Id="rId23" Type="http://schemas.openxmlformats.org/officeDocument/2006/relationships/hyperlink" Target="http://www.dialoguj.pl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bip.krakow.pl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http://www.ngo.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4361</Words>
  <Characters>26169</Characters>
  <Application>Microsoft Office Word</Application>
  <DocSecurity>0</DocSecurity>
  <Lines>218</Lines>
  <Paragraphs>60</Paragraphs>
  <ScaleCrop>false</ScaleCrop>
  <Company/>
  <LinksUpToDate>false</LinksUpToDate>
  <CharactersWithSpaces>30470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2021-09-16T08:30:00Z</dcterms:created>
  <dcterms:modified xsi:type="dcterms:W3CDTF">2021-09-16T08:30:00Z</dcterms:modified>
</cp:coreProperties>
</file>