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735" w:rsidRDefault="00656735" w:rsidP="00656735">
      <w:pPr>
        <w:pStyle w:val="Bodytext20"/>
        <w:framePr w:w="11419" w:h="2112" w:hRule="exact" w:wrap="none" w:vAnchor="page" w:hAnchor="page" w:x="508" w:y="1819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uk-UA"/>
        </w:rPr>
      </w:pPr>
      <w:r>
        <w:rPr>
          <w:lang w:val="uk-UA"/>
        </w:rPr>
        <w:t>Додаток №</w:t>
      </w:r>
      <w:r>
        <w:rPr>
          <w:lang w:val="ru-RU"/>
        </w:rPr>
        <w:t>4</w:t>
      </w:r>
      <w:r w:rsidRPr="00B24D8F">
        <w:rPr>
          <w:lang w:val="ru-RU"/>
        </w:rPr>
        <w:t xml:space="preserve"> </w:t>
      </w:r>
      <w:r>
        <w:rPr>
          <w:lang w:val="uk-UA"/>
        </w:rPr>
        <w:t>до Розпорядження</w:t>
      </w:r>
    </w:p>
    <w:p w:rsidR="00656735" w:rsidRPr="002C78C2" w:rsidRDefault="00656735" w:rsidP="00656735">
      <w:pPr>
        <w:pStyle w:val="Bodytext20"/>
        <w:framePr w:w="11419" w:h="2112" w:hRule="exact" w:wrap="none" w:vAnchor="page" w:hAnchor="page" w:x="508" w:y="1819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uk-UA"/>
        </w:rPr>
      </w:pPr>
      <w:r>
        <w:rPr>
          <w:lang w:val="uk-UA"/>
        </w:rPr>
        <w:t>Мера міста Кракова</w:t>
      </w:r>
    </w:p>
    <w:p w:rsidR="00656735" w:rsidRPr="002C78C2" w:rsidRDefault="00656735" w:rsidP="00656735">
      <w:pPr>
        <w:pStyle w:val="Bodytext20"/>
        <w:framePr w:w="11419" w:h="2112" w:hRule="exact" w:wrap="none" w:vAnchor="page" w:hAnchor="page" w:x="508" w:y="1819"/>
        <w:shd w:val="clear" w:color="auto" w:fill="auto"/>
        <w:tabs>
          <w:tab w:val="left" w:leader="dot" w:pos="9848"/>
        </w:tabs>
        <w:spacing w:after="0" w:line="240" w:lineRule="auto"/>
        <w:ind w:left="6320"/>
        <w:rPr>
          <w:lang w:val="ru-RU"/>
        </w:rPr>
      </w:pPr>
      <w:r>
        <w:rPr>
          <w:lang w:val="uk-UA"/>
        </w:rPr>
        <w:t>№</w:t>
      </w:r>
      <w:r w:rsidRPr="002C78C2">
        <w:rPr>
          <w:lang w:val="ru-RU"/>
        </w:rPr>
        <w:tab/>
      </w:r>
    </w:p>
    <w:p w:rsidR="00656735" w:rsidRPr="002C78C2" w:rsidRDefault="00656735" w:rsidP="00656735">
      <w:pPr>
        <w:pStyle w:val="Bodytext20"/>
        <w:framePr w:w="11419" w:h="2112" w:hRule="exact" w:wrap="none" w:vAnchor="page" w:hAnchor="page" w:x="508" w:y="1819"/>
        <w:shd w:val="clear" w:color="auto" w:fill="auto"/>
        <w:tabs>
          <w:tab w:val="left" w:leader="dot" w:pos="7938"/>
        </w:tabs>
        <w:spacing w:after="260" w:line="240" w:lineRule="auto"/>
        <w:ind w:left="6320"/>
        <w:rPr>
          <w:lang w:val="ru-RU"/>
        </w:rPr>
      </w:pPr>
      <w:r w:rsidRPr="002C78C2">
        <w:rPr>
          <w:lang w:val="ru-RU"/>
        </w:rPr>
        <w:br/>
      </w:r>
      <w:r>
        <w:rPr>
          <w:lang w:val="uk-UA"/>
        </w:rPr>
        <w:t>від</w:t>
      </w:r>
      <w:r w:rsidRPr="002C78C2">
        <w:rPr>
          <w:lang w:val="ru-RU"/>
        </w:rPr>
        <w:tab/>
      </w:r>
    </w:p>
    <w:p w:rsidR="00656735" w:rsidRDefault="00656735" w:rsidP="00656735">
      <w:pPr>
        <w:pStyle w:val="Tekstpodstawowy"/>
        <w:framePr w:w="11419" w:h="2112" w:hRule="exact" w:wrap="none" w:vAnchor="page" w:hAnchor="page" w:x="508" w:y="1819"/>
        <w:shd w:val="clear" w:color="auto" w:fill="auto"/>
        <w:spacing w:after="0"/>
        <w:ind w:firstLine="0"/>
        <w:jc w:val="right"/>
        <w:rPr>
          <w:b/>
          <w:bCs/>
          <w:lang w:val="uk-UA"/>
        </w:rPr>
      </w:pPr>
    </w:p>
    <w:p w:rsidR="00656735" w:rsidRPr="00B24D8F" w:rsidRDefault="00656735" w:rsidP="00656735">
      <w:pPr>
        <w:pStyle w:val="Tekstpodstawowy"/>
        <w:framePr w:w="11419" w:h="2112" w:hRule="exact" w:wrap="none" w:vAnchor="page" w:hAnchor="page" w:x="508" w:y="1819"/>
        <w:shd w:val="clear" w:color="auto" w:fill="auto"/>
        <w:spacing w:after="0"/>
        <w:ind w:firstLine="0"/>
        <w:jc w:val="center"/>
        <w:rPr>
          <w:lang w:val="uk-UA"/>
        </w:rPr>
      </w:pPr>
      <w:r>
        <w:rPr>
          <w:b/>
          <w:bCs/>
          <w:lang w:val="uk-UA"/>
        </w:rPr>
        <w:t>БЛАНК ДЛЯ КОНСУЛЬТАЦІЙ</w:t>
      </w:r>
    </w:p>
    <w:p w:rsidR="00656735" w:rsidRPr="00B24D8F" w:rsidRDefault="00656735" w:rsidP="00656735">
      <w:pPr>
        <w:pStyle w:val="Tekstpodstawowy"/>
        <w:framePr w:w="11419" w:h="2112" w:hRule="exact" w:wrap="none" w:vAnchor="page" w:hAnchor="page" w:x="508" w:y="1819"/>
        <w:shd w:val="clear" w:color="auto" w:fill="auto"/>
        <w:spacing w:after="260"/>
        <w:ind w:firstLine="0"/>
        <w:jc w:val="center"/>
        <w:rPr>
          <w:lang w:val="ru-RU"/>
        </w:rPr>
      </w:pPr>
      <w:r w:rsidRPr="00B24D8F">
        <w:rPr>
          <w:b/>
          <w:bCs/>
          <w:lang w:val="ru-RU"/>
        </w:rPr>
        <w:t>(</w:t>
      </w:r>
      <w:r>
        <w:rPr>
          <w:b/>
          <w:bCs/>
          <w:lang w:val="uk-UA"/>
        </w:rPr>
        <w:t>якщо йдеться про консультації із мешканцями</w:t>
      </w:r>
      <w:r w:rsidRPr="00B24D8F">
        <w:rPr>
          <w:b/>
          <w:bCs/>
          <w:lang w:val="ru-RU"/>
        </w:rPr>
        <w:t>)</w:t>
      </w:r>
    </w:p>
    <w:p w:rsidR="00656735" w:rsidRPr="00656735" w:rsidRDefault="00656735" w:rsidP="00656735">
      <w:pPr>
        <w:pStyle w:val="Heading30"/>
        <w:framePr w:w="11419" w:h="2112" w:hRule="exact" w:wrap="none" w:vAnchor="page" w:hAnchor="page" w:x="508" w:y="1819"/>
        <w:shd w:val="clear" w:color="auto" w:fill="auto"/>
        <w:spacing w:after="0"/>
        <w:rPr>
          <w:lang w:val="ru-RU"/>
        </w:rPr>
      </w:pPr>
      <w:bookmarkStart w:id="0" w:name="bookmark76"/>
      <w:bookmarkStart w:id="1" w:name="bookmark77"/>
      <w:r>
        <w:t>w</w:t>
      </w:r>
      <w:r w:rsidRPr="00656735">
        <w:rPr>
          <w:lang w:val="ru-RU"/>
        </w:rPr>
        <w:t xml:space="preserve"> </w:t>
      </w:r>
      <w:r>
        <w:t>sprawie</w:t>
      </w:r>
      <w:bookmarkEnd w:id="0"/>
      <w:bookmarkEnd w:id="1"/>
    </w:p>
    <w:p w:rsidR="00656735" w:rsidRPr="002C78C2" w:rsidRDefault="00656735" w:rsidP="00656735">
      <w:pPr>
        <w:pStyle w:val="Tablecaption0"/>
        <w:framePr w:wrap="none" w:vAnchor="page" w:hAnchor="page" w:x="461" w:y="4421"/>
        <w:shd w:val="clear" w:color="auto" w:fill="auto"/>
        <w:spacing w:line="240" w:lineRule="auto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uk-UA"/>
        </w:rPr>
        <w:t>Інформація про особу, яка бере участь у консультаціях</w:t>
      </w:r>
      <w:r w:rsidRPr="002C78C2">
        <w:rPr>
          <w:b/>
          <w:bCs/>
          <w:sz w:val="24"/>
          <w:szCs w:val="24"/>
          <w:lang w:val="ru-RU"/>
        </w:rPr>
        <w:t xml:space="preserve"> </w:t>
      </w:r>
      <w:r w:rsidRPr="002C78C2"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  <w:lang w:val="uk-UA"/>
        </w:rPr>
        <w:t>просимо заповнити розбірливо, друкованими літерами</w:t>
      </w:r>
      <w:r w:rsidRPr="002C78C2">
        <w:rPr>
          <w:i/>
          <w:iCs/>
          <w:sz w:val="24"/>
          <w:szCs w:val="24"/>
          <w:lang w:val="ru-RU"/>
        </w:rPr>
        <w:t>)'.</w:t>
      </w:r>
    </w:p>
    <w:p w:rsidR="00656735" w:rsidRDefault="00656735" w:rsidP="00656735">
      <w:pPr>
        <w:pStyle w:val="Tekstpodstawowy"/>
        <w:framePr w:wrap="none" w:vAnchor="page" w:hAnchor="page" w:x="461" w:y="4421"/>
        <w:shd w:val="clear" w:color="auto" w:fill="auto"/>
        <w:spacing w:after="0"/>
        <w:ind w:firstLine="980"/>
      </w:pPr>
      <w:r>
        <w:rPr>
          <w:i/>
          <w:iCs/>
        </w:rPr>
        <w:t>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2"/>
        <w:gridCol w:w="6235"/>
      </w:tblGrid>
      <w:tr w:rsidR="00656735" w:rsidTr="006A0184">
        <w:trPr>
          <w:trHeight w:hRule="exact" w:val="68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735" w:rsidRDefault="00656735" w:rsidP="006A0184">
            <w:pPr>
              <w:pStyle w:val="Other0"/>
              <w:framePr w:w="8578" w:h="2386" w:wrap="none" w:vAnchor="page" w:hAnchor="page" w:x="1906" w:y="5113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Ім’я і прізвище</w:t>
            </w:r>
            <w:r>
              <w:rPr>
                <w:b/>
                <w:bCs/>
                <w:sz w:val="19"/>
                <w:szCs w:val="19"/>
              </w:rPr>
              <w:t xml:space="preserve"> *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735" w:rsidRDefault="00656735" w:rsidP="006A0184">
            <w:pPr>
              <w:framePr w:w="8578" w:h="2386" w:wrap="none" w:vAnchor="page" w:hAnchor="page" w:x="1906" w:y="5113"/>
              <w:rPr>
                <w:sz w:val="10"/>
                <w:szCs w:val="10"/>
              </w:rPr>
            </w:pPr>
          </w:p>
        </w:tc>
      </w:tr>
      <w:tr w:rsidR="00656735" w:rsidTr="006A0184">
        <w:trPr>
          <w:trHeight w:hRule="exact" w:val="701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735" w:rsidRDefault="00656735" w:rsidP="006A0184">
            <w:pPr>
              <w:pStyle w:val="Other0"/>
              <w:framePr w:w="8578" w:h="2386" w:wrap="none" w:vAnchor="page" w:hAnchor="page" w:x="1906" w:y="5113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Адреса проживання</w:t>
            </w:r>
            <w:r>
              <w:rPr>
                <w:b/>
                <w:bCs/>
                <w:sz w:val="19"/>
                <w:szCs w:val="19"/>
              </w:rPr>
              <w:t>*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735" w:rsidRDefault="00656735" w:rsidP="006A0184">
            <w:pPr>
              <w:framePr w:w="8578" w:h="2386" w:wrap="none" w:vAnchor="page" w:hAnchor="page" w:x="1906" w:y="5113"/>
              <w:rPr>
                <w:sz w:val="10"/>
                <w:szCs w:val="10"/>
              </w:rPr>
            </w:pPr>
          </w:p>
        </w:tc>
      </w:tr>
      <w:tr w:rsidR="00656735" w:rsidTr="006A0184">
        <w:trPr>
          <w:trHeight w:hRule="exact" w:val="437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735" w:rsidRPr="00B24D8F" w:rsidRDefault="00656735" w:rsidP="006A0184">
            <w:pPr>
              <w:pStyle w:val="Other0"/>
              <w:framePr w:w="8578" w:h="2386" w:wrap="none" w:vAnchor="page" w:hAnchor="page" w:x="1906" w:y="5113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Електронна адреса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735" w:rsidRDefault="00656735" w:rsidP="006A0184">
            <w:pPr>
              <w:framePr w:w="8578" w:h="2386" w:wrap="none" w:vAnchor="page" w:hAnchor="page" w:x="1906" w:y="5113"/>
              <w:rPr>
                <w:sz w:val="10"/>
                <w:szCs w:val="10"/>
              </w:rPr>
            </w:pPr>
          </w:p>
        </w:tc>
      </w:tr>
      <w:tr w:rsidR="00656735" w:rsidTr="006A0184">
        <w:trPr>
          <w:trHeight w:hRule="exact" w:val="56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56735" w:rsidRPr="00B24D8F" w:rsidRDefault="00656735" w:rsidP="006A0184">
            <w:pPr>
              <w:pStyle w:val="Other0"/>
              <w:framePr w:w="8578" w:h="2386" w:wrap="none" w:vAnchor="page" w:hAnchor="page" w:x="1906" w:y="5113"/>
              <w:shd w:val="clear" w:color="auto" w:fill="auto"/>
              <w:spacing w:after="0"/>
              <w:ind w:firstLine="0"/>
              <w:jc w:val="center"/>
              <w:rPr>
                <w:sz w:val="19"/>
                <w:szCs w:val="19"/>
                <w:lang w:val="uk-UA"/>
              </w:rPr>
            </w:pPr>
            <w:r>
              <w:rPr>
                <w:b/>
                <w:bCs/>
                <w:sz w:val="19"/>
                <w:szCs w:val="19"/>
                <w:lang w:val="uk-UA"/>
              </w:rPr>
              <w:t>№ телефону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735" w:rsidRDefault="00656735" w:rsidP="006A0184">
            <w:pPr>
              <w:framePr w:w="8578" w:h="2386" w:wrap="none" w:vAnchor="page" w:hAnchor="page" w:x="1906" w:y="5113"/>
              <w:rPr>
                <w:sz w:val="10"/>
                <w:szCs w:val="10"/>
              </w:rPr>
            </w:pPr>
          </w:p>
        </w:tc>
      </w:tr>
    </w:tbl>
    <w:p w:rsidR="00656735" w:rsidRPr="00B24D8F" w:rsidRDefault="00656735" w:rsidP="00656735">
      <w:pPr>
        <w:pStyle w:val="Tekstpodstawowy"/>
        <w:framePr w:w="11419" w:h="6533" w:hRule="exact" w:wrap="none" w:vAnchor="page" w:hAnchor="page" w:x="461" w:y="7969"/>
        <w:shd w:val="clear" w:color="auto" w:fill="auto"/>
        <w:spacing w:after="260"/>
        <w:ind w:firstLine="0"/>
        <w:jc w:val="center"/>
        <w:rPr>
          <w:lang w:val="uk-UA"/>
        </w:rPr>
      </w:pPr>
      <w:r>
        <w:rPr>
          <w:b/>
          <w:bCs/>
          <w:lang w:val="uk-UA"/>
        </w:rPr>
        <w:t>ІНФОРМАЦІЯ АДМІНІСТРАТОРА ПРО ОБРОБКУ ПЕРСОНАЛЬНИХ ДАНИХ</w:t>
      </w:r>
    </w:p>
    <w:p w:rsidR="00656735" w:rsidRPr="00656735" w:rsidRDefault="00656735" w:rsidP="00656735">
      <w:pPr>
        <w:pStyle w:val="Bodytext20"/>
        <w:framePr w:w="11419" w:h="6533" w:hRule="exact" w:wrap="none" w:vAnchor="page" w:hAnchor="page" w:x="461" w:y="7969"/>
        <w:shd w:val="clear" w:color="auto" w:fill="auto"/>
        <w:spacing w:after="0"/>
        <w:ind w:left="920" w:firstLine="20"/>
        <w:jc w:val="both"/>
        <w:rPr>
          <w:lang w:val="uk-UA"/>
        </w:rPr>
      </w:pPr>
      <w:r>
        <w:rPr>
          <w:lang w:val="uk-UA"/>
        </w:rPr>
        <w:t xml:space="preserve">Дорогий Мешканцю/ Дорога Мешканко, інформуємо про те, що адміністратором Ваших персональних даних є Мер міста Кракова. Місцезнаходження: пл. Усіх Святих </w:t>
      </w:r>
      <w:r w:rsidRPr="00B24D8F">
        <w:rPr>
          <w:lang w:val="uk-UA"/>
        </w:rPr>
        <w:t xml:space="preserve">3-4, 31-004 </w:t>
      </w:r>
      <w:r>
        <w:rPr>
          <w:lang w:val="uk-UA"/>
        </w:rPr>
        <w:t>Краків</w:t>
      </w:r>
      <w:r w:rsidRPr="00B24D8F">
        <w:rPr>
          <w:lang w:val="uk-UA"/>
        </w:rPr>
        <w:t xml:space="preserve">. </w:t>
      </w:r>
      <w:r>
        <w:rPr>
          <w:lang w:val="uk-UA"/>
        </w:rPr>
        <w:t xml:space="preserve">Ваші дані накопичуються з метою проведення громадських консультацій. </w:t>
      </w:r>
    </w:p>
    <w:p w:rsidR="00656735" w:rsidRPr="00B24D8F" w:rsidRDefault="00656735" w:rsidP="00656735">
      <w:pPr>
        <w:pStyle w:val="Bodytext20"/>
        <w:framePr w:w="11419" w:h="6533" w:hRule="exact" w:wrap="none" w:vAnchor="page" w:hAnchor="page" w:x="461" w:y="7969"/>
        <w:shd w:val="clear" w:color="auto" w:fill="auto"/>
        <w:spacing w:after="220"/>
        <w:ind w:left="920" w:firstLine="20"/>
        <w:jc w:val="both"/>
        <w:rPr>
          <w:lang w:val="ru-RU"/>
        </w:rPr>
      </w:pPr>
      <w:r>
        <w:rPr>
          <w:lang w:val="uk-UA"/>
        </w:rPr>
        <w:t xml:space="preserve">З адміністратором персональних даних можна зв’язатися, надіславши листа (адреса вказана вище) або надіславши повідомлення на електронну адресу: </w:t>
      </w:r>
      <w:commentRangeStart w:id="2"/>
      <w:proofErr w:type="spellStart"/>
      <w:r>
        <w:rPr>
          <w:color w:val="0201F6"/>
          <w:u w:val="single"/>
        </w:rPr>
        <w:t>sz</w:t>
      </w:r>
      <w:proofErr w:type="spellEnd"/>
      <w:r>
        <w:rPr>
          <w:color w:val="0201F6"/>
          <w:u w:val="single"/>
          <w:lang w:val="ru-RU"/>
        </w:rPr>
        <w:t>.</w:t>
      </w:r>
      <w:proofErr w:type="spellStart"/>
      <w:r>
        <w:rPr>
          <w:color w:val="0201F6"/>
          <w:u w:val="single"/>
        </w:rPr>
        <w:t>umk</w:t>
      </w:r>
      <w:commentRangeEnd w:id="2"/>
      <w:proofErr w:type="spellEnd"/>
      <w:r>
        <w:rPr>
          <w:rStyle w:val="Odwoaniedokomentarza"/>
          <w:rFonts w:ascii="Arial Unicode MS" w:eastAsia="Arial Unicode MS" w:hAnsi="Arial Unicode MS" w:cs="Arial Unicode MS"/>
        </w:rPr>
        <w:commentReference w:id="2"/>
      </w:r>
      <w:r w:rsidRPr="00B24D8F">
        <w:rPr>
          <w:color w:val="0201F6"/>
          <w:u w:val="single"/>
          <w:lang w:val="ru-RU"/>
        </w:rPr>
        <w:t>@</w:t>
      </w:r>
      <w:proofErr w:type="spellStart"/>
      <w:r>
        <w:rPr>
          <w:color w:val="0201F6"/>
          <w:u w:val="single"/>
        </w:rPr>
        <w:t>um</w:t>
      </w:r>
      <w:proofErr w:type="spellEnd"/>
      <w:r w:rsidRPr="00B24D8F">
        <w:rPr>
          <w:color w:val="0201F6"/>
          <w:u w:val="single"/>
          <w:lang w:val="ru-RU"/>
        </w:rPr>
        <w:t xml:space="preserve">. </w:t>
      </w:r>
      <w:proofErr w:type="spellStart"/>
      <w:r w:rsidRPr="00541E45">
        <w:rPr>
          <w:color w:val="0201F6"/>
          <w:u w:val="single"/>
          <w:lang w:bidi="en-US"/>
        </w:rPr>
        <w:t>krakow</w:t>
      </w:r>
      <w:proofErr w:type="spellEnd"/>
      <w:r w:rsidRPr="00B24D8F">
        <w:rPr>
          <w:color w:val="0201F6"/>
          <w:u w:val="single"/>
          <w:lang w:val="ru-RU" w:bidi="en-US"/>
        </w:rPr>
        <w:t>.</w:t>
      </w:r>
      <w:r w:rsidRPr="00541E45">
        <w:rPr>
          <w:color w:val="0201F6"/>
          <w:u w:val="single"/>
          <w:lang w:bidi="en-US"/>
        </w:rPr>
        <w:t>pl</w:t>
      </w:r>
      <w:r w:rsidRPr="00B24D8F">
        <w:rPr>
          <w:color w:val="0201F6"/>
          <w:lang w:val="ru-RU" w:bidi="en-US"/>
        </w:rPr>
        <w:t>.</w:t>
      </w:r>
    </w:p>
    <w:p w:rsidR="00656735" w:rsidRPr="00B24D8F" w:rsidRDefault="00656735" w:rsidP="00656735">
      <w:pPr>
        <w:pStyle w:val="Bodytext20"/>
        <w:framePr w:w="11419" w:h="6533" w:hRule="exact" w:wrap="none" w:vAnchor="page" w:hAnchor="page" w:x="461" w:y="7969"/>
        <w:shd w:val="clear" w:color="auto" w:fill="auto"/>
        <w:spacing w:after="220" w:line="259" w:lineRule="auto"/>
        <w:ind w:left="920" w:firstLine="20"/>
        <w:jc w:val="both"/>
        <w:rPr>
          <w:lang w:val="uk-UA"/>
        </w:rPr>
      </w:pPr>
      <w:r>
        <w:rPr>
          <w:lang w:val="uk-UA"/>
        </w:rPr>
        <w:t xml:space="preserve">З Інспектором з питань персональних даних можна зв’язатися за поштовою адресою: </w:t>
      </w:r>
      <w:commentRangeStart w:id="3"/>
      <w:r>
        <w:t>ul</w:t>
      </w:r>
      <w:r w:rsidRPr="006827A0">
        <w:rPr>
          <w:lang w:val="ru-RU"/>
        </w:rPr>
        <w:t xml:space="preserve">. </w:t>
      </w:r>
      <w:r>
        <w:t>Wielopole</w:t>
      </w:r>
      <w:r>
        <w:rPr>
          <w:lang w:val="uk-UA"/>
        </w:rPr>
        <w:t xml:space="preserve">, 17а </w:t>
      </w:r>
      <w:r w:rsidRPr="00B24D8F">
        <w:rPr>
          <w:lang w:val="uk-UA"/>
        </w:rPr>
        <w:t xml:space="preserve">31-072 </w:t>
      </w:r>
      <w:r>
        <w:t>Krak</w:t>
      </w:r>
      <w:r w:rsidRPr="00656735">
        <w:rPr>
          <w:lang w:val="ru-RU"/>
        </w:rPr>
        <w:t>ó</w:t>
      </w:r>
      <w:r>
        <w:t>w</w:t>
      </w:r>
      <w:commentRangeEnd w:id="3"/>
      <w:r>
        <w:rPr>
          <w:rStyle w:val="Odwoaniedokomentarza"/>
          <w:rFonts w:ascii="Arial Unicode MS" w:eastAsia="Arial Unicode MS" w:hAnsi="Arial Unicode MS" w:cs="Arial Unicode MS"/>
        </w:rPr>
        <w:commentReference w:id="3"/>
      </w:r>
      <w:r w:rsidRPr="00B24D8F">
        <w:rPr>
          <w:lang w:val="uk-UA"/>
        </w:rPr>
        <w:br/>
      </w:r>
      <w:r>
        <w:rPr>
          <w:lang w:val="uk-UA"/>
        </w:rPr>
        <w:t>електронна адреса</w:t>
      </w:r>
      <w:r w:rsidRPr="00B24D8F">
        <w:rPr>
          <w:lang w:val="uk-UA"/>
        </w:rPr>
        <w:t xml:space="preserve">: </w:t>
      </w:r>
      <w:hyperlink r:id="rId7" w:history="1">
        <w:r w:rsidRPr="00541E45">
          <w:rPr>
            <w:color w:val="0201F6"/>
            <w:u w:val="single"/>
            <w:lang w:bidi="en-US"/>
          </w:rPr>
          <w:t>iod</w:t>
        </w:r>
        <w:r w:rsidRPr="00B24D8F">
          <w:rPr>
            <w:color w:val="0201F6"/>
            <w:u w:val="single"/>
            <w:lang w:val="uk-UA" w:bidi="en-US"/>
          </w:rPr>
          <w:t>@</w:t>
        </w:r>
        <w:r w:rsidRPr="00541E45">
          <w:rPr>
            <w:color w:val="0201F6"/>
            <w:u w:val="single"/>
            <w:lang w:bidi="en-US"/>
          </w:rPr>
          <w:t>um</w:t>
        </w:r>
        <w:r w:rsidRPr="00B24D8F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krakow</w:t>
        </w:r>
        <w:r w:rsidRPr="00B24D8F">
          <w:rPr>
            <w:color w:val="0201F6"/>
            <w:u w:val="single"/>
            <w:lang w:val="uk-UA" w:bidi="en-US"/>
          </w:rPr>
          <w:t>.</w:t>
        </w:r>
        <w:r w:rsidRPr="00541E45">
          <w:rPr>
            <w:color w:val="0201F6"/>
            <w:u w:val="single"/>
            <w:lang w:bidi="en-US"/>
          </w:rPr>
          <w:t>pl</w:t>
        </w:r>
      </w:hyperlink>
      <w:r w:rsidRPr="00B24D8F">
        <w:rPr>
          <w:color w:val="0201F6"/>
          <w:lang w:val="uk-UA" w:bidi="en-US"/>
        </w:rPr>
        <w:t>.</w:t>
      </w:r>
    </w:p>
    <w:p w:rsidR="00656735" w:rsidRPr="00764853" w:rsidRDefault="00656735" w:rsidP="00656735">
      <w:pPr>
        <w:pStyle w:val="Bodytext20"/>
        <w:framePr w:w="11419" w:h="6533" w:hRule="exact" w:wrap="none" w:vAnchor="page" w:hAnchor="page" w:x="461" w:y="7969"/>
        <w:shd w:val="clear" w:color="auto" w:fill="auto"/>
        <w:spacing w:after="0" w:line="252" w:lineRule="auto"/>
        <w:ind w:left="0" w:firstLine="980"/>
        <w:rPr>
          <w:lang w:val="uk-UA"/>
        </w:rPr>
      </w:pPr>
      <w:r w:rsidRPr="00764853">
        <w:rPr>
          <w:lang w:val="uk-UA"/>
        </w:rPr>
        <w:t>Інформуємо про те, що:</w:t>
      </w:r>
    </w:p>
    <w:p w:rsidR="00656735" w:rsidRPr="00764853" w:rsidRDefault="00656735" w:rsidP="00656735">
      <w:pPr>
        <w:pStyle w:val="Bodytext20"/>
        <w:framePr w:w="11419" w:h="6533" w:hRule="exact" w:wrap="none" w:vAnchor="page" w:hAnchor="page" w:x="461" w:y="7969"/>
        <w:numPr>
          <w:ilvl w:val="0"/>
          <w:numId w:val="2"/>
        </w:numPr>
        <w:shd w:val="clear" w:color="auto" w:fill="auto"/>
        <w:tabs>
          <w:tab w:val="left" w:pos="1215"/>
        </w:tabs>
        <w:spacing w:after="0" w:line="252" w:lineRule="auto"/>
        <w:ind w:left="920" w:firstLine="20"/>
        <w:jc w:val="both"/>
        <w:rPr>
          <w:lang w:val="ru-RU"/>
        </w:rPr>
      </w:pPr>
      <w:r>
        <w:rPr>
          <w:lang w:val="uk-UA"/>
        </w:rPr>
        <w:t>Ви маєте право вимагати від Адміністратора надати доступ до Ваших персональних даних. Ви також маєте право вимагати спростування даних та обмеження їх обробки.</w:t>
      </w:r>
    </w:p>
    <w:p w:rsidR="00656735" w:rsidRPr="00764853" w:rsidRDefault="00656735" w:rsidP="00656735">
      <w:pPr>
        <w:pStyle w:val="Bodytext20"/>
        <w:framePr w:w="11419" w:h="6533" w:hRule="exact" w:wrap="none" w:vAnchor="page" w:hAnchor="page" w:x="461" w:y="7969"/>
        <w:numPr>
          <w:ilvl w:val="0"/>
          <w:numId w:val="2"/>
        </w:numPr>
        <w:shd w:val="clear" w:color="auto" w:fill="auto"/>
        <w:tabs>
          <w:tab w:val="left" w:pos="1219"/>
        </w:tabs>
        <w:spacing w:after="0" w:line="252" w:lineRule="auto"/>
        <w:ind w:left="920" w:firstLine="20"/>
        <w:jc w:val="both"/>
        <w:rPr>
          <w:lang w:val="ru-RU"/>
        </w:rPr>
      </w:pPr>
      <w:r>
        <w:rPr>
          <w:lang w:val="uk-UA"/>
        </w:rPr>
        <w:t>Ваші персональні дані оброблятимуться до завершення розгляду справи, якої вони стосуються. Потім вони зберігатимуться принаймні 25 років, а в подальшому їх буде передано до Національного архіву у Кракові.</w:t>
      </w:r>
    </w:p>
    <w:p w:rsidR="00656735" w:rsidRPr="00764853" w:rsidRDefault="00656735" w:rsidP="00656735">
      <w:pPr>
        <w:pStyle w:val="Bodytext20"/>
        <w:framePr w:w="11419" w:h="6533" w:hRule="exact" w:wrap="none" w:vAnchor="page" w:hAnchor="page" w:x="461" w:y="7969"/>
        <w:numPr>
          <w:ilvl w:val="0"/>
          <w:numId w:val="2"/>
        </w:numPr>
        <w:shd w:val="clear" w:color="auto" w:fill="auto"/>
        <w:tabs>
          <w:tab w:val="left" w:pos="1215"/>
        </w:tabs>
        <w:spacing w:after="0" w:line="252" w:lineRule="auto"/>
        <w:ind w:left="920" w:firstLine="20"/>
        <w:jc w:val="both"/>
        <w:rPr>
          <w:lang w:val="ru-RU"/>
        </w:rPr>
      </w:pPr>
      <w:r w:rsidRPr="00764853">
        <w:rPr>
          <w:lang w:val="uk-UA"/>
        </w:rPr>
        <w:t>Ви можете подати скаргу у наглядовий орган, яким є Голова Управління з пи</w:t>
      </w:r>
      <w:r>
        <w:rPr>
          <w:lang w:val="uk-UA"/>
        </w:rPr>
        <w:t>тань захисту персональних даних.</w:t>
      </w:r>
    </w:p>
    <w:p w:rsidR="00656735" w:rsidRPr="006827A0" w:rsidRDefault="00656735" w:rsidP="00656735">
      <w:pPr>
        <w:pStyle w:val="Bodytext20"/>
        <w:framePr w:w="11419" w:h="6533" w:hRule="exact" w:wrap="none" w:vAnchor="page" w:hAnchor="page" w:x="461" w:y="7969"/>
        <w:numPr>
          <w:ilvl w:val="0"/>
          <w:numId w:val="2"/>
        </w:numPr>
        <w:shd w:val="clear" w:color="auto" w:fill="auto"/>
        <w:tabs>
          <w:tab w:val="left" w:pos="1215"/>
        </w:tabs>
        <w:spacing w:after="0" w:line="252" w:lineRule="auto"/>
        <w:ind w:left="920" w:firstLine="20"/>
        <w:jc w:val="both"/>
        <w:rPr>
          <w:lang w:val="uk-UA"/>
        </w:rPr>
      </w:pPr>
      <w:r w:rsidRPr="006827A0">
        <w:rPr>
          <w:lang w:val="uk-UA"/>
        </w:rPr>
        <w:t>Повідомлення персональних даних – це вимога, що виникає з ухвали Краківської міської ради № CXI/2904/18 від 26 вересня 2018 р. Повідомлення даниих у рубриках, що позначені зірочкою, обовязкове; повідомлення інших даних – добровільне. Наслідком неповідомлення даних, що вимагаються, є відсутність можливості взяття участі у громадських консультаціях.</w:t>
      </w:r>
    </w:p>
    <w:p w:rsidR="00656735" w:rsidRPr="00764853" w:rsidRDefault="00656735" w:rsidP="00656735">
      <w:pPr>
        <w:pStyle w:val="Bodytext20"/>
        <w:framePr w:w="11419" w:h="6533" w:hRule="exact" w:wrap="none" w:vAnchor="page" w:hAnchor="page" w:x="461" w:y="7969"/>
        <w:numPr>
          <w:ilvl w:val="0"/>
          <w:numId w:val="2"/>
        </w:numPr>
        <w:shd w:val="clear" w:color="auto" w:fill="auto"/>
        <w:tabs>
          <w:tab w:val="left" w:pos="1215"/>
        </w:tabs>
        <w:spacing w:after="0" w:line="252" w:lineRule="auto"/>
        <w:ind w:left="920" w:firstLine="20"/>
        <w:jc w:val="both"/>
        <w:rPr>
          <w:lang w:val="ru-RU"/>
        </w:rPr>
      </w:pPr>
      <w:r>
        <w:rPr>
          <w:lang w:val="uk-UA"/>
        </w:rPr>
        <w:t xml:space="preserve">Юридичною основою обробки Ваших персональних даних є ухвала № </w:t>
      </w:r>
      <w:r>
        <w:t>CXI</w:t>
      </w:r>
      <w:r w:rsidRPr="00764853">
        <w:rPr>
          <w:lang w:val="ru-RU"/>
        </w:rPr>
        <w:t xml:space="preserve">/2904/18 </w:t>
      </w:r>
      <w:r>
        <w:rPr>
          <w:lang w:val="uk-UA"/>
        </w:rPr>
        <w:t xml:space="preserve">Краківської міської ради від </w:t>
      </w:r>
      <w:r w:rsidRPr="00764853">
        <w:rPr>
          <w:lang w:val="ru-RU"/>
        </w:rPr>
        <w:br/>
        <w:t xml:space="preserve">26 </w:t>
      </w:r>
      <w:r>
        <w:rPr>
          <w:lang w:val="uk-UA"/>
        </w:rPr>
        <w:t xml:space="preserve">вересня </w:t>
      </w:r>
      <w:r w:rsidRPr="00764853">
        <w:rPr>
          <w:lang w:val="ru-RU"/>
        </w:rPr>
        <w:t>2018</w:t>
      </w:r>
      <w:r>
        <w:rPr>
          <w:lang w:val="ru-RU"/>
        </w:rPr>
        <w:t xml:space="preserve"> </w:t>
      </w:r>
      <w:r>
        <w:rPr>
          <w:lang w:val="uk-UA"/>
        </w:rPr>
        <w:t xml:space="preserve">р. Дані з тих рубрик, що необов’язково заповнювати, оброблятимуться на підставі даної Вами згоди. </w:t>
      </w:r>
      <w:r w:rsidRPr="00764853">
        <w:rPr>
          <w:lang w:val="ru-RU"/>
        </w:rPr>
        <w:br/>
      </w:r>
      <w:r>
        <w:rPr>
          <w:lang w:val="uk-UA"/>
        </w:rPr>
        <w:t>У зв’язку з тим, якщо йдеться про дані, що передаються добровільно, Ви маєте право відкликати згоду, а також маєте право на видалення даних.</w:t>
      </w:r>
    </w:p>
    <w:p w:rsidR="00656735" w:rsidRPr="00764853" w:rsidRDefault="00656735" w:rsidP="00656735">
      <w:pPr>
        <w:pStyle w:val="Bodytext20"/>
        <w:framePr w:wrap="none" w:vAnchor="page" w:hAnchor="page" w:x="461" w:y="15063"/>
        <w:shd w:val="clear" w:color="auto" w:fill="auto"/>
        <w:spacing w:after="0" w:line="240" w:lineRule="auto"/>
        <w:ind w:left="1080"/>
        <w:rPr>
          <w:lang w:val="uk-UA"/>
        </w:rPr>
      </w:pPr>
      <w:r>
        <w:rPr>
          <w:lang w:val="uk-UA"/>
        </w:rPr>
        <w:t>* Заповнення обов’язкове</w:t>
      </w:r>
    </w:p>
    <w:p w:rsidR="00656735" w:rsidRPr="00764853" w:rsidRDefault="00656735" w:rsidP="00656735">
      <w:pPr>
        <w:spacing w:line="1" w:lineRule="exact"/>
        <w:rPr>
          <w:lang w:val="ru-RU"/>
        </w:rPr>
        <w:sectPr w:rsidR="00656735" w:rsidRPr="0076485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56735" w:rsidRPr="00764853" w:rsidRDefault="00656735" w:rsidP="00656735">
      <w:pPr>
        <w:spacing w:line="1" w:lineRule="exact"/>
        <w:rPr>
          <w:lang w:val="ru-RU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889635</wp:posOffset>
                </wp:positionH>
                <wp:positionV relativeFrom="page">
                  <wp:posOffset>9500235</wp:posOffset>
                </wp:positionV>
                <wp:extent cx="1831340" cy="0"/>
                <wp:effectExtent l="13335" t="13335" r="12700" b="571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831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70.05pt;margin-top:748.05pt;width:144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56735" w:rsidRPr="00764853" w:rsidRDefault="00656735" w:rsidP="00656735">
      <w:pPr>
        <w:pStyle w:val="Tekstpodstawowy"/>
        <w:framePr w:w="11419" w:h="1426" w:hRule="exact" w:wrap="none" w:vAnchor="page" w:hAnchor="page" w:x="596" w:y="2881"/>
        <w:shd w:val="clear" w:color="auto" w:fill="auto"/>
        <w:tabs>
          <w:tab w:val="left" w:leader="dot" w:pos="9848"/>
        </w:tabs>
        <w:spacing w:after="0" w:line="254" w:lineRule="auto"/>
        <w:ind w:left="920" w:firstLine="20"/>
        <w:rPr>
          <w:sz w:val="20"/>
          <w:szCs w:val="20"/>
          <w:lang w:val="uk-UA"/>
        </w:rPr>
      </w:pPr>
      <w:r w:rsidRPr="00764853">
        <w:rPr>
          <w:b/>
          <w:bCs/>
          <w:sz w:val="20"/>
          <w:szCs w:val="20"/>
          <w:lang w:val="uk-UA"/>
        </w:rPr>
        <w:t>Шановні Пані та Панове, будь ласка заповніть бланк для консультацій, що стосується………….</w:t>
      </w:r>
      <w:r w:rsidRPr="00764853">
        <w:rPr>
          <w:b/>
          <w:bCs/>
          <w:sz w:val="20"/>
          <w:szCs w:val="20"/>
          <w:lang w:val="uk-UA"/>
        </w:rPr>
        <w:tab/>
      </w:r>
    </w:p>
    <w:p w:rsidR="00656735" w:rsidRPr="00764853" w:rsidRDefault="00656735" w:rsidP="00656735">
      <w:pPr>
        <w:pStyle w:val="Tekstpodstawowy"/>
        <w:framePr w:w="11419" w:h="1426" w:hRule="exact" w:wrap="none" w:vAnchor="page" w:hAnchor="page" w:x="596" w:y="2881"/>
        <w:shd w:val="clear" w:color="auto" w:fill="auto"/>
        <w:tabs>
          <w:tab w:val="left" w:leader="dot" w:pos="9824"/>
        </w:tabs>
        <w:spacing w:after="0"/>
        <w:ind w:left="920" w:firstLine="0"/>
        <w:rPr>
          <w:sz w:val="20"/>
          <w:szCs w:val="20"/>
          <w:lang w:val="uk-UA"/>
        </w:rPr>
      </w:pPr>
      <w:r w:rsidRPr="00764853">
        <w:rPr>
          <w:b/>
          <w:bCs/>
          <w:sz w:val="20"/>
          <w:szCs w:val="20"/>
          <w:lang w:val="uk-UA"/>
        </w:rPr>
        <w:tab/>
      </w:r>
    </w:p>
    <w:p w:rsidR="00656735" w:rsidRPr="00764853" w:rsidRDefault="00656735" w:rsidP="00656735">
      <w:pPr>
        <w:pStyle w:val="Tekstpodstawowy"/>
        <w:framePr w:w="11419" w:h="1426" w:hRule="exact" w:wrap="none" w:vAnchor="page" w:hAnchor="page" w:x="596" w:y="2881"/>
        <w:shd w:val="clear" w:color="auto" w:fill="auto"/>
        <w:tabs>
          <w:tab w:val="right" w:leader="dot" w:pos="4026"/>
          <w:tab w:val="left" w:pos="4230"/>
        </w:tabs>
        <w:spacing w:after="0"/>
        <w:ind w:firstLine="920"/>
        <w:rPr>
          <w:sz w:val="20"/>
          <w:szCs w:val="20"/>
          <w:lang w:val="uk-UA"/>
        </w:rPr>
      </w:pPr>
      <w:r w:rsidRPr="00764853">
        <w:rPr>
          <w:b/>
          <w:bCs/>
          <w:sz w:val="20"/>
          <w:szCs w:val="20"/>
          <w:lang w:val="uk-UA"/>
        </w:rPr>
        <w:t>Будь ласка, заповніть розбірливо, друкованими літерами. Муніципалітет міста Кракова</w:t>
      </w:r>
    </w:p>
    <w:p w:rsidR="00656735" w:rsidRPr="00764853" w:rsidRDefault="00656735" w:rsidP="00656735">
      <w:pPr>
        <w:pStyle w:val="Tekstpodstawowy"/>
        <w:framePr w:w="11419" w:h="1426" w:hRule="exact" w:wrap="none" w:vAnchor="page" w:hAnchor="page" w:x="596" w:y="2881"/>
        <w:shd w:val="clear" w:color="auto" w:fill="auto"/>
        <w:spacing w:after="0"/>
        <w:ind w:left="920" w:firstLine="0"/>
        <w:jc w:val="both"/>
        <w:rPr>
          <w:sz w:val="20"/>
          <w:szCs w:val="20"/>
          <w:lang w:val="uk-UA"/>
        </w:rPr>
      </w:pPr>
      <w:r w:rsidRPr="00764853">
        <w:rPr>
          <w:b/>
          <w:bCs/>
          <w:sz w:val="20"/>
          <w:szCs w:val="20"/>
          <w:lang w:val="uk-UA"/>
        </w:rPr>
        <w:t>Залишає за собою право перевірки даних, повідомлених у бланках.</w:t>
      </w:r>
    </w:p>
    <w:p w:rsidR="00656735" w:rsidRPr="006827A0" w:rsidRDefault="00656735" w:rsidP="00656735">
      <w:pPr>
        <w:pStyle w:val="Tekstpodstawowy"/>
        <w:framePr w:wrap="none" w:vAnchor="page" w:hAnchor="page" w:x="830" w:y="4788"/>
        <w:shd w:val="clear" w:color="auto" w:fill="auto"/>
        <w:spacing w:after="0"/>
        <w:ind w:left="1020" w:firstLine="0"/>
        <w:jc w:val="both"/>
        <w:rPr>
          <w:sz w:val="18"/>
          <w:szCs w:val="18"/>
          <w:lang w:val="uk-UA"/>
        </w:rPr>
      </w:pPr>
      <w:r w:rsidRPr="00764853">
        <w:rPr>
          <w:sz w:val="18"/>
          <w:szCs w:val="18"/>
        </w:rPr>
        <w:t>1</w:t>
      </w:r>
      <w:r w:rsidRPr="00764853">
        <w:rPr>
          <w:sz w:val="18"/>
          <w:szCs w:val="18"/>
          <w:vertAlign w:val="superscript"/>
        </w:rPr>
        <w:t>1</w:t>
      </w:r>
      <w:r w:rsidRPr="00764853">
        <w:rPr>
          <w:sz w:val="18"/>
          <w:szCs w:val="18"/>
        </w:rPr>
        <w:t xml:space="preserve">. </w:t>
      </w:r>
      <w:r>
        <w:rPr>
          <w:sz w:val="18"/>
          <w:szCs w:val="18"/>
          <w:lang w:val="uk-UA"/>
        </w:rPr>
        <w:t>Зміст зауваження</w:t>
      </w:r>
      <w:r>
        <w:rPr>
          <w:sz w:val="18"/>
          <w:szCs w:val="18"/>
        </w:rPr>
        <w:t xml:space="preserve">/ </w:t>
      </w:r>
      <w:r w:rsidRPr="006827A0">
        <w:rPr>
          <w:sz w:val="18"/>
          <w:szCs w:val="18"/>
          <w:lang w:val="uk-UA"/>
        </w:rPr>
        <w:t>коментаря</w:t>
      </w:r>
    </w:p>
    <w:p w:rsidR="00656735" w:rsidRPr="006827A0" w:rsidRDefault="00656735" w:rsidP="00656735">
      <w:pPr>
        <w:pStyle w:val="Tekstpodstawowy"/>
        <w:framePr w:wrap="none" w:vAnchor="page" w:hAnchor="page" w:x="460" w:y="6775"/>
        <w:numPr>
          <w:ilvl w:val="0"/>
          <w:numId w:val="3"/>
        </w:numPr>
        <w:shd w:val="clear" w:color="auto" w:fill="auto"/>
        <w:tabs>
          <w:tab w:val="left" w:pos="1402"/>
        </w:tabs>
        <w:spacing w:after="0"/>
        <w:ind w:left="1020" w:firstLine="0"/>
        <w:jc w:val="both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>Зміст зауваження/ коментаря</w:t>
      </w:r>
    </w:p>
    <w:p w:rsidR="00656735" w:rsidRPr="006827A0" w:rsidRDefault="00656735" w:rsidP="00656735">
      <w:pPr>
        <w:pStyle w:val="Tekstpodstawowy"/>
        <w:framePr w:wrap="none" w:vAnchor="page" w:hAnchor="page" w:x="461" w:y="9265"/>
        <w:numPr>
          <w:ilvl w:val="0"/>
          <w:numId w:val="3"/>
        </w:numPr>
        <w:shd w:val="clear" w:color="auto" w:fill="auto"/>
        <w:tabs>
          <w:tab w:val="left" w:pos="1402"/>
        </w:tabs>
        <w:spacing w:after="0"/>
        <w:ind w:left="1020" w:firstLine="0"/>
        <w:jc w:val="both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>Зміст зауваження/коментаря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shd w:val="clear" w:color="auto" w:fill="auto"/>
        <w:tabs>
          <w:tab w:val="right" w:leader="dot" w:pos="9080"/>
          <w:tab w:val="left" w:pos="9376"/>
        </w:tabs>
        <w:spacing w:after="0"/>
        <w:ind w:firstLine="920"/>
        <w:rPr>
          <w:sz w:val="18"/>
          <w:szCs w:val="18"/>
          <w:lang w:val="uk-UA"/>
        </w:rPr>
      </w:pPr>
      <w:r w:rsidRPr="006827A0">
        <w:rPr>
          <w:b/>
          <w:bCs/>
          <w:sz w:val="18"/>
          <w:szCs w:val="18"/>
          <w:lang w:val="uk-UA"/>
        </w:rPr>
        <w:t xml:space="preserve">Заповнений бланк, що підписаний особисто, </w:t>
      </w:r>
      <w:r w:rsidRPr="006827A0">
        <w:rPr>
          <w:sz w:val="18"/>
          <w:szCs w:val="18"/>
          <w:lang w:val="uk-UA"/>
        </w:rPr>
        <w:t>до                    (вказати термін)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shd w:val="clear" w:color="auto" w:fill="auto"/>
        <w:spacing w:after="0"/>
        <w:ind w:firstLine="920"/>
        <w:jc w:val="both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>можна: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numPr>
          <w:ilvl w:val="0"/>
          <w:numId w:val="1"/>
        </w:numPr>
        <w:shd w:val="clear" w:color="auto" w:fill="auto"/>
        <w:tabs>
          <w:tab w:val="left" w:pos="1679"/>
        </w:tabs>
        <w:spacing w:after="0"/>
        <w:ind w:left="1620" w:hanging="280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>Надіслати у вигляді сканованого документа/фотографії електронною поштою на адресу: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shd w:val="clear" w:color="auto" w:fill="auto"/>
        <w:tabs>
          <w:tab w:val="left" w:pos="1679"/>
        </w:tabs>
        <w:spacing w:after="0"/>
        <w:ind w:left="1620" w:firstLine="0"/>
        <w:rPr>
          <w:sz w:val="18"/>
          <w:szCs w:val="18"/>
          <w:lang w:val="uk-UA"/>
        </w:rPr>
      </w:pPr>
      <w:hyperlink r:id="rId8" w:history="1">
        <w:r w:rsidRPr="006827A0">
          <w:rPr>
            <w:sz w:val="18"/>
            <w:szCs w:val="18"/>
            <w:lang w:val="uk-UA"/>
          </w:rPr>
          <w:t>konsultacje@um.krakow.pl</w:t>
        </w:r>
      </w:hyperlink>
      <w:r w:rsidRPr="006827A0">
        <w:rPr>
          <w:sz w:val="18"/>
          <w:szCs w:val="18"/>
          <w:lang w:val="uk-UA"/>
        </w:rPr>
        <w:t>;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numPr>
          <w:ilvl w:val="0"/>
          <w:numId w:val="1"/>
        </w:numPr>
        <w:shd w:val="clear" w:color="auto" w:fill="auto"/>
        <w:tabs>
          <w:tab w:val="left" w:pos="1679"/>
        </w:tabs>
        <w:spacing w:after="0"/>
        <w:ind w:left="1340" w:firstLine="0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>Надіслати звичайною поштою на адресу: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shd w:val="clear" w:color="auto" w:fill="auto"/>
        <w:tabs>
          <w:tab w:val="right" w:leader="dot" w:pos="9914"/>
        </w:tabs>
        <w:spacing w:after="0"/>
        <w:ind w:left="1620" w:firstLine="0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ab/>
        <w:t>;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numPr>
          <w:ilvl w:val="0"/>
          <w:numId w:val="1"/>
        </w:numPr>
        <w:shd w:val="clear" w:color="auto" w:fill="auto"/>
        <w:tabs>
          <w:tab w:val="left" w:pos="1679"/>
        </w:tabs>
        <w:spacing w:after="0"/>
        <w:ind w:left="1340" w:firstLine="0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>Принести особисто або заповнити на місці за місцезнаходженням:</w:t>
      </w:r>
    </w:p>
    <w:p w:rsidR="00656735" w:rsidRPr="006827A0" w:rsidRDefault="00656735" w:rsidP="00656735">
      <w:pPr>
        <w:pStyle w:val="Tekstpodstawowy"/>
        <w:framePr w:w="11419" w:h="2290" w:hRule="exact" w:wrap="none" w:vAnchor="page" w:hAnchor="page" w:x="395" w:y="10395"/>
        <w:shd w:val="clear" w:color="auto" w:fill="auto"/>
        <w:tabs>
          <w:tab w:val="right" w:leader="dot" w:pos="9080"/>
        </w:tabs>
        <w:spacing w:after="0"/>
        <w:ind w:left="1620" w:firstLine="0"/>
        <w:rPr>
          <w:sz w:val="18"/>
          <w:szCs w:val="18"/>
          <w:lang w:val="uk-UA"/>
        </w:rPr>
      </w:pPr>
      <w:r w:rsidRPr="006827A0">
        <w:rPr>
          <w:sz w:val="18"/>
          <w:szCs w:val="18"/>
          <w:lang w:val="uk-UA"/>
        </w:rPr>
        <w:tab/>
        <w:t>;</w:t>
      </w:r>
    </w:p>
    <w:p w:rsidR="00656735" w:rsidRPr="006827A0" w:rsidRDefault="00656735" w:rsidP="00656735">
      <w:pPr>
        <w:pStyle w:val="Footnote0"/>
        <w:framePr w:wrap="none" w:vAnchor="page" w:hAnchor="page" w:x="1368" w:y="15053"/>
        <w:shd w:val="clear" w:color="auto" w:fill="auto"/>
        <w:ind w:firstLine="920"/>
        <w:rPr>
          <w:sz w:val="18"/>
          <w:szCs w:val="18"/>
          <w:lang w:val="uk-UA"/>
        </w:rPr>
      </w:pPr>
      <w:r w:rsidRPr="006827A0">
        <w:rPr>
          <w:sz w:val="18"/>
          <w:szCs w:val="18"/>
          <w:vertAlign w:val="superscript"/>
          <w:lang w:val="uk-UA"/>
        </w:rPr>
        <w:t>1</w:t>
      </w:r>
      <w:r w:rsidRPr="006827A0">
        <w:rPr>
          <w:sz w:val="18"/>
          <w:szCs w:val="18"/>
          <w:lang w:val="uk-UA"/>
        </w:rPr>
        <w:t xml:space="preserve"> Зміст, форма, число зауважень/коментарів залежать від специфіки проекту та процесу розгляду.</w:t>
      </w:r>
    </w:p>
    <w:p w:rsidR="00656735" w:rsidRPr="006827A0" w:rsidRDefault="00656735" w:rsidP="00656735">
      <w:pPr>
        <w:spacing w:line="1" w:lineRule="exact"/>
        <w:rPr>
          <w:sz w:val="18"/>
          <w:szCs w:val="18"/>
          <w:lang w:val="uk-UA"/>
        </w:rPr>
      </w:pPr>
    </w:p>
    <w:p w:rsidR="00401B30" w:rsidRPr="00656735" w:rsidRDefault="00401B30">
      <w:pPr>
        <w:rPr>
          <w:lang w:val="uk-UA"/>
        </w:rPr>
      </w:pPr>
      <w:bookmarkStart w:id="4" w:name="_GoBack"/>
      <w:bookmarkEnd w:id="4"/>
    </w:p>
    <w:sectPr w:rsidR="00401B30" w:rsidRPr="00656735" w:rsidSect="007976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Irena" w:date="2021-09-16T10:24:00Z" w:initials="I">
    <w:p w:rsidR="00656735" w:rsidRDefault="00656735" w:rsidP="00656735">
      <w:pPr>
        <w:pStyle w:val="Tekstkomentarza"/>
      </w:pPr>
      <w:r>
        <w:rPr>
          <w:rStyle w:val="Odwoaniedokomentarza"/>
        </w:rPr>
        <w:annotationRef/>
      </w:r>
      <w:r>
        <w:t>W PL był przecinek zamiast kropki</w:t>
      </w:r>
    </w:p>
  </w:comment>
  <w:comment w:id="3" w:author="Irena" w:date="2021-09-16T10:24:00Z" w:initials="I">
    <w:p w:rsidR="00656735" w:rsidRDefault="00656735" w:rsidP="00656735">
      <w:pPr>
        <w:pStyle w:val="Tekstkomentarza"/>
      </w:pPr>
      <w:r>
        <w:rPr>
          <w:rStyle w:val="Odwoaniedokomentarza"/>
        </w:rPr>
        <w:annotationRef/>
      </w:r>
      <w:r>
        <w:t>Adresów pocztowych/ do korespondencji nie tłumaczymy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94C5C"/>
    <w:multiLevelType w:val="multilevel"/>
    <w:tmpl w:val="3C6672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B40C2C"/>
    <w:multiLevelType w:val="multilevel"/>
    <w:tmpl w:val="3B3A76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961E80"/>
    <w:multiLevelType w:val="multilevel"/>
    <w:tmpl w:val="7AB26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06"/>
    <w:rsid w:val="00401B30"/>
    <w:rsid w:val="00656735"/>
    <w:rsid w:val="0067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567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">
    <w:name w:val="Heading #3_"/>
    <w:basedOn w:val="Domylnaczcionkaakapitu"/>
    <w:link w:val="Heading30"/>
    <w:rsid w:val="006567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6567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6567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6567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65673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Footnote">
    <w:name w:val="Footnote_"/>
    <w:basedOn w:val="Domylnaczcionkaakapitu"/>
    <w:link w:val="Footnote0"/>
    <w:rsid w:val="006567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656735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656735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656735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65673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Other0">
    <w:name w:val="Other"/>
    <w:basedOn w:val="Normalny"/>
    <w:link w:val="Other"/>
    <w:rsid w:val="00656735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Normalny"/>
    <w:link w:val="Tablecaption"/>
    <w:rsid w:val="00656735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Footnote0">
    <w:name w:val="Footnote"/>
    <w:basedOn w:val="Normalny"/>
    <w:link w:val="Footnote"/>
    <w:rsid w:val="00656735"/>
    <w:pPr>
      <w:shd w:val="clear" w:color="auto" w:fill="FFFFFF"/>
      <w:ind w:firstLine="93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7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73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735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5673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3">
    <w:name w:val="Heading #3_"/>
    <w:basedOn w:val="Domylnaczcionkaakapitu"/>
    <w:link w:val="Heading30"/>
    <w:rsid w:val="0065673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6567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ekstpodstawowyZnak">
    <w:name w:val="Tekst podstawowy Znak"/>
    <w:basedOn w:val="Domylnaczcionkaakapitu"/>
    <w:link w:val="Tekstpodstawowy"/>
    <w:rsid w:val="006567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65673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65673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Footnote">
    <w:name w:val="Footnote_"/>
    <w:basedOn w:val="Domylnaczcionkaakapitu"/>
    <w:link w:val="Footnote0"/>
    <w:rsid w:val="0065673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656735"/>
    <w:pPr>
      <w:shd w:val="clear" w:color="auto" w:fill="FFFFFF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20">
    <w:name w:val="Body text (2)"/>
    <w:basedOn w:val="Normalny"/>
    <w:link w:val="Bodytext2"/>
    <w:rsid w:val="00656735"/>
    <w:pPr>
      <w:shd w:val="clear" w:color="auto" w:fill="FFFFFF"/>
      <w:spacing w:after="210" w:line="254" w:lineRule="auto"/>
      <w:ind w:left="126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Tekstpodstawowy">
    <w:name w:val="Body Text"/>
    <w:basedOn w:val="Normalny"/>
    <w:link w:val="TekstpodstawowyZnak"/>
    <w:qFormat/>
    <w:rsid w:val="00656735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656735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Other0">
    <w:name w:val="Other"/>
    <w:basedOn w:val="Normalny"/>
    <w:link w:val="Other"/>
    <w:rsid w:val="00656735"/>
    <w:pPr>
      <w:shd w:val="clear" w:color="auto" w:fill="FFFFFF"/>
      <w:spacing w:after="100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Tablecaption0">
    <w:name w:val="Table caption"/>
    <w:basedOn w:val="Normalny"/>
    <w:link w:val="Tablecaption"/>
    <w:rsid w:val="00656735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  <w:style w:type="paragraph" w:customStyle="1" w:styleId="Footnote0">
    <w:name w:val="Footnote"/>
    <w:basedOn w:val="Normalny"/>
    <w:link w:val="Footnote"/>
    <w:rsid w:val="00656735"/>
    <w:pPr>
      <w:shd w:val="clear" w:color="auto" w:fill="FFFFFF"/>
      <w:ind w:firstLine="930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6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67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6735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7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735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um.krak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od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Guzek</dc:creator>
  <cp:keywords/>
  <dc:description/>
  <cp:lastModifiedBy>Krystyna Guzek</cp:lastModifiedBy>
  <cp:revision>2</cp:revision>
  <dcterms:created xsi:type="dcterms:W3CDTF">2021-09-16T08:23:00Z</dcterms:created>
  <dcterms:modified xsi:type="dcterms:W3CDTF">2021-09-16T08:24:00Z</dcterms:modified>
</cp:coreProperties>
</file>