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35B54" w14:textId="5C525A4C" w:rsid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_____________________</w:t>
      </w:r>
      <w:r w:rsidR="00046151">
        <w:rPr>
          <w:rFonts w:cs="Times"/>
          <w:color w:val="000000"/>
          <w:sz w:val="20"/>
          <w:szCs w:val="20"/>
        </w:rPr>
        <w:t>_______________</w:t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Pr="00046151">
        <w:rPr>
          <w:rFonts w:cs="Times"/>
          <w:color w:val="000000"/>
          <w:sz w:val="20"/>
          <w:szCs w:val="20"/>
        </w:rPr>
        <w:t xml:space="preserve">       </w:t>
      </w:r>
      <w:r w:rsidR="004B568B">
        <w:rPr>
          <w:rFonts w:cs="Times"/>
          <w:color w:val="000000"/>
          <w:sz w:val="20"/>
          <w:szCs w:val="20"/>
        </w:rPr>
        <w:tab/>
      </w:r>
      <w:r w:rsidR="004B568B">
        <w:rPr>
          <w:rFonts w:cs="Times"/>
          <w:color w:val="000000"/>
          <w:sz w:val="20"/>
          <w:szCs w:val="20"/>
        </w:rPr>
        <w:tab/>
      </w:r>
      <w:r w:rsidR="00D7614C" w:rsidRPr="00046151">
        <w:rPr>
          <w:rFonts w:cs="Times"/>
          <w:color w:val="000000"/>
          <w:sz w:val="20"/>
          <w:szCs w:val="20"/>
        </w:rPr>
        <w:t xml:space="preserve">____________ ______________ </w:t>
      </w:r>
    </w:p>
    <w:p w14:paraId="7AB36CC5" w14:textId="5E5F0FAB" w:rsidR="00D7614C" w:rsidRP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i/>
          <w:iCs/>
          <w:color w:val="000000"/>
          <w:sz w:val="20"/>
          <w:szCs w:val="20"/>
        </w:rPr>
        <w:t>(imię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 i nazwisko </w:t>
      </w:r>
      <w:r w:rsidR="00E609BF" w:rsidRPr="00046151">
        <w:rPr>
          <w:rFonts w:cs="Times"/>
          <w:i/>
          <w:iCs/>
          <w:color w:val="000000"/>
          <w:sz w:val="20"/>
          <w:szCs w:val="20"/>
        </w:rPr>
        <w:t>rodzic</w:t>
      </w:r>
      <w:r w:rsidRPr="00046151">
        <w:rPr>
          <w:rFonts w:cs="Times"/>
          <w:i/>
          <w:iCs/>
          <w:color w:val="000000"/>
          <w:sz w:val="20"/>
          <w:szCs w:val="20"/>
        </w:rPr>
        <w:t>a/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opiekuna prawnego) </w:t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4B568B">
        <w:rPr>
          <w:rFonts w:cs="Times"/>
          <w:i/>
          <w:iCs/>
          <w:color w:val="000000"/>
          <w:sz w:val="20"/>
          <w:szCs w:val="20"/>
        </w:rPr>
        <w:tab/>
        <w:t xml:space="preserve"> </w:t>
      </w:r>
      <w:proofErr w:type="gramStart"/>
      <w:r w:rsidR="004B568B">
        <w:rPr>
          <w:rFonts w:cs="Times"/>
          <w:i/>
          <w:iCs/>
          <w:color w:val="000000"/>
          <w:sz w:val="20"/>
          <w:szCs w:val="20"/>
        </w:rPr>
        <w:t xml:space="preserve">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>(</w:t>
      </w:r>
      <w:proofErr w:type="gramEnd"/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miasto) </w:t>
      </w:r>
      <w:r w:rsidRPr="00046151">
        <w:rPr>
          <w:rFonts w:cs="Times"/>
          <w:i/>
          <w:iCs/>
          <w:color w:val="000000"/>
          <w:sz w:val="20"/>
          <w:szCs w:val="20"/>
        </w:rPr>
        <w:tab/>
        <w:t xml:space="preserve">     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(data) </w:t>
      </w:r>
    </w:p>
    <w:p w14:paraId="4DAB92D6" w14:textId="79E4889E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dane kontaktowe:</w:t>
      </w:r>
    </w:p>
    <w:p w14:paraId="4F5A1334" w14:textId="262C16E7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mail: __________________;</w:t>
      </w:r>
    </w:p>
    <w:p w14:paraId="04775C70" w14:textId="443301AB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telefon: __________________.</w:t>
      </w:r>
    </w:p>
    <w:p w14:paraId="16B91544" w14:textId="40C5BE9F" w:rsidR="00F64F53" w:rsidRPr="00046151" w:rsidRDefault="00D7614C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>ZG</w:t>
      </w:r>
      <w:r w:rsidR="00C53036" w:rsidRPr="00046151">
        <w:rPr>
          <w:rFonts w:cs="Times"/>
          <w:b/>
          <w:bCs/>
          <w:color w:val="000000"/>
          <w:sz w:val="20"/>
          <w:szCs w:val="20"/>
        </w:rPr>
        <w:t>ODA NA PRZETWARZANIE DANYCH</w:t>
      </w:r>
    </w:p>
    <w:p w14:paraId="55717FDC" w14:textId="7D2EA583" w:rsidR="00D7614C" w:rsidRPr="00046151" w:rsidRDefault="00D7614C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 xml:space="preserve">ORAZ </w:t>
      </w:r>
      <w:r w:rsidR="00C94893">
        <w:rPr>
          <w:rFonts w:cs="Times"/>
          <w:b/>
          <w:bCs/>
          <w:color w:val="000000"/>
          <w:sz w:val="20"/>
          <w:szCs w:val="20"/>
        </w:rPr>
        <w:t>UDZIELENIE LICENCJI</w:t>
      </w:r>
      <w:r w:rsidRPr="00046151">
        <w:rPr>
          <w:rFonts w:cs="Times"/>
          <w:b/>
          <w:bCs/>
          <w:color w:val="000000"/>
          <w:sz w:val="20"/>
          <w:szCs w:val="20"/>
        </w:rPr>
        <w:t xml:space="preserve"> DO UTWORU</w:t>
      </w:r>
    </w:p>
    <w:p w14:paraId="6ACCF1F0" w14:textId="238CE064" w:rsidR="00B845BA" w:rsidRPr="00046151" w:rsidRDefault="00DA7006" w:rsidP="00B845BA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MS Mincho" w:eastAsia="MS Mincho" w:hAnsi="MS Mincho" w:cs="MS Mincho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Ja niż</w:t>
      </w:r>
      <w:r w:rsidR="00D7614C" w:rsidRPr="00046151">
        <w:rPr>
          <w:rFonts w:cs="Times"/>
          <w:color w:val="000000"/>
          <w:sz w:val="20"/>
          <w:szCs w:val="20"/>
        </w:rPr>
        <w:t>ej podpisana/podpisany ________________________ jako przedstawiciel ustawowy małoletniej/małoletniego ____</w:t>
      </w:r>
      <w:r w:rsidRPr="00046151">
        <w:rPr>
          <w:rFonts w:cs="Times"/>
          <w:color w:val="000000"/>
          <w:sz w:val="20"/>
          <w:szCs w:val="20"/>
        </w:rPr>
        <w:t>_______________________, w zwią</w:t>
      </w:r>
      <w:r w:rsidR="00E609BF" w:rsidRPr="00046151">
        <w:rPr>
          <w:rFonts w:cs="Times"/>
          <w:color w:val="000000"/>
          <w:sz w:val="20"/>
          <w:szCs w:val="20"/>
        </w:rPr>
        <w:t>zku z Jego udziałem w </w:t>
      </w:r>
      <w:r w:rsidR="00D7614C" w:rsidRPr="00046151">
        <w:rPr>
          <w:rFonts w:cs="Times"/>
          <w:color w:val="000000"/>
          <w:sz w:val="20"/>
          <w:szCs w:val="20"/>
        </w:rPr>
        <w:t>Konkursie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9F2320">
        <w:rPr>
          <w:rFonts w:cs="Times"/>
          <w:color w:val="000000"/>
          <w:sz w:val="20"/>
          <w:szCs w:val="20"/>
        </w:rPr>
        <w:t>Plastycznym</w:t>
      </w:r>
      <w:r w:rsidR="001C5ABC" w:rsidRPr="00046151">
        <w:rPr>
          <w:rFonts w:cs="Times"/>
          <w:color w:val="000000"/>
          <w:sz w:val="20"/>
          <w:szCs w:val="20"/>
        </w:rPr>
        <w:t xml:space="preserve"> dla</w:t>
      </w:r>
      <w:r w:rsidR="009F2320">
        <w:rPr>
          <w:rFonts w:cs="Times"/>
          <w:color w:val="000000"/>
          <w:sz w:val="20"/>
          <w:szCs w:val="20"/>
        </w:rPr>
        <w:t xml:space="preserve"> dzieci i</w:t>
      </w:r>
      <w:r w:rsidR="001C5ABC" w:rsidRPr="00046151">
        <w:rPr>
          <w:rFonts w:cs="Times"/>
          <w:color w:val="000000"/>
          <w:sz w:val="20"/>
          <w:szCs w:val="20"/>
        </w:rPr>
        <w:t xml:space="preserve"> młodzieży</w:t>
      </w:r>
      <w:r w:rsidR="00D7614C" w:rsidRPr="00046151">
        <w:rPr>
          <w:rFonts w:cs="Times"/>
          <w:color w:val="000000"/>
          <w:sz w:val="20"/>
          <w:szCs w:val="20"/>
        </w:rPr>
        <w:t xml:space="preserve"> pt. „</w:t>
      </w:r>
      <w:r w:rsidR="009F2320">
        <w:rPr>
          <w:rFonts w:cs="Times"/>
          <w:color w:val="000000"/>
          <w:sz w:val="20"/>
          <w:szCs w:val="20"/>
        </w:rPr>
        <w:t>__________________</w:t>
      </w:r>
      <w:r w:rsidR="00D7614C" w:rsidRPr="00046151">
        <w:rPr>
          <w:rFonts w:cs="Times"/>
          <w:color w:val="000000"/>
          <w:sz w:val="20"/>
          <w:szCs w:val="20"/>
        </w:rPr>
        <w:t>” (dalej: Konkurs) organizowanym przez</w:t>
      </w:r>
      <w:r w:rsidR="001C5ABC" w:rsidRPr="00046151">
        <w:rPr>
          <w:rFonts w:cs="Times"/>
          <w:color w:val="000000"/>
          <w:sz w:val="20"/>
          <w:szCs w:val="20"/>
        </w:rPr>
        <w:t xml:space="preserve"> </w:t>
      </w:r>
      <w:r w:rsidR="00926023" w:rsidRPr="00926023">
        <w:rPr>
          <w:rFonts w:cs="Times"/>
          <w:color w:val="000000"/>
          <w:sz w:val="20"/>
          <w:szCs w:val="20"/>
        </w:rPr>
        <w:t xml:space="preserve">Krakowskie Forum Organizacji Społecznych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KraFOS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z siedzibą przy ul.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Kapelanka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60, 30-347 Kraków</w:t>
      </w:r>
      <w:r w:rsidR="00DD0BFA">
        <w:rPr>
          <w:rFonts w:cs="Times"/>
          <w:color w:val="000000"/>
          <w:sz w:val="20"/>
          <w:szCs w:val="20"/>
        </w:rPr>
        <w:t xml:space="preserve"> (dalej </w:t>
      </w:r>
      <w:proofErr w:type="spellStart"/>
      <w:r w:rsidR="00DD0BFA">
        <w:rPr>
          <w:rFonts w:cs="Times"/>
          <w:color w:val="000000"/>
          <w:sz w:val="20"/>
          <w:szCs w:val="20"/>
        </w:rPr>
        <w:t>KraFOS</w:t>
      </w:r>
      <w:proofErr w:type="spellEnd"/>
      <w:r w:rsidR="00DD0BFA">
        <w:rPr>
          <w:rFonts w:cs="Times"/>
          <w:color w:val="000000"/>
          <w:sz w:val="20"/>
          <w:szCs w:val="20"/>
        </w:rPr>
        <w:t xml:space="preserve"> lub Organizator)</w:t>
      </w:r>
      <w:r w:rsidR="00926023" w:rsidRPr="00926023">
        <w:rPr>
          <w:rFonts w:cs="Times"/>
          <w:color w:val="000000"/>
          <w:sz w:val="20"/>
          <w:szCs w:val="20"/>
        </w:rPr>
        <w:t>, realizator</w:t>
      </w:r>
      <w:r w:rsidR="00B845BA">
        <w:rPr>
          <w:rFonts w:cs="Times"/>
          <w:color w:val="000000"/>
          <w:sz w:val="20"/>
          <w:szCs w:val="20"/>
        </w:rPr>
        <w:t>a</w:t>
      </w:r>
      <w:r w:rsidR="00926023" w:rsidRPr="00926023">
        <w:rPr>
          <w:rFonts w:cs="Times"/>
          <w:color w:val="000000"/>
          <w:sz w:val="20"/>
          <w:szCs w:val="20"/>
        </w:rPr>
        <w:t xml:space="preserve"> zadania publicznego pod nazwą „Centrum Obywatelskie – ul. Reymonta 20” finansowanego ze środków Urzędu Miasta Krakowa</w:t>
      </w:r>
      <w:r w:rsidR="00E609BF" w:rsidRPr="00046151">
        <w:rPr>
          <w:rFonts w:cs="Times"/>
          <w:color w:val="000000"/>
          <w:sz w:val="20"/>
          <w:szCs w:val="20"/>
        </w:rPr>
        <w:t>, w </w:t>
      </w:r>
      <w:r w:rsidR="00D7614C" w:rsidRPr="00046151">
        <w:rPr>
          <w:rFonts w:cs="Times"/>
          <w:color w:val="000000"/>
          <w:sz w:val="20"/>
          <w:szCs w:val="20"/>
        </w:rPr>
        <w:t xml:space="preserve">dniach </w:t>
      </w:r>
      <w:r w:rsidR="00926023">
        <w:rPr>
          <w:rFonts w:cs="Times"/>
          <w:color w:val="000000"/>
          <w:sz w:val="20"/>
          <w:szCs w:val="20"/>
        </w:rPr>
        <w:t>__</w:t>
      </w:r>
      <w:r w:rsidR="00D7614C" w:rsidRPr="00046151">
        <w:rPr>
          <w:rFonts w:cs="Times"/>
          <w:color w:val="000000"/>
          <w:sz w:val="20"/>
          <w:szCs w:val="20"/>
        </w:rPr>
        <w:t xml:space="preserve"> kwietnia 20</w:t>
      </w:r>
      <w:r w:rsidR="00926023">
        <w:rPr>
          <w:rFonts w:cs="Times"/>
          <w:color w:val="000000"/>
          <w:sz w:val="20"/>
          <w:szCs w:val="20"/>
        </w:rPr>
        <w:t>21</w:t>
      </w:r>
      <w:r w:rsidR="00D7614C" w:rsidRPr="00046151">
        <w:rPr>
          <w:rFonts w:cs="Times"/>
          <w:color w:val="000000"/>
          <w:sz w:val="20"/>
          <w:szCs w:val="20"/>
        </w:rPr>
        <w:t xml:space="preserve"> roku – </w:t>
      </w:r>
      <w:r w:rsidR="00926023">
        <w:rPr>
          <w:rFonts w:cs="Times"/>
          <w:color w:val="000000"/>
          <w:sz w:val="20"/>
          <w:szCs w:val="20"/>
        </w:rPr>
        <w:t>7</w:t>
      </w:r>
      <w:r w:rsidR="00D7614C" w:rsidRPr="00046151">
        <w:rPr>
          <w:rFonts w:cs="Times"/>
          <w:color w:val="000000"/>
          <w:sz w:val="20"/>
          <w:szCs w:val="20"/>
        </w:rPr>
        <w:t xml:space="preserve"> maja 20</w:t>
      </w:r>
      <w:r w:rsidR="00926023">
        <w:rPr>
          <w:rFonts w:cs="Times"/>
          <w:color w:val="000000"/>
          <w:sz w:val="20"/>
          <w:szCs w:val="20"/>
        </w:rPr>
        <w:t>21</w:t>
      </w:r>
      <w:r w:rsidR="00D7614C" w:rsidRPr="00046151">
        <w:rPr>
          <w:rFonts w:cs="Times"/>
          <w:color w:val="000000"/>
          <w:sz w:val="20"/>
          <w:szCs w:val="20"/>
        </w:rPr>
        <w:t xml:space="preserve"> roku, niniejszym </w:t>
      </w:r>
      <w:r w:rsidR="001C5ABC" w:rsidRPr="00046151">
        <w:rPr>
          <w:rFonts w:cs="Times"/>
          <w:color w:val="000000"/>
          <w:sz w:val="20"/>
          <w:szCs w:val="20"/>
        </w:rPr>
        <w:t>oświadczam</w:t>
      </w:r>
      <w:r w:rsidR="00D7614C" w:rsidRPr="00046151">
        <w:rPr>
          <w:rFonts w:cs="Times"/>
          <w:color w:val="000000"/>
          <w:sz w:val="20"/>
          <w:szCs w:val="20"/>
        </w:rPr>
        <w:t xml:space="preserve">, </w:t>
      </w:r>
      <w:r w:rsidR="001C5ABC" w:rsidRPr="00046151">
        <w:rPr>
          <w:rFonts w:cs="Times"/>
          <w:color w:val="000000"/>
          <w:sz w:val="20"/>
          <w:szCs w:val="20"/>
        </w:rPr>
        <w:t>że</w:t>
      </w:r>
      <w:r w:rsidR="00D7614C" w:rsidRPr="00046151">
        <w:rPr>
          <w:rFonts w:cs="Times"/>
          <w:color w:val="000000"/>
          <w:sz w:val="20"/>
          <w:szCs w:val="20"/>
        </w:rPr>
        <w:t xml:space="preserve"> </w:t>
      </w:r>
    </w:p>
    <w:p w14:paraId="57C3B2E4" w14:textId="2543EBA7" w:rsidR="00D7614C" w:rsidRPr="00046151" w:rsidRDefault="00D7614C" w:rsidP="00055E9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both"/>
        <w:rPr>
          <w:rFonts w:ascii="MS Mincho" w:eastAsia="MS Mincho" w:hAnsi="MS Mincho" w:cs="MS Mincho"/>
          <w:color w:val="000000"/>
          <w:sz w:val="20"/>
          <w:szCs w:val="20"/>
        </w:rPr>
      </w:pPr>
    </w:p>
    <w:p w14:paraId="09B2AEBF" w14:textId="68924612" w:rsidR="009D19BA" w:rsidRPr="00046151" w:rsidRDefault="00BC21E7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się i </w:t>
      </w:r>
      <w:r w:rsidR="00E27FF2">
        <w:rPr>
          <w:rFonts w:cs="Times"/>
          <w:color w:val="000000"/>
          <w:sz w:val="20"/>
          <w:szCs w:val="20"/>
        </w:rPr>
        <w:t>zrozumiałem informację dotyczącą</w:t>
      </w:r>
      <w:r w:rsidRPr="00046151">
        <w:rPr>
          <w:rFonts w:cs="Times"/>
          <w:color w:val="000000"/>
          <w:sz w:val="20"/>
          <w:szCs w:val="20"/>
        </w:rPr>
        <w:t xml:space="preserve"> podstaw i sposobu przetwarzania danych</w:t>
      </w:r>
      <w:r w:rsidR="00046151" w:rsidRPr="00046151">
        <w:rPr>
          <w:rFonts w:cs="Times"/>
          <w:color w:val="000000"/>
          <w:sz w:val="20"/>
          <w:szCs w:val="20"/>
        </w:rPr>
        <w:t xml:space="preserve"> przez </w:t>
      </w:r>
      <w:r w:rsidR="00F81322">
        <w:rPr>
          <w:rFonts w:cs="Times"/>
          <w:color w:val="000000"/>
          <w:sz w:val="20"/>
          <w:szCs w:val="20"/>
        </w:rPr>
        <w:t>Organizatora</w:t>
      </w:r>
      <w:r w:rsidRPr="00046151">
        <w:rPr>
          <w:rFonts w:cs="Times"/>
          <w:color w:val="000000"/>
          <w:sz w:val="20"/>
          <w:szCs w:val="20"/>
        </w:rPr>
        <w:t>, w tym, że:</w:t>
      </w:r>
    </w:p>
    <w:p w14:paraId="30CA54B6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Administratorem danych osobowych uczestników Konkursu oraz ich opiekunów, na potrzeby prawidłowej realizacji Konkursu jest Krakowskie Forum Organizacji Społecznych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z siedzibą w Krakowie przy ul. </w:t>
      </w:r>
      <w:proofErr w:type="spellStart"/>
      <w:r w:rsidRPr="005F08F9">
        <w:rPr>
          <w:i/>
          <w:sz w:val="20"/>
          <w:szCs w:val="20"/>
        </w:rPr>
        <w:t>Kapelanka</w:t>
      </w:r>
      <w:proofErr w:type="spellEnd"/>
      <w:r w:rsidRPr="005F08F9">
        <w:rPr>
          <w:i/>
          <w:sz w:val="20"/>
          <w:szCs w:val="20"/>
        </w:rPr>
        <w:t xml:space="preserve"> 60 (kod pocztowy (30-347), posiadające NIP: 6782716832;</w:t>
      </w:r>
    </w:p>
    <w:p w14:paraId="5D20AAB3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Kontakt z inspektorem ochrony danych Administratora możliwy jest pod adresem: </w:t>
      </w:r>
      <w:hyperlink r:id="rId5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; </w:t>
      </w:r>
    </w:p>
    <w:p w14:paraId="49418B0A" w14:textId="71B4D58A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przetwarzane będą przez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na podstawie wyrażonej przez uczestników zgody </w:t>
      </w:r>
      <w:r w:rsidR="00FC295C">
        <w:rPr>
          <w:i/>
          <w:sz w:val="20"/>
          <w:szCs w:val="20"/>
        </w:rPr>
        <w:t>na</w:t>
      </w:r>
      <w:r w:rsidRPr="005F08F9">
        <w:rPr>
          <w:i/>
          <w:sz w:val="20"/>
          <w:szCs w:val="20"/>
        </w:rPr>
        <w:t xml:space="preserve"> udział w Konkursie oraz w</w:t>
      </w:r>
      <w:r w:rsidR="00FC295C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celu promocji działań w ramach zadania publicznego pod nazwą „Centrum Obywatelskie – ul. Reymonta 20”, a także działań Gminy Miejskiej Kraków oraz działalności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>;</w:t>
      </w:r>
    </w:p>
    <w:p w14:paraId="727FDBB1" w14:textId="27F9185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Dane osobowe będą przetwarzane do czasu cofnięcia zgody, chyba, że obowiązek ich dalszego przechowywania wynikać będzie z</w:t>
      </w:r>
      <w:r w:rsidR="00FC295C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>powszechnie obowiązujących przepisów prawa;</w:t>
      </w:r>
    </w:p>
    <w:p w14:paraId="2E1C0612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 w tym do danych laureatów nagrodzonej pracy możliwy będzie również za pośrednictwem sieci Internet przez osoby odwiedzające stronę internetową Administratora lub profile w mediach społecznościowych oraz Gminy Miejskiej Kraków w ramach ww. zadania publicznego, w tym </w:t>
      </w:r>
      <w:hyperlink r:id="rId6" w:history="1">
        <w:r w:rsidRPr="005F08F9">
          <w:rPr>
            <w:i/>
            <w:sz w:val="20"/>
            <w:szCs w:val="20"/>
          </w:rPr>
          <w:t>http://co.krakow.pl</w:t>
        </w:r>
      </w:hyperlink>
      <w:r w:rsidRPr="005F08F9">
        <w:rPr>
          <w:i/>
          <w:sz w:val="20"/>
          <w:szCs w:val="20"/>
        </w:rPr>
        <w:t xml:space="preserve"> oraz </w:t>
      </w:r>
      <w:hyperlink r:id="rId7" w:history="1">
        <w:r w:rsidRPr="005F08F9">
          <w:rPr>
            <w:i/>
            <w:sz w:val="20"/>
            <w:szCs w:val="20"/>
          </w:rPr>
          <w:t>http://facebook.com</w:t>
        </w:r>
      </w:hyperlink>
      <w:r w:rsidRPr="005F08F9">
        <w:rPr>
          <w:i/>
          <w:sz w:val="20"/>
          <w:szCs w:val="20"/>
        </w:rPr>
        <w:t xml:space="preserve">;  </w:t>
      </w:r>
      <w:r w:rsidRPr="005F08F9">
        <w:rPr>
          <w:rFonts w:ascii="MS Gothic" w:eastAsia="MS Gothic" w:hAnsi="MS Gothic" w:cs="MS Gothic" w:hint="eastAsia"/>
          <w:i/>
          <w:sz w:val="20"/>
          <w:szCs w:val="20"/>
        </w:rPr>
        <w:t> </w:t>
      </w:r>
    </w:p>
    <w:p w14:paraId="0421A241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Przysługuje Państwu prawo żądania dostępu do Państwa danych osobowych ich sprostowania, usunięcia, ograniczenia przetwarzania oraz prawo żądania przeniesienia danych;</w:t>
      </w:r>
    </w:p>
    <w:p w14:paraId="195A568E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Wyrażona zgoda jest dobrowolna i może być cofnięta w każdym czasie, bez wpływu na zgodność z prawem przetwarzania, którego dokonano na podstawie zgody przed jej cofnięciem.</w:t>
      </w:r>
    </w:p>
    <w:p w14:paraId="39B74F3E" w14:textId="1F360D50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 celu skorzystania z przysługujących praw w zakresie przetwarzania danych osobowych należy kontaktować się z</w:t>
      </w:r>
      <w:r w:rsidR="00D72D4F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Administratorem: </w:t>
      </w:r>
      <w:hyperlink r:id="rId8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 bądź listownie na adres wskazany w ust. 1.</w:t>
      </w:r>
    </w:p>
    <w:p w14:paraId="4867C634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Na działania Organizatora w zakresie przetwarzania danych osobowych przysługuje skarga do Prezesa Urzędu Ochrony Danych Osobowych, ul. Stawki 2, 00-193 Warszawa;</w:t>
      </w:r>
    </w:p>
    <w:p w14:paraId="502B9A12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4AD859FC" w14:textId="77777777" w:rsidR="005F08F9" w:rsidRDefault="005F08F9" w:rsidP="005F0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both"/>
        <w:rPr>
          <w:rFonts w:cs="Times"/>
          <w:color w:val="000000"/>
          <w:sz w:val="20"/>
          <w:szCs w:val="20"/>
        </w:rPr>
      </w:pPr>
    </w:p>
    <w:p w14:paraId="1CFB45EC" w14:textId="6262C887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Małoletnia/Małoletni dobrowolnie i za moją </w:t>
      </w:r>
      <w:r w:rsidR="00DD7A77" w:rsidRPr="00046151">
        <w:rPr>
          <w:rFonts w:cs="Times"/>
          <w:color w:val="000000"/>
          <w:sz w:val="20"/>
          <w:szCs w:val="20"/>
        </w:rPr>
        <w:t>świadoma</w:t>
      </w:r>
      <w:r w:rsidRPr="00046151">
        <w:rPr>
          <w:rFonts w:cs="Times"/>
          <w:color w:val="000000"/>
          <w:sz w:val="20"/>
          <w:szCs w:val="20"/>
        </w:rPr>
        <w:t>̨ zgodą uczestniczy w K</w:t>
      </w:r>
      <w:r w:rsidR="00753A51" w:rsidRPr="00046151">
        <w:rPr>
          <w:rFonts w:cs="Times"/>
          <w:color w:val="000000"/>
          <w:sz w:val="20"/>
          <w:szCs w:val="20"/>
        </w:rPr>
        <w:t>onkursie</w:t>
      </w:r>
      <w:r w:rsidR="005F08F9">
        <w:rPr>
          <w:rFonts w:cs="Times"/>
          <w:color w:val="000000"/>
          <w:sz w:val="20"/>
          <w:szCs w:val="20"/>
        </w:rPr>
        <w:t>;</w:t>
      </w:r>
    </w:p>
    <w:p w14:paraId="5F5EDFDA" w14:textId="7B4CBE91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 </w:t>
      </w:r>
      <w:r w:rsidR="00DD7A77" w:rsidRPr="00046151">
        <w:rPr>
          <w:rFonts w:cs="Times"/>
          <w:color w:val="000000"/>
          <w:sz w:val="20"/>
          <w:szCs w:val="20"/>
        </w:rPr>
        <w:t>związku</w:t>
      </w:r>
      <w:r w:rsidRPr="00046151">
        <w:rPr>
          <w:rFonts w:cs="Times"/>
          <w:color w:val="000000"/>
          <w:sz w:val="20"/>
          <w:szCs w:val="20"/>
        </w:rPr>
        <w:t xml:space="preserve"> z przekazaniem pracy </w:t>
      </w:r>
      <w:r w:rsidR="005F08F9">
        <w:rPr>
          <w:rFonts w:cs="Times"/>
          <w:color w:val="000000"/>
          <w:sz w:val="20"/>
          <w:szCs w:val="20"/>
        </w:rPr>
        <w:t>plastycznej</w:t>
      </w:r>
      <w:r w:rsidRPr="00046151">
        <w:rPr>
          <w:rFonts w:cs="Times"/>
          <w:color w:val="000000"/>
          <w:sz w:val="20"/>
          <w:szCs w:val="20"/>
        </w:rPr>
        <w:t xml:space="preserve"> w ramach Konkursu, </w:t>
      </w:r>
      <w:r w:rsidR="00DD7A77" w:rsidRPr="00046151">
        <w:rPr>
          <w:rFonts w:cs="Times"/>
          <w:color w:val="000000"/>
          <w:sz w:val="20"/>
          <w:szCs w:val="20"/>
        </w:rPr>
        <w:t>stanowiącej</w:t>
      </w:r>
      <w:r w:rsidRPr="00046151">
        <w:rPr>
          <w:rFonts w:cs="Times"/>
          <w:color w:val="000000"/>
          <w:sz w:val="20"/>
          <w:szCs w:val="20"/>
        </w:rPr>
        <w:t xml:space="preserve"> utwór w</w:t>
      </w:r>
      <w:r w:rsidR="00382700" w:rsidRPr="00046151">
        <w:rPr>
          <w:rFonts w:cs="Times"/>
          <w:color w:val="000000"/>
          <w:sz w:val="20"/>
          <w:szCs w:val="20"/>
        </w:rPr>
        <w:t> </w:t>
      </w:r>
      <w:r w:rsidRPr="00046151">
        <w:rPr>
          <w:rFonts w:cs="Times"/>
          <w:color w:val="000000"/>
          <w:sz w:val="20"/>
          <w:szCs w:val="20"/>
        </w:rPr>
        <w:t>rozumieniu ustawy</w:t>
      </w:r>
      <w:r w:rsidR="00DD0BFA">
        <w:rPr>
          <w:rFonts w:cs="Times"/>
          <w:color w:val="000000"/>
          <w:sz w:val="20"/>
          <w:szCs w:val="20"/>
        </w:rPr>
        <w:t xml:space="preserve"> o prawie autorskim i prawach pokrewnych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wyrażam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zgodę</w:t>
      </w:r>
      <w:r w:rsidRPr="00046151">
        <w:rPr>
          <w:rFonts w:cs="Times"/>
          <w:color w:val="000000"/>
          <w:sz w:val="20"/>
          <w:szCs w:val="20"/>
        </w:rPr>
        <w:t xml:space="preserve"> na korzystanie z niej przez </w:t>
      </w:r>
      <w:r w:rsidR="00DD0BFA">
        <w:rPr>
          <w:rFonts w:cs="Times"/>
          <w:color w:val="000000"/>
          <w:sz w:val="20"/>
          <w:szCs w:val="20"/>
        </w:rPr>
        <w:t>Organizatora</w:t>
      </w:r>
      <w:r w:rsidR="005066A9">
        <w:rPr>
          <w:rFonts w:cs="Times"/>
          <w:color w:val="000000"/>
          <w:sz w:val="20"/>
          <w:szCs w:val="20"/>
        </w:rPr>
        <w:t xml:space="preserve">, </w:t>
      </w:r>
      <w:proofErr w:type="gramStart"/>
      <w:r w:rsidR="005066A9">
        <w:rPr>
          <w:rFonts w:cs="Times"/>
          <w:color w:val="000000"/>
          <w:sz w:val="20"/>
          <w:szCs w:val="20"/>
        </w:rPr>
        <w:t>szczególnie</w:t>
      </w:r>
      <w:proofErr w:type="gramEnd"/>
      <w:r w:rsidR="005066A9">
        <w:rPr>
          <w:rFonts w:cs="Times"/>
          <w:color w:val="000000"/>
          <w:sz w:val="20"/>
          <w:szCs w:val="20"/>
        </w:rPr>
        <w:t xml:space="preserve"> lecz nie wyłącznie, w celu promocji zadania publicznego „Centrum Obywatelskie – ul. Reymonta 20” finansowanego ze środków Gminy Miejskiej Kraków</w:t>
      </w:r>
      <w:r w:rsidRPr="00046151">
        <w:rPr>
          <w:rFonts w:cs="Times"/>
          <w:color w:val="000000"/>
          <w:sz w:val="20"/>
          <w:szCs w:val="20"/>
        </w:rPr>
        <w:t xml:space="preserve">, poprzez jej: </w:t>
      </w:r>
    </w:p>
    <w:p w14:paraId="55BE9D50" w14:textId="58EDB32D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Utrwalanie i zwielokrotnianie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Pr="00046151">
        <w:rPr>
          <w:rFonts w:cs="Times"/>
          <w:color w:val="000000"/>
          <w:sz w:val="20"/>
          <w:szCs w:val="20"/>
        </w:rPr>
        <w:t xml:space="preserve"> lub w </w:t>
      </w:r>
      <w:r w:rsidR="00DD7A77" w:rsidRPr="00046151">
        <w:rPr>
          <w:rFonts w:cs="Times"/>
          <w:color w:val="000000"/>
          <w:sz w:val="20"/>
          <w:szCs w:val="20"/>
        </w:rPr>
        <w:t>części</w:t>
      </w:r>
      <w:r w:rsidRPr="00046151">
        <w:rPr>
          <w:rFonts w:cs="Times"/>
          <w:color w:val="000000"/>
          <w:sz w:val="20"/>
          <w:szCs w:val="20"/>
        </w:rPr>
        <w:t xml:space="preserve">, w dowolnej formie, w tym za </w:t>
      </w:r>
      <w:r w:rsidR="00DD7A77" w:rsidRPr="00046151">
        <w:rPr>
          <w:rFonts w:cs="Times"/>
          <w:color w:val="000000"/>
          <w:sz w:val="20"/>
          <w:szCs w:val="20"/>
        </w:rPr>
        <w:t>pomocą</w:t>
      </w:r>
      <w:r w:rsidR="00C94893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fotografii, techniką drukarską, zapisu magnetycznego oraz techniką cyfrową;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CA5EE37" w14:textId="2C7A86A3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Wprowadzanie do obrotu, w tym egzemplarzy pracy plastycznej zwielokrotnionych zgodnie z pkt a</w:t>
      </w:r>
      <w:r w:rsidR="00382700" w:rsidRPr="00046151">
        <w:rPr>
          <w:rFonts w:cs="Times"/>
          <w:color w:val="000000"/>
          <w:sz w:val="20"/>
          <w:szCs w:val="20"/>
        </w:rPr>
        <w:t>)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powyżej</w:t>
      </w:r>
      <w:r w:rsidRPr="00046151">
        <w:rPr>
          <w:rFonts w:cs="Times"/>
          <w:color w:val="000000"/>
          <w:sz w:val="20"/>
          <w:szCs w:val="20"/>
        </w:rPr>
        <w:t>, w tym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  <w:r w:rsidR="00DD7A77" w:rsidRPr="00046151">
        <w:rPr>
          <w:rFonts w:cs="Times"/>
          <w:color w:val="000000"/>
          <w:sz w:val="20"/>
          <w:szCs w:val="20"/>
        </w:rPr>
        <w:t>sprzedaży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użyczenia</w:t>
      </w:r>
      <w:r w:rsidRPr="00046151">
        <w:rPr>
          <w:rFonts w:cs="Times"/>
          <w:color w:val="000000"/>
          <w:sz w:val="20"/>
          <w:szCs w:val="20"/>
        </w:rPr>
        <w:t xml:space="preserve"> lub najmu</w:t>
      </w:r>
      <w:r w:rsidR="005066A9">
        <w:rPr>
          <w:rFonts w:cs="Times"/>
          <w:color w:val="000000"/>
          <w:sz w:val="20"/>
          <w:szCs w:val="20"/>
        </w:rPr>
        <w:t>, szczególnie w formie e-booków indywidualnie lub w ramach pracy zbiorczej</w:t>
      </w:r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54B079E3" w14:textId="258F08AE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Publicznego prezentowania w taki sposób, aby </w:t>
      </w:r>
      <w:r w:rsidR="00DD7A77" w:rsidRPr="00046151">
        <w:rPr>
          <w:rFonts w:cs="Times"/>
          <w:color w:val="000000"/>
          <w:sz w:val="20"/>
          <w:szCs w:val="20"/>
        </w:rPr>
        <w:t>każdy</w:t>
      </w:r>
      <w:r w:rsidRPr="00046151">
        <w:rPr>
          <w:rFonts w:cs="Times"/>
          <w:color w:val="000000"/>
          <w:sz w:val="20"/>
          <w:szCs w:val="20"/>
        </w:rPr>
        <w:t xml:space="preserve"> mógł </w:t>
      </w:r>
      <w:r w:rsidR="00DD7A77" w:rsidRPr="00046151">
        <w:rPr>
          <w:rFonts w:cs="Times"/>
          <w:color w:val="000000"/>
          <w:sz w:val="20"/>
          <w:szCs w:val="20"/>
        </w:rPr>
        <w:t>mieć</w:t>
      </w:r>
      <w:r w:rsidRPr="00046151">
        <w:rPr>
          <w:rFonts w:cs="Times"/>
          <w:color w:val="000000"/>
          <w:sz w:val="20"/>
          <w:szCs w:val="20"/>
        </w:rPr>
        <w:t xml:space="preserve"> do niej </w:t>
      </w:r>
      <w:r w:rsidR="00DD7A77" w:rsidRPr="00046151">
        <w:rPr>
          <w:rFonts w:cs="Times"/>
          <w:color w:val="000000"/>
          <w:sz w:val="20"/>
          <w:szCs w:val="20"/>
        </w:rPr>
        <w:t>dostęp</w:t>
      </w:r>
      <w:r w:rsidR="00382700" w:rsidRPr="00046151">
        <w:rPr>
          <w:rFonts w:cs="Times"/>
          <w:color w:val="000000"/>
          <w:sz w:val="20"/>
          <w:szCs w:val="20"/>
        </w:rPr>
        <w:t xml:space="preserve"> w </w:t>
      </w:r>
      <w:r w:rsidRPr="00046151">
        <w:rPr>
          <w:rFonts w:cs="Times"/>
          <w:color w:val="000000"/>
          <w:sz w:val="20"/>
          <w:szCs w:val="20"/>
        </w:rPr>
        <w:t>miejscu i czasie przez siebie wybranym, w tym przez Internet</w:t>
      </w:r>
      <w:r w:rsidR="00C94893">
        <w:rPr>
          <w:rFonts w:cs="Times"/>
          <w:color w:val="000000"/>
          <w:sz w:val="20"/>
          <w:szCs w:val="20"/>
        </w:rPr>
        <w:t xml:space="preserve">, w szczególności na stronach internetowych Organizatora: </w:t>
      </w:r>
      <w:hyperlink r:id="rId9" w:history="1">
        <w:r w:rsidR="00C94893" w:rsidRPr="00324517">
          <w:rPr>
            <w:rStyle w:val="Hipercze"/>
            <w:rFonts w:cs="Times"/>
            <w:sz w:val="20"/>
            <w:szCs w:val="20"/>
          </w:rPr>
          <w:t>https://krafos.pl</w:t>
        </w:r>
      </w:hyperlink>
      <w:r w:rsidR="00C94893">
        <w:rPr>
          <w:rFonts w:cs="Times"/>
          <w:color w:val="000000"/>
          <w:sz w:val="20"/>
          <w:szCs w:val="20"/>
        </w:rPr>
        <w:t xml:space="preserve"> oraz </w:t>
      </w:r>
      <w:hyperlink r:id="rId10" w:history="1">
        <w:r w:rsidR="00C94893" w:rsidRPr="00324517">
          <w:rPr>
            <w:rStyle w:val="Hipercze"/>
            <w:rFonts w:cs="Times"/>
            <w:sz w:val="20"/>
            <w:szCs w:val="20"/>
          </w:rPr>
          <w:t>https://co.krakow.pl</w:t>
        </w:r>
      </w:hyperlink>
      <w:r w:rsidR="00C94893">
        <w:rPr>
          <w:rFonts w:cs="Times"/>
          <w:color w:val="000000"/>
          <w:sz w:val="20"/>
          <w:szCs w:val="20"/>
        </w:rPr>
        <w:t xml:space="preserve"> </w:t>
      </w:r>
      <w:r w:rsidR="005066A9">
        <w:rPr>
          <w:rFonts w:cs="Times"/>
          <w:color w:val="000000"/>
          <w:sz w:val="20"/>
          <w:szCs w:val="20"/>
        </w:rPr>
        <w:t xml:space="preserve">oraz profilach Organizatora i zadania publicznego w serwisie społecznościowym </w:t>
      </w:r>
      <w:hyperlink r:id="rId11" w:history="1">
        <w:r w:rsidR="005066A9" w:rsidRPr="00324517">
          <w:rPr>
            <w:rStyle w:val="Hipercze"/>
            <w:rFonts w:cs="Times"/>
            <w:sz w:val="20"/>
            <w:szCs w:val="20"/>
          </w:rPr>
          <w:t>https://facebook.com</w:t>
        </w:r>
      </w:hyperlink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1140E55D" w14:textId="77777777" w:rsidR="00382700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Wykorzystanie na wszystkich znanych w dniu </w:t>
      </w:r>
      <w:r w:rsidR="00DD7A77" w:rsidRPr="00046151">
        <w:rPr>
          <w:rFonts w:cs="Times"/>
          <w:color w:val="000000"/>
          <w:sz w:val="20"/>
          <w:szCs w:val="20"/>
        </w:rPr>
        <w:t>złożenia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oświadczenia</w:t>
      </w:r>
      <w:r w:rsidRPr="00046151">
        <w:rPr>
          <w:rFonts w:cs="Times"/>
          <w:color w:val="000000"/>
          <w:sz w:val="20"/>
          <w:szCs w:val="20"/>
        </w:rPr>
        <w:t xml:space="preserve"> polach eksploatacji;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1ABE9D8" w14:textId="34423034" w:rsidR="00532875" w:rsidRPr="00046151" w:rsidRDefault="00D7614C" w:rsidP="00DD0BFA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powyższym</w:t>
      </w:r>
      <w:r w:rsidRPr="00046151">
        <w:rPr>
          <w:rFonts w:cs="Times"/>
          <w:color w:val="000000"/>
          <w:sz w:val="20"/>
          <w:szCs w:val="20"/>
        </w:rPr>
        <w:t xml:space="preserve"> zakresie </w:t>
      </w:r>
      <w:r w:rsidR="00C94893">
        <w:rPr>
          <w:rFonts w:cs="Times"/>
          <w:color w:val="000000"/>
          <w:sz w:val="20"/>
          <w:szCs w:val="20"/>
        </w:rPr>
        <w:t xml:space="preserve">udzielam nieodpłatnej, nieograniczonej czasowo ani terytorialnie licencji </w:t>
      </w:r>
      <w:r w:rsidR="00D72D4F">
        <w:rPr>
          <w:rFonts w:cs="Times"/>
          <w:color w:val="000000"/>
          <w:sz w:val="20"/>
          <w:szCs w:val="20"/>
        </w:rPr>
        <w:t>Organizator</w:t>
      </w:r>
      <w:r w:rsidR="00C94893">
        <w:rPr>
          <w:rFonts w:cs="Times"/>
          <w:color w:val="000000"/>
          <w:sz w:val="20"/>
          <w:szCs w:val="20"/>
        </w:rPr>
        <w:t>owi, uprawniając do korzystania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C94893">
        <w:rPr>
          <w:rFonts w:cs="Times"/>
          <w:color w:val="000000"/>
          <w:sz w:val="20"/>
          <w:szCs w:val="20"/>
        </w:rPr>
        <w:t>z</w:t>
      </w:r>
      <w:r w:rsidRPr="00046151">
        <w:rPr>
          <w:rFonts w:cs="Times"/>
          <w:color w:val="000000"/>
          <w:sz w:val="20"/>
          <w:szCs w:val="20"/>
        </w:rPr>
        <w:t xml:space="preserve"> tej pracy</w:t>
      </w:r>
      <w:r w:rsidR="00C94893">
        <w:rPr>
          <w:rFonts w:cs="Times"/>
          <w:color w:val="000000"/>
          <w:sz w:val="20"/>
          <w:szCs w:val="20"/>
        </w:rPr>
        <w:t xml:space="preserve"> oraz</w:t>
      </w:r>
      <w:r w:rsidRPr="00046151">
        <w:rPr>
          <w:rFonts w:cs="Times"/>
          <w:color w:val="000000"/>
          <w:sz w:val="20"/>
          <w:szCs w:val="20"/>
        </w:rPr>
        <w:t xml:space="preserve"> do wykonywania praw </w:t>
      </w:r>
      <w:r w:rsidR="00DD7A77" w:rsidRPr="00046151">
        <w:rPr>
          <w:rFonts w:cs="Times"/>
          <w:color w:val="000000"/>
          <w:sz w:val="20"/>
          <w:szCs w:val="20"/>
        </w:rPr>
        <w:t>zależnych</w:t>
      </w:r>
      <w:r w:rsidRPr="00046151">
        <w:rPr>
          <w:rFonts w:cs="Times"/>
          <w:color w:val="000000"/>
          <w:sz w:val="20"/>
          <w:szCs w:val="20"/>
        </w:rPr>
        <w:t>.</w:t>
      </w:r>
    </w:p>
    <w:p w14:paraId="3B36BAC4" w14:textId="77777777" w:rsidR="00532875" w:rsidRPr="00046151" w:rsidRDefault="00532875" w:rsidP="00055E98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3DA7CCFE" w14:textId="5A0C2A8F" w:rsidR="00532875" w:rsidRPr="00046151" w:rsidRDefault="00532875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 zakresie udzielonych praw, o których mowa </w:t>
      </w:r>
      <w:r w:rsidR="00191015">
        <w:rPr>
          <w:rFonts w:cs="Times"/>
          <w:color w:val="000000"/>
          <w:sz w:val="20"/>
          <w:szCs w:val="20"/>
        </w:rPr>
        <w:t>w ust.</w:t>
      </w:r>
      <w:r w:rsidR="00FC295C">
        <w:rPr>
          <w:rFonts w:cs="Times"/>
          <w:color w:val="000000"/>
          <w:sz w:val="20"/>
          <w:szCs w:val="20"/>
        </w:rPr>
        <w:t>3</w:t>
      </w:r>
      <w:r w:rsidR="009D19BA" w:rsidRPr="00046151">
        <w:rPr>
          <w:rFonts w:cs="Times"/>
          <w:color w:val="000000"/>
          <w:sz w:val="20"/>
          <w:szCs w:val="20"/>
        </w:rPr>
        <w:t xml:space="preserve"> powyżej, wyrażam także zgodę</w:t>
      </w:r>
      <w:r w:rsidRPr="00046151">
        <w:rPr>
          <w:rFonts w:cs="Times"/>
          <w:color w:val="000000"/>
          <w:sz w:val="20"/>
          <w:szCs w:val="20"/>
        </w:rPr>
        <w:t xml:space="preserve"> na opatrzenie utworu</w:t>
      </w:r>
      <w:r w:rsidR="009D19BA" w:rsidRPr="00046151">
        <w:rPr>
          <w:rFonts w:cs="Times"/>
          <w:color w:val="000000"/>
          <w:sz w:val="20"/>
          <w:szCs w:val="20"/>
        </w:rPr>
        <w:t xml:space="preserve"> danymi autora – imieniem i nazwiskiem małoletniego</w:t>
      </w:r>
      <w:r w:rsidRPr="00046151">
        <w:rPr>
          <w:rFonts w:cs="Times"/>
          <w:color w:val="000000"/>
          <w:sz w:val="20"/>
          <w:szCs w:val="20"/>
        </w:rPr>
        <w:t xml:space="preserve">, w </w:t>
      </w:r>
      <w:r w:rsidR="009D19BA" w:rsidRPr="00046151">
        <w:rPr>
          <w:rFonts w:cs="Times"/>
          <w:color w:val="000000"/>
          <w:sz w:val="20"/>
          <w:szCs w:val="20"/>
        </w:rPr>
        <w:t>trakcie</w:t>
      </w:r>
      <w:r w:rsidRPr="00046151">
        <w:rPr>
          <w:rFonts w:cs="Times"/>
          <w:color w:val="000000"/>
          <w:sz w:val="20"/>
          <w:szCs w:val="20"/>
        </w:rPr>
        <w:t xml:space="preserve"> jego publikacji przez </w:t>
      </w:r>
      <w:r w:rsidR="00D72D4F">
        <w:rPr>
          <w:rFonts w:cs="Times"/>
          <w:color w:val="000000"/>
          <w:sz w:val="20"/>
          <w:szCs w:val="20"/>
        </w:rPr>
        <w:t>Organizatora</w:t>
      </w:r>
      <w:r w:rsidR="009D19BA" w:rsidRPr="00046151">
        <w:rPr>
          <w:rFonts w:cs="Times"/>
          <w:color w:val="000000"/>
          <w:sz w:val="20"/>
          <w:szCs w:val="20"/>
        </w:rPr>
        <w:t>.</w:t>
      </w:r>
      <w:r w:rsidRPr="00046151">
        <w:rPr>
          <w:rFonts w:cs="Times"/>
          <w:color w:val="000000"/>
          <w:sz w:val="20"/>
          <w:szCs w:val="20"/>
        </w:rPr>
        <w:t xml:space="preserve"> </w:t>
      </w:r>
    </w:p>
    <w:p w14:paraId="69700A4E" w14:textId="33247779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</w:t>
      </w:r>
      <w:r w:rsidR="00DD7A77" w:rsidRPr="00046151">
        <w:rPr>
          <w:rFonts w:cs="Times"/>
          <w:color w:val="000000"/>
          <w:sz w:val="20"/>
          <w:szCs w:val="20"/>
        </w:rPr>
        <w:t>się</w:t>
      </w:r>
      <w:r w:rsidRPr="00046151">
        <w:rPr>
          <w:rFonts w:cs="Times"/>
          <w:color w:val="000000"/>
          <w:sz w:val="20"/>
          <w:szCs w:val="20"/>
        </w:rPr>
        <w:t xml:space="preserve">̨ z warunkami Konkursu </w:t>
      </w:r>
      <w:r w:rsidR="00DD7A77" w:rsidRPr="00046151">
        <w:rPr>
          <w:rFonts w:cs="Times"/>
          <w:color w:val="000000"/>
          <w:sz w:val="20"/>
          <w:szCs w:val="20"/>
        </w:rPr>
        <w:t>określonymi</w:t>
      </w:r>
      <w:r w:rsidRPr="00046151">
        <w:rPr>
          <w:rFonts w:cs="Times"/>
          <w:color w:val="000000"/>
          <w:sz w:val="20"/>
          <w:szCs w:val="20"/>
        </w:rPr>
        <w:t xml:space="preserve"> w jego Regulaminie </w:t>
      </w:r>
      <w:r w:rsidR="00DD7A77" w:rsidRPr="00046151">
        <w:rPr>
          <w:rFonts w:cs="Times"/>
          <w:color w:val="000000"/>
          <w:sz w:val="20"/>
          <w:szCs w:val="20"/>
        </w:rPr>
        <w:t>dostępnym</w:t>
      </w:r>
      <w:r w:rsidRPr="00046151">
        <w:rPr>
          <w:rFonts w:cs="Times"/>
          <w:color w:val="000000"/>
          <w:sz w:val="20"/>
          <w:szCs w:val="20"/>
        </w:rPr>
        <w:t xml:space="preserve"> na stronie internetowej Organizatora</w:t>
      </w:r>
      <w:r w:rsidR="005330BE" w:rsidRPr="00046151">
        <w:rPr>
          <w:rFonts w:cs="Times"/>
          <w:color w:val="000000"/>
          <w:sz w:val="20"/>
          <w:szCs w:val="20"/>
        </w:rPr>
        <w:t xml:space="preserve"> </w:t>
      </w:r>
      <w:hyperlink r:id="rId12" w:history="1">
        <w:r w:rsidR="00D72D4F" w:rsidRPr="0011322E">
          <w:rPr>
            <w:rStyle w:val="Hipercze"/>
            <w:rFonts w:cs="Times"/>
            <w:sz w:val="20"/>
            <w:szCs w:val="20"/>
          </w:rPr>
          <w:t>http://co.krakow.pl</w:t>
        </w:r>
      </w:hyperlink>
      <w:r w:rsidR="00D72D4F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Pr="00046151">
        <w:rPr>
          <w:rFonts w:cs="Times"/>
          <w:color w:val="000000"/>
          <w:sz w:val="20"/>
          <w:szCs w:val="20"/>
        </w:rPr>
        <w:t xml:space="preserve"> je akceptuję. </w:t>
      </w:r>
    </w:p>
    <w:p w14:paraId="30F1747B" w14:textId="2F47C78F" w:rsidR="00F46A01" w:rsidRDefault="00FC295C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6FBF781C" w14:textId="77777777" w:rsidR="005066A9" w:rsidRPr="00055E98" w:rsidRDefault="005066A9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sectPr w:rsidR="005066A9" w:rsidRPr="00055E98" w:rsidSect="00055E98">
      <w:pgSz w:w="12240" w:h="15840"/>
      <w:pgMar w:top="1417" w:right="617" w:bottom="908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당裩Ľ纰嗑羑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A56"/>
    <w:multiLevelType w:val="hybridMultilevel"/>
    <w:tmpl w:val="40C2C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F4A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6C53"/>
    <w:multiLevelType w:val="hybridMultilevel"/>
    <w:tmpl w:val="0EDEC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3689E"/>
    <w:multiLevelType w:val="hybridMultilevel"/>
    <w:tmpl w:val="8662B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6B47"/>
    <w:multiLevelType w:val="hybridMultilevel"/>
    <w:tmpl w:val="9922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46151"/>
    <w:rsid w:val="00055E98"/>
    <w:rsid w:val="000945A1"/>
    <w:rsid w:val="00191015"/>
    <w:rsid w:val="001C5ABC"/>
    <w:rsid w:val="00216079"/>
    <w:rsid w:val="00382700"/>
    <w:rsid w:val="004032FC"/>
    <w:rsid w:val="004B568B"/>
    <w:rsid w:val="004D28B9"/>
    <w:rsid w:val="005066A9"/>
    <w:rsid w:val="0052198E"/>
    <w:rsid w:val="00532875"/>
    <w:rsid w:val="005330BE"/>
    <w:rsid w:val="00534115"/>
    <w:rsid w:val="005F08F9"/>
    <w:rsid w:val="006D1C0D"/>
    <w:rsid w:val="00753A51"/>
    <w:rsid w:val="008748F7"/>
    <w:rsid w:val="00926023"/>
    <w:rsid w:val="009D19BA"/>
    <w:rsid w:val="009F2320"/>
    <w:rsid w:val="00A13C9E"/>
    <w:rsid w:val="00B845BA"/>
    <w:rsid w:val="00BA7743"/>
    <w:rsid w:val="00BC21E7"/>
    <w:rsid w:val="00C53036"/>
    <w:rsid w:val="00C94893"/>
    <w:rsid w:val="00D601D5"/>
    <w:rsid w:val="00D72D4F"/>
    <w:rsid w:val="00D7614C"/>
    <w:rsid w:val="00DA7006"/>
    <w:rsid w:val="00DD0BFA"/>
    <w:rsid w:val="00DD7A77"/>
    <w:rsid w:val="00E11881"/>
    <w:rsid w:val="00E27FF2"/>
    <w:rsid w:val="00E609BF"/>
    <w:rsid w:val="00EA6F0F"/>
    <w:rsid w:val="00F63A8A"/>
    <w:rsid w:val="00F64F53"/>
    <w:rsid w:val="00F81322"/>
    <w:rsid w:val="00FC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01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1E7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C21E7"/>
    <w:rPr>
      <w:b/>
      <w:bCs/>
    </w:rPr>
  </w:style>
  <w:style w:type="character" w:styleId="Nierozpoznanawzmianka">
    <w:name w:val="Unresolved Mention"/>
    <w:basedOn w:val="Domylnaczcionkaakapitu"/>
    <w:uiPriority w:val="99"/>
    <w:rsid w:val="00D72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fos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cebook.com" TargetMode="External"/><Relationship Id="rId12" Type="http://schemas.openxmlformats.org/officeDocument/2006/relationships/hyperlink" Target="http://co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.krakow.pl" TargetMode="External"/><Relationship Id="rId11" Type="http://schemas.openxmlformats.org/officeDocument/2006/relationships/hyperlink" Target="https://facebook.com" TargetMode="External"/><Relationship Id="rId5" Type="http://schemas.openxmlformats.org/officeDocument/2006/relationships/hyperlink" Target="mailto:iod@krafos.pl" TargetMode="External"/><Relationship Id="rId10" Type="http://schemas.openxmlformats.org/officeDocument/2006/relationships/hyperlink" Target="https://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afo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Kancelaria Adwokacka Łukasz Chmielarczyk</Company>
  <LinksUpToDate>false</LinksUpToDate>
  <CharactersWithSpaces>5485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Chmielarczyk</dc:creator>
  <cp:keywords/>
  <dc:description/>
  <cp:lastModifiedBy>Łukasz Chmielarczyk</cp:lastModifiedBy>
  <cp:revision>7</cp:revision>
  <dcterms:created xsi:type="dcterms:W3CDTF">2021-04-19T07:50:00Z</dcterms:created>
  <dcterms:modified xsi:type="dcterms:W3CDTF">2021-04-22T07:34:00Z</dcterms:modified>
  <cp:category/>
</cp:coreProperties>
</file>