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6B" w:rsidRPr="00360C08" w:rsidRDefault="00360C08" w:rsidP="00360C08">
      <w:pPr>
        <w:spacing w:after="0" w:line="276" w:lineRule="auto"/>
        <w:jc w:val="center"/>
        <w:rPr>
          <w:rFonts w:eastAsia="Times New Roman" w:cstheme="minorHAnsi"/>
          <w:b/>
          <w:color w:val="000000"/>
          <w:sz w:val="28"/>
          <w:szCs w:val="28"/>
          <w:shd w:val="clear" w:color="auto" w:fill="FFFFFF"/>
        </w:rPr>
      </w:pPr>
      <w:r w:rsidRPr="00360C08">
        <w:rPr>
          <w:rFonts w:eastAsia="Times New Roman" w:cstheme="minorHAnsi"/>
          <w:b/>
          <w:color w:val="000000"/>
          <w:sz w:val="28"/>
          <w:szCs w:val="28"/>
          <w:shd w:val="clear" w:color="auto" w:fill="FFFFFF"/>
        </w:rPr>
        <w:t xml:space="preserve">Do kuchennych zabaw z dziećmi zaprasza </w:t>
      </w:r>
      <w:r w:rsidR="009935AD" w:rsidRPr="00360C08">
        <w:rPr>
          <w:rFonts w:eastAsia="Times New Roman" w:cstheme="minorHAnsi"/>
          <w:b/>
          <w:color w:val="000000"/>
          <w:sz w:val="28"/>
          <w:szCs w:val="28"/>
          <w:shd w:val="clear" w:color="auto" w:fill="FFFFFF"/>
        </w:rPr>
        <w:t>Żłobek Samorządowy nr 5</w:t>
      </w:r>
    </w:p>
    <w:p w:rsidR="00F96A5E" w:rsidRPr="00360C08" w:rsidRDefault="00F96A5E" w:rsidP="00360C08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</w:pPr>
    </w:p>
    <w:p w:rsidR="00F96A5E" w:rsidRPr="00360C08" w:rsidRDefault="00360C08" w:rsidP="00360C08">
      <w:pPr>
        <w:pStyle w:val="NormalnyWeb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360C08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862984">
            <wp:simplePos x="0" y="0"/>
            <wp:positionH relativeFrom="page">
              <wp:posOffset>2743200</wp:posOffset>
            </wp:positionH>
            <wp:positionV relativeFrom="paragraph">
              <wp:posOffset>184785</wp:posOffset>
            </wp:positionV>
            <wp:extent cx="1438275" cy="1356360"/>
            <wp:effectExtent l="0" t="0" r="9525" b="0"/>
            <wp:wrapThrough wrapText="bothSides">
              <wp:wrapPolygon edited="0">
                <wp:start x="0" y="0"/>
                <wp:lineTo x="0" y="21236"/>
                <wp:lineTo x="21457" y="21236"/>
                <wp:lineTo x="21457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0C08" w:rsidRDefault="00360C08" w:rsidP="00360C08">
      <w:pPr>
        <w:pStyle w:val="NormalnyWeb"/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:rsidR="00360C08" w:rsidRDefault="00360C08" w:rsidP="00360C08">
      <w:pPr>
        <w:pStyle w:val="NormalnyWeb"/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:rsidR="00360C08" w:rsidRDefault="00360C08" w:rsidP="00360C08">
      <w:pPr>
        <w:pStyle w:val="NormalnyWeb"/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:rsidR="00F96A5E" w:rsidRPr="00360C08" w:rsidRDefault="00F96A5E" w:rsidP="00360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360C08">
        <w:rPr>
          <w:rFonts w:asciiTheme="minorHAnsi" w:hAnsiTheme="minorHAnsi" w:cstheme="minorHAnsi"/>
          <w:color w:val="000000"/>
        </w:rPr>
        <w:t>Przed rozpoczęciem pracy w kuchni wspólnie z naszym maluszkiem pamiętajmy o:</w:t>
      </w:r>
    </w:p>
    <w:p w:rsidR="00F96A5E" w:rsidRPr="00360C08" w:rsidRDefault="00F96A5E" w:rsidP="00360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360C08">
        <w:rPr>
          <w:rFonts w:asciiTheme="minorHAnsi" w:hAnsiTheme="minorHAnsi" w:cstheme="minorHAnsi"/>
          <w:color w:val="000000"/>
        </w:rPr>
        <w:t>- dokładnym umyciu rąk</w:t>
      </w:r>
      <w:r w:rsidR="00360C08">
        <w:rPr>
          <w:rFonts w:asciiTheme="minorHAnsi" w:hAnsiTheme="minorHAnsi" w:cstheme="minorHAnsi"/>
          <w:color w:val="000000"/>
        </w:rPr>
        <w:t>,</w:t>
      </w:r>
    </w:p>
    <w:p w:rsidR="00F96A5E" w:rsidRPr="00360C08" w:rsidRDefault="00F96A5E" w:rsidP="00360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360C08">
        <w:rPr>
          <w:rFonts w:asciiTheme="minorHAnsi" w:hAnsiTheme="minorHAnsi" w:cstheme="minorHAnsi"/>
          <w:color w:val="000000"/>
        </w:rPr>
        <w:t>- użyciu tylko czystego sprzętu kuchennego</w:t>
      </w:r>
      <w:r w:rsidR="00360C08">
        <w:rPr>
          <w:rFonts w:asciiTheme="minorHAnsi" w:hAnsiTheme="minorHAnsi" w:cstheme="minorHAnsi"/>
          <w:color w:val="000000"/>
        </w:rPr>
        <w:t>,</w:t>
      </w:r>
    </w:p>
    <w:p w:rsidR="00F96A5E" w:rsidRPr="00360C08" w:rsidRDefault="00F96A5E" w:rsidP="00360C08">
      <w:pPr>
        <w:pStyle w:val="NormalnyWeb"/>
        <w:spacing w:before="0" w:beforeAutospacing="0" w:after="0" w:afterAutospacing="0" w:line="276" w:lineRule="auto"/>
        <w:ind w:left="142" w:hanging="142"/>
        <w:rPr>
          <w:rFonts w:asciiTheme="minorHAnsi" w:hAnsiTheme="minorHAnsi" w:cstheme="minorHAnsi"/>
          <w:color w:val="000000"/>
        </w:rPr>
      </w:pPr>
      <w:r w:rsidRPr="00360C08">
        <w:rPr>
          <w:rFonts w:asciiTheme="minorHAnsi" w:hAnsiTheme="minorHAnsi" w:cstheme="minorHAnsi"/>
          <w:color w:val="000000"/>
        </w:rPr>
        <w:t>- dobieraniu takich składników które lubimy nie tylko my, ale przede wszystkim nasze dziecko po to, by po zakończonej wspólnej pracy i zabawie w gotowanie</w:t>
      </w:r>
      <w:r w:rsidR="00360C08">
        <w:rPr>
          <w:rFonts w:asciiTheme="minorHAnsi" w:hAnsiTheme="minorHAnsi" w:cstheme="minorHAnsi"/>
          <w:color w:val="000000"/>
        </w:rPr>
        <w:t xml:space="preserve"> </w:t>
      </w:r>
      <w:r w:rsidRPr="00360C08">
        <w:rPr>
          <w:rFonts w:asciiTheme="minorHAnsi" w:hAnsiTheme="minorHAnsi" w:cstheme="minorHAnsi"/>
          <w:color w:val="000000"/>
        </w:rPr>
        <w:t>chętnie zjadło</w:t>
      </w:r>
      <w:r w:rsidR="00360C08">
        <w:rPr>
          <w:rFonts w:asciiTheme="minorHAnsi" w:hAnsiTheme="minorHAnsi" w:cstheme="minorHAnsi"/>
          <w:color w:val="000000"/>
        </w:rPr>
        <w:t>,</w:t>
      </w:r>
    </w:p>
    <w:p w:rsidR="00F96A5E" w:rsidRPr="00360C08" w:rsidRDefault="00F96A5E" w:rsidP="00360C08">
      <w:pPr>
        <w:pStyle w:val="NormalnyWeb"/>
        <w:spacing w:before="0" w:beforeAutospacing="0" w:after="0" w:afterAutospacing="0" w:line="276" w:lineRule="auto"/>
        <w:ind w:left="142" w:hanging="142"/>
        <w:rPr>
          <w:rFonts w:asciiTheme="minorHAnsi" w:hAnsiTheme="minorHAnsi" w:cstheme="minorHAnsi"/>
          <w:color w:val="000000"/>
        </w:rPr>
      </w:pPr>
      <w:r w:rsidRPr="00360C08">
        <w:rPr>
          <w:rFonts w:asciiTheme="minorHAnsi" w:hAnsiTheme="minorHAnsi" w:cstheme="minorHAnsi"/>
          <w:color w:val="000000"/>
        </w:rPr>
        <w:t>- wykorzystywa</w:t>
      </w:r>
      <w:r w:rsidR="00360C08">
        <w:rPr>
          <w:rFonts w:asciiTheme="minorHAnsi" w:hAnsiTheme="minorHAnsi" w:cstheme="minorHAnsi"/>
          <w:color w:val="000000"/>
        </w:rPr>
        <w:t xml:space="preserve">ć o ile jest to możliwe świeże, sezonowe naturalne składniki, </w:t>
      </w:r>
      <w:r w:rsidRPr="00360C08">
        <w:rPr>
          <w:rFonts w:asciiTheme="minorHAnsi" w:hAnsiTheme="minorHAnsi" w:cstheme="minorHAnsi"/>
          <w:color w:val="000000"/>
        </w:rPr>
        <w:t>mogą być też mrożone</w:t>
      </w:r>
      <w:r w:rsidR="00360C08">
        <w:rPr>
          <w:rFonts w:asciiTheme="minorHAnsi" w:hAnsiTheme="minorHAnsi" w:cstheme="minorHAnsi"/>
          <w:color w:val="000000"/>
        </w:rPr>
        <w:t>,</w:t>
      </w:r>
      <w:r w:rsidRPr="00360C08">
        <w:rPr>
          <w:rFonts w:asciiTheme="minorHAnsi" w:hAnsiTheme="minorHAnsi" w:cstheme="minorHAnsi"/>
          <w:color w:val="000000"/>
        </w:rPr>
        <w:t xml:space="preserve"> ale nie przetworzone</w:t>
      </w:r>
      <w:r w:rsidR="00360C08">
        <w:rPr>
          <w:rFonts w:asciiTheme="minorHAnsi" w:hAnsiTheme="minorHAnsi" w:cstheme="minorHAnsi"/>
          <w:color w:val="000000"/>
        </w:rPr>
        <w:t>,</w:t>
      </w:r>
    </w:p>
    <w:p w:rsidR="00F96A5E" w:rsidRPr="00360C08" w:rsidRDefault="00F96A5E" w:rsidP="00360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360C08">
        <w:rPr>
          <w:rFonts w:asciiTheme="minorHAnsi" w:hAnsiTheme="minorHAnsi" w:cstheme="minorHAnsi"/>
          <w:color w:val="000000"/>
        </w:rPr>
        <w:t>- dokładnie myć i osuszać składniki</w:t>
      </w:r>
      <w:r w:rsidR="00360C08">
        <w:rPr>
          <w:rFonts w:asciiTheme="minorHAnsi" w:hAnsiTheme="minorHAnsi" w:cstheme="minorHAnsi"/>
          <w:color w:val="000000"/>
        </w:rPr>
        <w:t>,</w:t>
      </w:r>
    </w:p>
    <w:p w:rsidR="00F96A5E" w:rsidRPr="00360C08" w:rsidRDefault="00F96A5E" w:rsidP="00360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360C08">
        <w:rPr>
          <w:rFonts w:asciiTheme="minorHAnsi" w:hAnsiTheme="minorHAnsi" w:cstheme="minorHAnsi"/>
          <w:color w:val="000000"/>
        </w:rPr>
        <w:t>- ograniczać użycie soli i cukru</w:t>
      </w:r>
      <w:r w:rsidR="00360C08">
        <w:rPr>
          <w:rFonts w:asciiTheme="minorHAnsi" w:hAnsiTheme="minorHAnsi" w:cstheme="minorHAnsi"/>
          <w:color w:val="000000"/>
        </w:rPr>
        <w:t>,</w:t>
      </w:r>
    </w:p>
    <w:p w:rsidR="00F96A5E" w:rsidRPr="00360C08" w:rsidRDefault="00360C08" w:rsidP="00360C08">
      <w:pPr>
        <w:pStyle w:val="NormalnyWeb"/>
        <w:spacing w:before="0" w:beforeAutospacing="0" w:after="0" w:afterAutospacing="0" w:line="276" w:lineRule="auto"/>
        <w:ind w:left="142" w:hanging="14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posiłki</w:t>
      </w:r>
      <w:r w:rsidR="00F96A5E" w:rsidRPr="00360C08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="00F96A5E" w:rsidRPr="00360C08">
        <w:rPr>
          <w:rFonts w:asciiTheme="minorHAnsi" w:hAnsiTheme="minorHAnsi" w:cstheme="minorHAnsi"/>
          <w:color w:val="000000"/>
        </w:rPr>
        <w:t>potrawy które chcemy przygotować były urozmaicone i kolorowe</w:t>
      </w:r>
      <w:r>
        <w:rPr>
          <w:rFonts w:asciiTheme="minorHAnsi" w:hAnsiTheme="minorHAnsi" w:cstheme="minorHAnsi"/>
          <w:color w:val="000000"/>
        </w:rPr>
        <w:t xml:space="preserve">, </w:t>
      </w:r>
      <w:r w:rsidR="00F96A5E" w:rsidRPr="00360C08">
        <w:rPr>
          <w:rFonts w:asciiTheme="minorHAnsi" w:hAnsiTheme="minorHAnsi" w:cstheme="minorHAnsi"/>
          <w:color w:val="000000"/>
        </w:rPr>
        <w:t>a co najważniejsze zadbać o bezpieczeństwo naszego dziecka podczas wspólnego gotowania czy pieczenia.</w:t>
      </w:r>
    </w:p>
    <w:p w:rsidR="00360C08" w:rsidRDefault="00360C08" w:rsidP="00360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360C08" w:rsidRDefault="00F96A5E" w:rsidP="00360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360C08">
        <w:rPr>
          <w:rFonts w:asciiTheme="minorHAnsi" w:hAnsiTheme="minorHAnsi" w:cstheme="minorHAnsi"/>
          <w:color w:val="000000"/>
        </w:rPr>
        <w:t>Pamiętajmy o tym że to nie dziecko decyduje co będzie jadło, tylko my Rodzice. Natomiast dziecko ma prawo do tego by zdecydować</w:t>
      </w:r>
      <w:r w:rsidR="00360C08">
        <w:rPr>
          <w:rFonts w:asciiTheme="minorHAnsi" w:hAnsiTheme="minorHAnsi" w:cstheme="minorHAnsi"/>
          <w:color w:val="000000"/>
        </w:rPr>
        <w:t xml:space="preserve"> </w:t>
      </w:r>
      <w:r w:rsidRPr="00360C08">
        <w:rPr>
          <w:rFonts w:asciiTheme="minorHAnsi" w:hAnsiTheme="minorHAnsi" w:cstheme="minorHAnsi"/>
          <w:color w:val="000000"/>
        </w:rPr>
        <w:t>o tym Ile zje.</w:t>
      </w:r>
    </w:p>
    <w:p w:rsidR="00F96A5E" w:rsidRPr="00360C08" w:rsidRDefault="00F96A5E" w:rsidP="00360C0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360C08">
        <w:rPr>
          <w:rFonts w:asciiTheme="minorHAnsi" w:hAnsiTheme="minorHAnsi" w:cstheme="minorHAnsi"/>
          <w:color w:val="000000"/>
        </w:rPr>
        <w:t>Winniśmy szanowa</w:t>
      </w:r>
      <w:r w:rsidR="00360C08">
        <w:rPr>
          <w:rFonts w:asciiTheme="minorHAnsi" w:hAnsiTheme="minorHAnsi" w:cstheme="minorHAnsi"/>
          <w:color w:val="000000"/>
        </w:rPr>
        <w:t xml:space="preserve">ć jego apetyt i pamiętać o tym, </w:t>
      </w:r>
      <w:r w:rsidRPr="00360C08">
        <w:rPr>
          <w:rFonts w:asciiTheme="minorHAnsi" w:hAnsiTheme="minorHAnsi" w:cstheme="minorHAnsi"/>
          <w:color w:val="000000"/>
        </w:rPr>
        <w:t>by nie przekarmiać maluchów.</w:t>
      </w:r>
    </w:p>
    <w:p w:rsidR="00F96A5E" w:rsidRPr="00360C08" w:rsidRDefault="00F96A5E" w:rsidP="00360C08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</w:pPr>
    </w:p>
    <w:p w:rsidR="0069196B" w:rsidRPr="00360C08" w:rsidRDefault="009935AD" w:rsidP="00360C08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</w:pPr>
      <w:r w:rsidRPr="00360C08"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lastRenderedPageBreak/>
        <w:t xml:space="preserve"> Lody</w:t>
      </w:r>
    </w:p>
    <w:p w:rsidR="0069196B" w:rsidRPr="00360C08" w:rsidRDefault="0069196B" w:rsidP="00360C08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</w:pPr>
    </w:p>
    <w:p w:rsidR="0069196B" w:rsidRPr="00360C08" w:rsidRDefault="009935AD" w:rsidP="00360C08">
      <w:pPr>
        <w:spacing w:after="0" w:line="276" w:lineRule="auto"/>
        <w:rPr>
          <w:rFonts w:eastAsia="Times New Roman" w:cstheme="minorHAnsi"/>
          <w:sz w:val="24"/>
          <w:szCs w:val="24"/>
          <w:u w:val="single"/>
        </w:rPr>
      </w:pPr>
      <w:r w:rsidRPr="00360C08">
        <w:rPr>
          <w:rFonts w:eastAsia="Times New Roman" w:cstheme="minorHAnsi"/>
          <w:sz w:val="24"/>
          <w:szCs w:val="24"/>
          <w:u w:val="single"/>
        </w:rPr>
        <w:t>Składniki:</w:t>
      </w:r>
    </w:p>
    <w:p w:rsidR="0069196B" w:rsidRPr="00360C08" w:rsidRDefault="009935AD" w:rsidP="00360C08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60C08">
        <w:rPr>
          <w:rFonts w:eastAsia="Times New Roman" w:cstheme="minorHAnsi"/>
          <w:sz w:val="24"/>
          <w:szCs w:val="24"/>
        </w:rPr>
        <w:t xml:space="preserve">- sok 100% </w:t>
      </w:r>
    </w:p>
    <w:p w:rsidR="0069196B" w:rsidRPr="00360C08" w:rsidRDefault="009935AD" w:rsidP="00360C08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60C08">
        <w:rPr>
          <w:rFonts w:eastAsia="Times New Roman" w:cstheme="minorHAnsi"/>
          <w:sz w:val="24"/>
          <w:szCs w:val="24"/>
        </w:rPr>
        <w:t>- ulubione owoce</w:t>
      </w:r>
    </w:p>
    <w:p w:rsidR="0069196B" w:rsidRPr="00360C08" w:rsidRDefault="009935AD" w:rsidP="00360C08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60C08">
        <w:rPr>
          <w:rFonts w:eastAsia="Times New Roman" w:cstheme="minorHAnsi"/>
          <w:sz w:val="24"/>
          <w:szCs w:val="24"/>
        </w:rPr>
        <w:t>- jogurt naturalny</w:t>
      </w:r>
    </w:p>
    <w:p w:rsidR="0069196B" w:rsidRPr="00360C08" w:rsidRDefault="009935AD" w:rsidP="00360C08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360C08">
        <w:rPr>
          <w:rFonts w:eastAsia="Times New Roman" w:cstheme="minorHAnsi"/>
          <w:sz w:val="24"/>
          <w:szCs w:val="24"/>
        </w:rPr>
        <w:t>- miód</w:t>
      </w:r>
    </w:p>
    <w:p w:rsidR="0069196B" w:rsidRPr="00360C08" w:rsidRDefault="0069196B" w:rsidP="00360C08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:rsidR="0069196B" w:rsidRPr="00360C08" w:rsidRDefault="009935AD" w:rsidP="00360C08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60C08">
        <w:rPr>
          <w:rFonts w:eastAsia="Times New Roman" w:cstheme="minorHAnsi"/>
          <w:sz w:val="24"/>
          <w:szCs w:val="24"/>
        </w:rPr>
        <w:t>Dodatkowo potrzebne będą foremki do lodów lub puste opakowania po jogurtach/serkach oraz patyczki do lodów.</w:t>
      </w:r>
    </w:p>
    <w:p w:rsidR="0069196B" w:rsidRPr="00360C08" w:rsidRDefault="009935AD" w:rsidP="00360C08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60C08">
        <w:rPr>
          <w:rFonts w:eastAsia="Times New Roman" w:cstheme="minorHAnsi"/>
          <w:sz w:val="24"/>
          <w:szCs w:val="24"/>
        </w:rPr>
        <w:t xml:space="preserve">*Wersja najprostsza: wlej sok do foremki, włóż do zamrażarki i po kilku godzinach ciesz się lodami owocowymi. </w:t>
      </w:r>
    </w:p>
    <w:p w:rsidR="0069196B" w:rsidRPr="00360C08" w:rsidRDefault="009935AD" w:rsidP="00360C08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60C08">
        <w:rPr>
          <w:rFonts w:eastAsia="Times New Roman" w:cstheme="minorHAnsi"/>
          <w:sz w:val="24"/>
          <w:szCs w:val="24"/>
        </w:rPr>
        <w:t>*Możesz jednak zaproponować dzieciom przygotowanie bardziej wymyślnych smakołyków: zanurzcie w soku kawałki truskawek, brzoskwiń, winogron czy kiwi, a otrzymacie wspaniale wyglądające owocowe lody.</w:t>
      </w:r>
    </w:p>
    <w:p w:rsidR="0069196B" w:rsidRPr="00360C08" w:rsidRDefault="009935AD" w:rsidP="00360C08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60C08">
        <w:rPr>
          <w:rFonts w:eastAsia="Times New Roman" w:cstheme="minorHAnsi"/>
          <w:sz w:val="24"/>
          <w:szCs w:val="24"/>
        </w:rPr>
        <w:t xml:space="preserve">*Możecie też wymieszać rozgniecione banany, truskawki lub inne owoce (świetnie sprawdzają się jagody i borówki!) z jogurtem naturalnym i odrobiną miodu - tu przyda się pomoc dorosłego, który może wymieszać te składniki w </w:t>
      </w:r>
      <w:proofErr w:type="spellStart"/>
      <w:r w:rsidRPr="00360C08">
        <w:rPr>
          <w:rFonts w:eastAsia="Times New Roman" w:cstheme="minorHAnsi"/>
          <w:sz w:val="24"/>
          <w:szCs w:val="24"/>
        </w:rPr>
        <w:t>blenderze</w:t>
      </w:r>
      <w:proofErr w:type="spellEnd"/>
      <w:r w:rsidRPr="00360C08">
        <w:rPr>
          <w:rFonts w:eastAsia="Times New Roman" w:cstheme="minorHAnsi"/>
          <w:sz w:val="24"/>
          <w:szCs w:val="24"/>
        </w:rPr>
        <w:t xml:space="preserve"> lub nadzorować tę czynność w</w:t>
      </w:r>
      <w:r w:rsidR="00360C08">
        <w:rPr>
          <w:rFonts w:eastAsia="Times New Roman" w:cstheme="minorHAnsi"/>
          <w:sz w:val="24"/>
          <w:szCs w:val="24"/>
        </w:rPr>
        <w:t> </w:t>
      </w:r>
      <w:r w:rsidRPr="00360C08">
        <w:rPr>
          <w:rFonts w:eastAsia="Times New Roman" w:cstheme="minorHAnsi"/>
          <w:sz w:val="24"/>
          <w:szCs w:val="24"/>
        </w:rPr>
        <w:t>przypadku starszego dziecka. Hop do zamrażarki i po 4 godzinach gotowe!</w:t>
      </w:r>
    </w:p>
    <w:p w:rsidR="0069196B" w:rsidRDefault="00360C08" w:rsidP="00360C08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Ważne! </w:t>
      </w:r>
      <w:r w:rsidR="009935AD" w:rsidRPr="00360C08">
        <w:rPr>
          <w:rFonts w:eastAsia="Times New Roman" w:cstheme="minorHAnsi"/>
          <w:sz w:val="24"/>
          <w:szCs w:val="24"/>
        </w:rPr>
        <w:t>Kiedy zawartość foremek zacznie powoli tężeć w zamrażarce, należy wówczas umieścić w nich patyczki do lodów i pozostawić do całkowitego zamrożenia.</w:t>
      </w:r>
    </w:p>
    <w:p w:rsidR="00360C08" w:rsidRDefault="00360C08" w:rsidP="00360C08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:rsidR="00360C08" w:rsidRPr="00360C08" w:rsidRDefault="00360C08" w:rsidP="00360C08">
      <w:pPr>
        <w:spacing w:after="200" w:line="276" w:lineRule="auto"/>
        <w:jc w:val="center"/>
        <w:rPr>
          <w:rFonts w:eastAsia="Times New Roman" w:cstheme="minorHAnsi"/>
          <w:sz w:val="24"/>
          <w:szCs w:val="24"/>
        </w:rPr>
      </w:pPr>
      <w:r w:rsidRPr="00360C08">
        <w:rPr>
          <w:rFonts w:cstheme="minorHAnsi"/>
          <w:sz w:val="24"/>
          <w:szCs w:val="24"/>
        </w:rPr>
        <w:object w:dxaOrig="3960" w:dyaOrig="2232">
          <v:rect id="_x0000_i1030" style="width:198pt;height:111.75pt" o:ole="" o:preferrelative="t" stroked="f">
            <v:imagedata r:id="rId5" o:title=""/>
          </v:rect>
          <o:OLEObject Type="Embed" ProgID="StaticMetafile" ShapeID="_x0000_i1030" DrawAspect="Content" ObjectID="_1651644274" r:id="rId6"/>
        </w:object>
      </w:r>
    </w:p>
    <w:p w:rsidR="0069196B" w:rsidRPr="00360C08" w:rsidRDefault="0069196B" w:rsidP="00360C08">
      <w:pPr>
        <w:spacing w:after="200" w:line="276" w:lineRule="auto"/>
        <w:rPr>
          <w:rFonts w:eastAsia="Calibri" w:cstheme="minorHAnsi"/>
          <w:sz w:val="24"/>
          <w:szCs w:val="24"/>
        </w:rPr>
      </w:pPr>
    </w:p>
    <w:sectPr w:rsidR="0069196B" w:rsidRPr="0036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6B"/>
    <w:rsid w:val="00360C08"/>
    <w:rsid w:val="0069196B"/>
    <w:rsid w:val="007E3543"/>
    <w:rsid w:val="009935AD"/>
    <w:rsid w:val="00F9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55B6BF"/>
  <w15:docId w15:val="{3CCFB3C7-83E4-49E9-90EA-EE44C928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Nowińska Agnieszka</cp:lastModifiedBy>
  <cp:revision>2</cp:revision>
  <dcterms:created xsi:type="dcterms:W3CDTF">2020-05-22T07:18:00Z</dcterms:created>
  <dcterms:modified xsi:type="dcterms:W3CDTF">2020-05-22T07:18:00Z</dcterms:modified>
</cp:coreProperties>
</file>