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DD" w:rsidRPr="00B627DD" w:rsidRDefault="00B627DD" w:rsidP="00B627DD">
      <w:pPr>
        <w:pStyle w:val="Zawartotabeli"/>
        <w:spacing w:after="283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27DD">
        <w:rPr>
          <w:rFonts w:asciiTheme="minorHAnsi" w:hAnsiTheme="minorHAnsi" w:cstheme="minorHAnsi"/>
          <w:b/>
          <w:bCs/>
          <w:sz w:val="28"/>
          <w:szCs w:val="28"/>
        </w:rPr>
        <w:t xml:space="preserve">JEDZIE POCIĄG - </w:t>
      </w:r>
      <w:r w:rsidRPr="00B627DD">
        <w:rPr>
          <w:rFonts w:asciiTheme="minorHAnsi" w:hAnsiTheme="minorHAnsi" w:cstheme="minorHAnsi"/>
          <w:b/>
          <w:bCs/>
          <w:sz w:val="28"/>
          <w:szCs w:val="28"/>
        </w:rPr>
        <w:t>K. Kulikowskiej</w:t>
      </w:r>
    </w:p>
    <w:p w:rsidR="00B627DD" w:rsidRDefault="00B627DD" w:rsidP="00B627DD">
      <w:pPr>
        <w:pStyle w:val="Zawartotabeli"/>
        <w:spacing w:after="283" w:line="276" w:lineRule="auto"/>
        <w:rPr>
          <w:rFonts w:asciiTheme="minorHAnsi" w:hAnsiTheme="minorHAnsi" w:cstheme="minorHAnsi"/>
          <w:b/>
          <w:bCs/>
          <w:i/>
          <w:iCs/>
        </w:rPr>
      </w:pPr>
    </w:p>
    <w:p w:rsidR="00B627DD" w:rsidRPr="00C811A6" w:rsidRDefault="00B627DD" w:rsidP="00B627DD">
      <w:pPr>
        <w:pStyle w:val="Zawartotabeli"/>
        <w:spacing w:after="283" w:line="276" w:lineRule="auto"/>
        <w:rPr>
          <w:rFonts w:asciiTheme="minorHAnsi" w:hAnsiTheme="minorHAnsi" w:cstheme="minorHAnsi"/>
          <w:b/>
          <w:bCs/>
          <w:i/>
          <w:iCs/>
        </w:rPr>
      </w:pPr>
      <w:bookmarkStart w:id="0" w:name="_GoBack"/>
      <w:bookmarkEnd w:id="0"/>
      <w:r w:rsidRPr="00B627DD">
        <w:rPr>
          <w:rFonts w:asciiTheme="minorHAnsi" w:hAnsiTheme="minorHAnsi" w:cstheme="minorHAnsi"/>
          <w:b/>
          <w:bCs/>
          <w:iCs/>
        </w:rPr>
        <w:t>Jedzie pociąg, jedzie pociąg,</w:t>
      </w:r>
      <w:r w:rsidRPr="00B627DD">
        <w:rPr>
          <w:rFonts w:asciiTheme="minorHAnsi" w:hAnsiTheme="minorHAnsi" w:cstheme="minorHAnsi"/>
          <w:b/>
          <w:bCs/>
          <w:iCs/>
        </w:rPr>
        <w:br/>
        <w:t>a w pociągu dzieci.</w:t>
      </w:r>
      <w:r w:rsidRPr="00B627DD">
        <w:rPr>
          <w:rFonts w:asciiTheme="minorHAnsi" w:hAnsiTheme="minorHAnsi" w:cstheme="minorHAnsi"/>
          <w:b/>
          <w:bCs/>
          <w:iCs/>
        </w:rPr>
        <w:br/>
        <w:t>Jadą, jadą na wycieczkę,</w:t>
      </w:r>
      <w:r w:rsidRPr="00B627DD">
        <w:rPr>
          <w:rFonts w:asciiTheme="minorHAnsi" w:hAnsiTheme="minorHAnsi" w:cstheme="minorHAnsi"/>
          <w:b/>
          <w:bCs/>
          <w:iCs/>
        </w:rPr>
        <w:br/>
        <w:t>słonko jasno świeci.</w:t>
      </w:r>
      <w:r w:rsidRPr="00B627DD">
        <w:rPr>
          <w:rFonts w:asciiTheme="minorHAnsi" w:hAnsiTheme="minorHAnsi" w:cstheme="minorHAnsi"/>
          <w:b/>
          <w:bCs/>
          <w:iCs/>
        </w:rPr>
        <w:br/>
      </w:r>
      <w:r w:rsidRPr="00C811A6">
        <w:rPr>
          <w:rFonts w:asciiTheme="minorHAnsi" w:hAnsiTheme="minorHAnsi" w:cstheme="minorHAnsi"/>
          <w:i/>
          <w:iCs/>
        </w:rPr>
        <w:t>(dziecko tworzy pociąg z rodzicami, rodzeństwem i poruszają się po pokoju)</w:t>
      </w:r>
    </w:p>
    <w:p w:rsidR="00B627DD" w:rsidRPr="00B627DD" w:rsidRDefault="00B627DD" w:rsidP="00B627DD">
      <w:pPr>
        <w:pStyle w:val="Zawartotabeli"/>
        <w:spacing w:line="276" w:lineRule="auto"/>
        <w:rPr>
          <w:rFonts w:asciiTheme="minorHAnsi" w:hAnsiTheme="minorHAnsi" w:cstheme="minorHAnsi"/>
          <w:b/>
          <w:bCs/>
          <w:iCs/>
        </w:rPr>
      </w:pPr>
      <w:r w:rsidRPr="00B627DD">
        <w:rPr>
          <w:rFonts w:asciiTheme="minorHAnsi" w:hAnsiTheme="minorHAnsi" w:cstheme="minorHAnsi"/>
          <w:b/>
          <w:bCs/>
          <w:iCs/>
        </w:rPr>
        <w:t xml:space="preserve">Pierwszy wagon: hop </w:t>
      </w:r>
      <w:r w:rsidRPr="00B627DD">
        <w:rPr>
          <w:rFonts w:asciiTheme="minorHAnsi" w:hAnsiTheme="minorHAnsi" w:cstheme="minorHAnsi"/>
          <w:iCs/>
        </w:rPr>
        <w:t>( zatrzymujemy się i podskakujemy)</w:t>
      </w:r>
      <w:r w:rsidRPr="00B627DD">
        <w:rPr>
          <w:rFonts w:asciiTheme="minorHAnsi" w:hAnsiTheme="minorHAnsi" w:cstheme="minorHAnsi"/>
          <w:b/>
          <w:bCs/>
          <w:iCs/>
        </w:rPr>
        <w:br/>
        <w:t xml:space="preserve">Drugi wagon: tup, tup </w:t>
      </w:r>
      <w:r w:rsidRPr="00B627DD">
        <w:rPr>
          <w:rFonts w:asciiTheme="minorHAnsi" w:hAnsiTheme="minorHAnsi" w:cstheme="minorHAnsi"/>
          <w:iCs/>
        </w:rPr>
        <w:t>(tupiemy)</w:t>
      </w:r>
      <w:r w:rsidRPr="00B627DD">
        <w:rPr>
          <w:rFonts w:asciiTheme="minorHAnsi" w:hAnsiTheme="minorHAnsi" w:cstheme="minorHAnsi"/>
          <w:b/>
          <w:bCs/>
          <w:iCs/>
        </w:rPr>
        <w:br/>
        <w:t xml:space="preserve">Trzeci wagon: klap, klap, klap </w:t>
      </w:r>
      <w:r w:rsidRPr="00B627DD">
        <w:rPr>
          <w:rFonts w:asciiTheme="minorHAnsi" w:hAnsiTheme="minorHAnsi" w:cstheme="minorHAnsi"/>
          <w:iCs/>
        </w:rPr>
        <w:t>( klaszczemy)</w:t>
      </w:r>
    </w:p>
    <w:p w:rsidR="00B627DD" w:rsidRPr="00B627DD" w:rsidRDefault="00B627DD" w:rsidP="00B627DD">
      <w:pPr>
        <w:pStyle w:val="Zawartotabeli"/>
        <w:spacing w:line="276" w:lineRule="auto"/>
        <w:rPr>
          <w:rFonts w:asciiTheme="minorHAnsi" w:hAnsiTheme="minorHAnsi" w:cstheme="minorHAnsi"/>
          <w:b/>
          <w:bCs/>
        </w:rPr>
      </w:pPr>
      <w:r w:rsidRPr="00B627DD">
        <w:rPr>
          <w:rFonts w:asciiTheme="minorHAnsi" w:hAnsiTheme="minorHAnsi" w:cstheme="minorHAnsi"/>
          <w:b/>
          <w:bCs/>
          <w:iCs/>
        </w:rPr>
        <w:t xml:space="preserve">Pociąg jedzie w świat. </w:t>
      </w:r>
      <w:r w:rsidRPr="00B627DD">
        <w:rPr>
          <w:rFonts w:asciiTheme="minorHAnsi" w:hAnsiTheme="minorHAnsi" w:cstheme="minorHAnsi"/>
          <w:iCs/>
        </w:rPr>
        <w:t>(machamy rękami)</w:t>
      </w:r>
    </w:p>
    <w:p w:rsidR="00E61D0A" w:rsidRDefault="00E61D0A"/>
    <w:sectPr w:rsidR="00E6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F1"/>
    <w:rsid w:val="00102EF1"/>
    <w:rsid w:val="00B627DD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BB42"/>
  <w15:chartTrackingRefBased/>
  <w15:docId w15:val="{DD89F192-6847-44EB-A64C-8DAA2BF8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627D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2</cp:revision>
  <dcterms:created xsi:type="dcterms:W3CDTF">2020-05-19T12:27:00Z</dcterms:created>
  <dcterms:modified xsi:type="dcterms:W3CDTF">2020-05-19T12:29:00Z</dcterms:modified>
</cp:coreProperties>
</file>