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8A" w:rsidRPr="000D03FE" w:rsidRDefault="00245772">
      <w:pPr>
        <w:spacing w:line="259" w:lineRule="auto"/>
        <w:jc w:val="center"/>
        <w:rPr>
          <w:rFonts w:ascii="Lato" w:hAnsi="Lato"/>
          <w:b/>
        </w:rPr>
      </w:pPr>
      <w:r w:rsidRPr="000D03FE">
        <w:rPr>
          <w:rFonts w:ascii="Lato" w:hAnsi="Lato"/>
          <w:b/>
        </w:rPr>
        <w:t xml:space="preserve">Urząd Miasta Krakowa </w:t>
      </w:r>
    </w:p>
    <w:p w:rsidR="0072538A" w:rsidRPr="000D03FE" w:rsidRDefault="00245772">
      <w:pPr>
        <w:spacing w:line="259" w:lineRule="auto"/>
        <w:jc w:val="center"/>
        <w:rPr>
          <w:rFonts w:ascii="Lato" w:hAnsi="Lato"/>
          <w:b/>
        </w:rPr>
      </w:pPr>
      <w:r w:rsidRPr="000D03FE">
        <w:rPr>
          <w:rFonts w:ascii="Lato" w:hAnsi="Lato"/>
          <w:b/>
        </w:rPr>
        <w:t xml:space="preserve">Wydział Kształtowania Środowiska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 xml:space="preserve"> </w:t>
      </w:r>
    </w:p>
    <w:p w:rsidR="0072538A" w:rsidRPr="004D05C7" w:rsidRDefault="00245772">
      <w:pPr>
        <w:spacing w:after="50"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 xml:space="preserve"> </w:t>
      </w:r>
    </w:p>
    <w:p w:rsidR="0072538A" w:rsidRPr="00197CD0" w:rsidRDefault="00A065CB">
      <w:pPr>
        <w:spacing w:line="259" w:lineRule="auto"/>
        <w:ind w:left="0" w:right="6" w:firstLine="0"/>
        <w:jc w:val="center"/>
        <w:rPr>
          <w:rFonts w:ascii="Lato" w:hAnsi="Lato"/>
          <w:b/>
          <w:sz w:val="32"/>
          <w:szCs w:val="32"/>
        </w:rPr>
      </w:pPr>
      <w:r w:rsidRPr="00197CD0">
        <w:rPr>
          <w:rFonts w:ascii="Lato" w:hAnsi="Lato"/>
          <w:b/>
          <w:sz w:val="32"/>
          <w:szCs w:val="32"/>
        </w:rPr>
        <w:t>RAPORT Z KONSULTACJI SPOŁECZNYCH</w:t>
      </w:r>
    </w:p>
    <w:p w:rsidR="00A065CB" w:rsidRPr="00197CD0" w:rsidRDefault="00A065CB">
      <w:pPr>
        <w:spacing w:line="259" w:lineRule="auto"/>
        <w:ind w:left="0" w:right="6" w:firstLine="0"/>
        <w:jc w:val="center"/>
        <w:rPr>
          <w:rFonts w:ascii="Lato" w:hAnsi="Lato"/>
          <w:b/>
          <w:sz w:val="22"/>
        </w:rPr>
      </w:pPr>
    </w:p>
    <w:p w:rsidR="008E556F" w:rsidRPr="00197CD0" w:rsidRDefault="000D03FE" w:rsidP="004D05C7">
      <w:pPr>
        <w:spacing w:line="360" w:lineRule="auto"/>
        <w:rPr>
          <w:rFonts w:ascii="Lato" w:hAnsi="Lato"/>
          <w:b/>
          <w:bCs/>
          <w:szCs w:val="24"/>
          <w:lang w:bidi="pl-PL"/>
        </w:rPr>
      </w:pPr>
      <w:r w:rsidRPr="00197CD0">
        <w:rPr>
          <w:rFonts w:ascii="Lato" w:hAnsi="Lato"/>
          <w:b/>
          <w:bCs/>
          <w:szCs w:val="24"/>
          <w:lang w:bidi="pl-PL"/>
        </w:rPr>
        <w:t xml:space="preserve">w przedmiocie </w:t>
      </w:r>
      <w:r w:rsidR="004D05C7" w:rsidRPr="00197CD0">
        <w:rPr>
          <w:rFonts w:ascii="Lato" w:hAnsi="Lato"/>
          <w:b/>
          <w:bCs/>
          <w:szCs w:val="24"/>
          <w:lang w:bidi="pl-PL"/>
        </w:rPr>
        <w:t xml:space="preserve">projektu uchwały Rady Miasta Krakowa, w sprawie zasad udzielania </w:t>
      </w:r>
      <w:r w:rsidR="008E556F" w:rsidRPr="00197CD0">
        <w:rPr>
          <w:rFonts w:ascii="Lato" w:hAnsi="Lato"/>
          <w:b/>
          <w:bCs/>
          <w:szCs w:val="24"/>
          <w:lang w:bidi="pl-PL"/>
        </w:rPr>
        <w:br/>
        <w:t xml:space="preserve">i rozliczania dotacji celowej na zadania służące ochronie zasobów wodnych w ramach krakowskiej </w:t>
      </w:r>
      <w:proofErr w:type="spellStart"/>
      <w:r w:rsidR="008E556F" w:rsidRPr="00197CD0">
        <w:rPr>
          <w:rFonts w:ascii="Lato" w:hAnsi="Lato"/>
          <w:b/>
          <w:bCs/>
          <w:szCs w:val="24"/>
          <w:lang w:bidi="pl-PL"/>
        </w:rPr>
        <w:t>mikroretencji</w:t>
      </w:r>
      <w:proofErr w:type="spellEnd"/>
      <w:r w:rsidR="008E556F" w:rsidRPr="00197CD0">
        <w:rPr>
          <w:rFonts w:ascii="Lato" w:hAnsi="Lato"/>
          <w:b/>
          <w:bCs/>
          <w:szCs w:val="24"/>
          <w:lang w:bidi="pl-PL"/>
        </w:rPr>
        <w:t xml:space="preserve"> wód opadowych i roztopowych.</w:t>
      </w:r>
    </w:p>
    <w:p w:rsidR="0072538A" w:rsidRPr="00197CD0" w:rsidRDefault="00245772">
      <w:pPr>
        <w:spacing w:line="357" w:lineRule="auto"/>
        <w:ind w:left="4536" w:right="4481" w:firstLine="0"/>
        <w:jc w:val="center"/>
        <w:rPr>
          <w:rFonts w:ascii="Lato" w:hAnsi="Lato"/>
          <w:b/>
          <w:sz w:val="22"/>
        </w:rPr>
      </w:pPr>
      <w:r w:rsidRPr="00197CD0">
        <w:rPr>
          <w:rFonts w:ascii="Lato" w:hAnsi="Lato"/>
          <w:b/>
          <w:sz w:val="22"/>
        </w:rPr>
        <w:t xml:space="preserve">  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72538A" w:rsidRDefault="00245772">
      <w:pPr>
        <w:spacing w:line="259" w:lineRule="auto"/>
        <w:ind w:left="55" w:right="0" w:firstLine="0"/>
        <w:jc w:val="center"/>
        <w:rPr>
          <w:rFonts w:ascii="Lato" w:hAnsi="Lato"/>
          <w:b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4D05C7" w:rsidRDefault="004D05C7">
      <w:pPr>
        <w:spacing w:line="259" w:lineRule="auto"/>
        <w:ind w:left="55" w:right="0" w:firstLine="0"/>
        <w:jc w:val="center"/>
        <w:rPr>
          <w:rFonts w:ascii="Lato" w:hAnsi="Lato"/>
          <w:b/>
          <w:sz w:val="22"/>
        </w:rPr>
      </w:pPr>
    </w:p>
    <w:p w:rsidR="004D05C7" w:rsidRPr="004D05C7" w:rsidRDefault="004D05C7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 xml:space="preserve"> </w:t>
      </w:r>
    </w:p>
    <w:p w:rsidR="00A065CB" w:rsidRDefault="00A065CB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</w:p>
    <w:p w:rsidR="008E556F" w:rsidRDefault="008E556F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</w:p>
    <w:p w:rsidR="008E556F" w:rsidRDefault="008E556F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</w:p>
    <w:p w:rsidR="008E556F" w:rsidRPr="004D05C7" w:rsidRDefault="008E556F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</w:p>
    <w:p w:rsidR="00A065CB" w:rsidRPr="004D05C7" w:rsidRDefault="00A065CB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</w:p>
    <w:p w:rsidR="0072538A" w:rsidRPr="004D05C7" w:rsidRDefault="00245772">
      <w:pPr>
        <w:spacing w:line="259" w:lineRule="auto"/>
        <w:ind w:right="7"/>
        <w:jc w:val="center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 xml:space="preserve">KRAKÓW, </w:t>
      </w:r>
      <w:r w:rsidR="008E556F">
        <w:rPr>
          <w:rFonts w:ascii="Lato" w:hAnsi="Lato"/>
          <w:sz w:val="22"/>
        </w:rPr>
        <w:t>styczeń 2020</w:t>
      </w:r>
    </w:p>
    <w:p w:rsidR="0072538A" w:rsidRDefault="00245772">
      <w:pPr>
        <w:spacing w:line="259" w:lineRule="auto"/>
        <w:ind w:left="0" w:right="0" w:firstLine="0"/>
        <w:jc w:val="left"/>
        <w:rPr>
          <w:rFonts w:ascii="Lato" w:hAnsi="Lato"/>
          <w:b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D11771" w:rsidRDefault="00D11771">
      <w:pPr>
        <w:spacing w:line="259" w:lineRule="auto"/>
        <w:ind w:left="0" w:right="0" w:firstLine="0"/>
        <w:jc w:val="left"/>
        <w:rPr>
          <w:rFonts w:ascii="Lato" w:hAnsi="Lato"/>
          <w:b/>
          <w:sz w:val="22"/>
        </w:rPr>
      </w:pPr>
    </w:p>
    <w:p w:rsidR="00D11771" w:rsidRDefault="00D11771">
      <w:pPr>
        <w:spacing w:line="259" w:lineRule="auto"/>
        <w:ind w:left="0" w:right="0" w:firstLine="0"/>
        <w:jc w:val="left"/>
        <w:rPr>
          <w:rFonts w:ascii="Lato" w:hAnsi="Lato"/>
          <w:sz w:val="22"/>
        </w:rPr>
      </w:pPr>
    </w:p>
    <w:p w:rsidR="008E556F" w:rsidRPr="004D05C7" w:rsidRDefault="008E556F">
      <w:pPr>
        <w:spacing w:line="259" w:lineRule="auto"/>
        <w:ind w:left="0" w:right="0" w:firstLine="0"/>
        <w:jc w:val="left"/>
        <w:rPr>
          <w:rFonts w:ascii="Lato" w:hAnsi="Lato"/>
          <w:sz w:val="22"/>
        </w:rPr>
      </w:pPr>
    </w:p>
    <w:p w:rsidR="0072538A" w:rsidRPr="004D05C7" w:rsidRDefault="00245772">
      <w:pPr>
        <w:spacing w:line="259" w:lineRule="auto"/>
        <w:ind w:left="0" w:right="0" w:firstLine="0"/>
        <w:jc w:val="left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lastRenderedPageBreak/>
        <w:t xml:space="preserve"> </w:t>
      </w:r>
    </w:p>
    <w:p w:rsidR="0072538A" w:rsidRPr="004D05C7" w:rsidRDefault="00245772" w:rsidP="000D03FE">
      <w:pPr>
        <w:spacing w:line="259" w:lineRule="auto"/>
        <w:ind w:left="0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>Spis treści:</w:t>
      </w:r>
    </w:p>
    <w:p w:rsidR="00DC2D0C" w:rsidRDefault="00DC2D0C">
      <w:pPr>
        <w:spacing w:line="259" w:lineRule="auto"/>
        <w:ind w:left="55" w:right="0" w:firstLine="0"/>
        <w:jc w:val="center"/>
        <w:rPr>
          <w:rFonts w:ascii="Lato" w:hAnsi="Lato"/>
          <w:b/>
          <w:sz w:val="22"/>
        </w:rPr>
      </w:pP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55" w:right="0" w:firstLine="0"/>
        <w:jc w:val="center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sdt>
      <w:sdtPr>
        <w:rPr>
          <w:rFonts w:ascii="Lato" w:hAnsi="Lato"/>
          <w:b w:val="0"/>
          <w:sz w:val="22"/>
        </w:rPr>
        <w:id w:val="133072421"/>
        <w:docPartObj>
          <w:docPartGallery w:val="Table of Contents"/>
        </w:docPartObj>
      </w:sdtPr>
      <w:sdtEndPr/>
      <w:sdtContent>
        <w:p w:rsidR="00B92EF4" w:rsidRPr="00441473" w:rsidRDefault="00245772" w:rsidP="00C72964">
          <w:pPr>
            <w:pStyle w:val="Spistreci1"/>
            <w:numPr>
              <w:ilvl w:val="0"/>
              <w:numId w:val="11"/>
            </w:numPr>
            <w:tabs>
              <w:tab w:val="right" w:leader="dot" w:pos="9067"/>
            </w:tabs>
            <w:spacing w:after="0" w:line="360" w:lineRule="auto"/>
            <w:rPr>
              <w:rFonts w:ascii="Lato" w:eastAsiaTheme="minorEastAsia" w:hAnsi="Lato" w:cstheme="minorBidi"/>
              <w:b w:val="0"/>
              <w:noProof/>
              <w:color w:val="auto"/>
              <w:sz w:val="22"/>
            </w:rPr>
          </w:pPr>
          <w:r w:rsidRPr="004D05C7">
            <w:rPr>
              <w:rFonts w:ascii="Lato" w:hAnsi="Lato"/>
              <w:sz w:val="22"/>
            </w:rPr>
            <w:fldChar w:fldCharType="begin"/>
          </w:r>
          <w:r w:rsidRPr="004D05C7">
            <w:rPr>
              <w:rFonts w:ascii="Lato" w:hAnsi="Lato"/>
              <w:sz w:val="22"/>
            </w:rPr>
            <w:instrText xml:space="preserve"> TOC \o "1-1" \h \z \u </w:instrText>
          </w:r>
          <w:r w:rsidRPr="004D05C7">
            <w:rPr>
              <w:rFonts w:ascii="Lato" w:hAnsi="Lato"/>
              <w:sz w:val="22"/>
            </w:rPr>
            <w:fldChar w:fldCharType="separate"/>
          </w:r>
          <w:hyperlink w:anchor="_Toc528147519" w:history="1">
            <w:r w:rsidR="00B92EF4" w:rsidRPr="00441473">
              <w:rPr>
                <w:rStyle w:val="Hipercze"/>
                <w:rFonts w:ascii="Lato" w:hAnsi="Lato"/>
                <w:b w:val="0"/>
                <w:noProof/>
                <w:sz w:val="22"/>
              </w:rPr>
              <w:t>Wprowadzenie</w:t>
            </w:r>
            <w:r w:rsidR="00B92EF4" w:rsidRPr="00441473">
              <w:rPr>
                <w:rFonts w:ascii="Lato" w:hAnsi="Lato"/>
                <w:b w:val="0"/>
                <w:noProof/>
                <w:webHidden/>
                <w:sz w:val="22"/>
              </w:rPr>
              <w:tab/>
            </w:r>
            <w:r w:rsidR="00B92EF4" w:rsidRPr="00441473">
              <w:rPr>
                <w:rFonts w:ascii="Lato" w:hAnsi="Lato"/>
                <w:b w:val="0"/>
                <w:noProof/>
                <w:webHidden/>
                <w:sz w:val="22"/>
              </w:rPr>
              <w:fldChar w:fldCharType="begin"/>
            </w:r>
            <w:r w:rsidR="00B92EF4" w:rsidRPr="00441473">
              <w:rPr>
                <w:rFonts w:ascii="Lato" w:hAnsi="Lato"/>
                <w:b w:val="0"/>
                <w:noProof/>
                <w:webHidden/>
                <w:sz w:val="22"/>
              </w:rPr>
              <w:instrText xml:space="preserve"> PAGEREF _Toc528147519 \h </w:instrText>
            </w:r>
            <w:r w:rsidR="00B92EF4" w:rsidRPr="00441473">
              <w:rPr>
                <w:rFonts w:ascii="Lato" w:hAnsi="Lato"/>
                <w:b w:val="0"/>
                <w:noProof/>
                <w:webHidden/>
                <w:sz w:val="22"/>
              </w:rPr>
            </w:r>
            <w:r w:rsidR="00B92EF4" w:rsidRPr="00441473">
              <w:rPr>
                <w:rFonts w:ascii="Lato" w:hAnsi="Lato"/>
                <w:b w:val="0"/>
                <w:noProof/>
                <w:webHidden/>
                <w:sz w:val="22"/>
              </w:rPr>
              <w:fldChar w:fldCharType="separate"/>
            </w:r>
            <w:r w:rsidR="006643DA">
              <w:rPr>
                <w:rFonts w:ascii="Lato" w:hAnsi="Lato"/>
                <w:b w:val="0"/>
                <w:noProof/>
                <w:webHidden/>
                <w:sz w:val="22"/>
              </w:rPr>
              <w:t>2</w:t>
            </w:r>
            <w:r w:rsidR="00B92EF4" w:rsidRPr="00441473">
              <w:rPr>
                <w:rFonts w:ascii="Lato" w:hAnsi="Lato"/>
                <w:b w:val="0"/>
                <w:noProof/>
                <w:webHidden/>
                <w:sz w:val="22"/>
              </w:rPr>
              <w:fldChar w:fldCharType="end"/>
            </w:r>
          </w:hyperlink>
        </w:p>
        <w:p w:rsidR="00DC2D0C" w:rsidRPr="00DC2D0C" w:rsidRDefault="00DC2D0C" w:rsidP="00C72964">
          <w:pPr>
            <w:pStyle w:val="Spistreci1"/>
            <w:numPr>
              <w:ilvl w:val="0"/>
              <w:numId w:val="11"/>
            </w:numPr>
            <w:tabs>
              <w:tab w:val="right" w:leader="dot" w:pos="9067"/>
            </w:tabs>
            <w:spacing w:after="0" w:line="360" w:lineRule="auto"/>
            <w:rPr>
              <w:rStyle w:val="Hipercze"/>
              <w:rFonts w:ascii="Lato" w:eastAsiaTheme="minorEastAsia" w:hAnsi="Lato" w:cstheme="minorBidi"/>
              <w:b w:val="0"/>
              <w:noProof/>
              <w:color w:val="auto"/>
              <w:sz w:val="22"/>
              <w:u w:val="none"/>
            </w:rPr>
          </w:pPr>
          <w:r>
            <w:rPr>
              <w:rStyle w:val="Hipercze"/>
              <w:rFonts w:ascii="Lato" w:eastAsiaTheme="minorEastAsia" w:hAnsi="Lato" w:cstheme="minorBidi"/>
              <w:b w:val="0"/>
              <w:noProof/>
              <w:color w:val="auto"/>
              <w:sz w:val="22"/>
              <w:u w:val="none"/>
            </w:rPr>
            <w:t>Podstawa prawna konsultacji………………………………………………………………………………………………3</w:t>
          </w:r>
        </w:p>
        <w:p w:rsidR="00B92EF4" w:rsidRPr="00441473" w:rsidRDefault="00310064" w:rsidP="00C72964">
          <w:pPr>
            <w:pStyle w:val="Spistreci1"/>
            <w:numPr>
              <w:ilvl w:val="0"/>
              <w:numId w:val="11"/>
            </w:numPr>
            <w:tabs>
              <w:tab w:val="right" w:leader="dot" w:pos="9067"/>
            </w:tabs>
            <w:spacing w:after="0" w:line="360" w:lineRule="auto"/>
            <w:rPr>
              <w:rFonts w:ascii="Lato" w:eastAsiaTheme="minorEastAsia" w:hAnsi="Lato" w:cstheme="minorBidi"/>
              <w:b w:val="0"/>
              <w:noProof/>
              <w:color w:val="auto"/>
              <w:sz w:val="22"/>
            </w:rPr>
          </w:pPr>
          <w:hyperlink w:anchor="_Toc528147521" w:history="1">
            <w:r w:rsidR="00B92EF4" w:rsidRPr="00441473">
              <w:rPr>
                <w:rStyle w:val="Hipercze"/>
                <w:rFonts w:ascii="Lato" w:hAnsi="Lato"/>
                <w:b w:val="0"/>
                <w:noProof/>
                <w:sz w:val="22"/>
              </w:rPr>
              <w:t>Cel konsultacji</w:t>
            </w:r>
            <w:r w:rsidR="00B92EF4" w:rsidRPr="00441473">
              <w:rPr>
                <w:rFonts w:ascii="Lato" w:hAnsi="Lato"/>
                <w:b w:val="0"/>
                <w:noProof/>
                <w:webHidden/>
                <w:sz w:val="22"/>
              </w:rPr>
              <w:tab/>
            </w:r>
          </w:hyperlink>
          <w:r w:rsidR="000F075A" w:rsidRPr="00441473">
            <w:rPr>
              <w:rFonts w:ascii="Lato" w:hAnsi="Lato"/>
              <w:b w:val="0"/>
              <w:noProof/>
              <w:sz w:val="22"/>
            </w:rPr>
            <w:t>3</w:t>
          </w:r>
        </w:p>
        <w:p w:rsidR="00A16BA8" w:rsidRPr="00441473" w:rsidRDefault="00310064" w:rsidP="00A16BA8">
          <w:pPr>
            <w:pStyle w:val="Spistreci1"/>
            <w:numPr>
              <w:ilvl w:val="0"/>
              <w:numId w:val="11"/>
            </w:numPr>
            <w:tabs>
              <w:tab w:val="right" w:leader="dot" w:pos="9067"/>
            </w:tabs>
            <w:spacing w:after="0" w:line="360" w:lineRule="auto"/>
            <w:rPr>
              <w:rFonts w:ascii="Lato" w:eastAsiaTheme="minorEastAsia" w:hAnsi="Lato" w:cstheme="minorBidi"/>
              <w:b w:val="0"/>
              <w:noProof/>
              <w:color w:val="auto"/>
              <w:sz w:val="22"/>
            </w:rPr>
          </w:pPr>
          <w:hyperlink w:anchor="_Toc528147522" w:history="1">
            <w:r w:rsidR="00B92EF4" w:rsidRPr="00441473">
              <w:rPr>
                <w:rStyle w:val="Hipercze"/>
                <w:rFonts w:ascii="Lato" w:hAnsi="Lato"/>
                <w:b w:val="0"/>
                <w:noProof/>
                <w:sz w:val="22"/>
              </w:rPr>
              <w:t>Przedmiot konsultacji</w:t>
            </w:r>
            <w:r w:rsidR="00B92EF4" w:rsidRPr="00441473">
              <w:rPr>
                <w:rFonts w:ascii="Lato" w:hAnsi="Lato"/>
                <w:b w:val="0"/>
                <w:noProof/>
                <w:webHidden/>
                <w:sz w:val="22"/>
              </w:rPr>
              <w:tab/>
            </w:r>
            <w:r w:rsidR="00B92EF4" w:rsidRPr="00441473">
              <w:rPr>
                <w:rFonts w:ascii="Lato" w:hAnsi="Lato"/>
                <w:b w:val="0"/>
                <w:noProof/>
                <w:webHidden/>
                <w:sz w:val="22"/>
              </w:rPr>
              <w:fldChar w:fldCharType="begin"/>
            </w:r>
            <w:r w:rsidR="00B92EF4" w:rsidRPr="00441473">
              <w:rPr>
                <w:rFonts w:ascii="Lato" w:hAnsi="Lato"/>
                <w:b w:val="0"/>
                <w:noProof/>
                <w:webHidden/>
                <w:sz w:val="22"/>
              </w:rPr>
              <w:instrText xml:space="preserve"> PAGEREF _Toc528147522 \h </w:instrText>
            </w:r>
            <w:r w:rsidR="00B92EF4" w:rsidRPr="00441473">
              <w:rPr>
                <w:rFonts w:ascii="Lato" w:hAnsi="Lato"/>
                <w:b w:val="0"/>
                <w:noProof/>
                <w:webHidden/>
                <w:sz w:val="22"/>
              </w:rPr>
            </w:r>
            <w:r w:rsidR="00B92EF4" w:rsidRPr="00441473">
              <w:rPr>
                <w:rFonts w:ascii="Lato" w:hAnsi="Lato"/>
                <w:b w:val="0"/>
                <w:noProof/>
                <w:webHidden/>
                <w:sz w:val="22"/>
              </w:rPr>
              <w:fldChar w:fldCharType="separate"/>
            </w:r>
            <w:r w:rsidR="006643DA">
              <w:rPr>
                <w:rFonts w:ascii="Lato" w:hAnsi="Lato"/>
                <w:b w:val="0"/>
                <w:noProof/>
                <w:webHidden/>
                <w:sz w:val="22"/>
              </w:rPr>
              <w:t>3</w:t>
            </w:r>
            <w:r w:rsidR="00B92EF4" w:rsidRPr="00441473">
              <w:rPr>
                <w:rFonts w:ascii="Lato" w:hAnsi="Lato"/>
                <w:b w:val="0"/>
                <w:noProof/>
                <w:webHidden/>
                <w:sz w:val="22"/>
              </w:rPr>
              <w:fldChar w:fldCharType="end"/>
            </w:r>
          </w:hyperlink>
        </w:p>
        <w:p w:rsidR="00B92EF4" w:rsidRPr="00441473" w:rsidRDefault="00A16BA8" w:rsidP="00A16BA8">
          <w:pPr>
            <w:pStyle w:val="Spistreci1"/>
            <w:numPr>
              <w:ilvl w:val="0"/>
              <w:numId w:val="11"/>
            </w:numPr>
            <w:tabs>
              <w:tab w:val="right" w:leader="dot" w:pos="9067"/>
            </w:tabs>
            <w:spacing w:after="0" w:line="360" w:lineRule="auto"/>
            <w:rPr>
              <w:rFonts w:ascii="Lato" w:eastAsiaTheme="minorEastAsia" w:hAnsi="Lato" w:cstheme="minorBidi"/>
              <w:b w:val="0"/>
              <w:noProof/>
              <w:color w:val="auto"/>
              <w:sz w:val="22"/>
            </w:rPr>
          </w:pPr>
          <w:r w:rsidRPr="00441473">
            <w:rPr>
              <w:rFonts w:ascii="Lato" w:hAnsi="Lato"/>
              <w:b w:val="0"/>
              <w:noProof/>
              <w:sz w:val="22"/>
            </w:rPr>
            <w:t>Przebieg konsultacji……………………………………………………………………………………………………</w:t>
          </w:r>
          <w:r w:rsidR="00441473">
            <w:rPr>
              <w:rFonts w:ascii="Lato" w:hAnsi="Lato"/>
              <w:b w:val="0"/>
              <w:noProof/>
              <w:sz w:val="22"/>
            </w:rPr>
            <w:t>………</w:t>
          </w:r>
          <w:r w:rsidR="00DC2D0C">
            <w:rPr>
              <w:rFonts w:ascii="Lato" w:hAnsi="Lato"/>
              <w:b w:val="0"/>
              <w:noProof/>
              <w:sz w:val="22"/>
            </w:rPr>
            <w:t>.3</w:t>
          </w:r>
        </w:p>
        <w:p w:rsidR="00B92EF4" w:rsidRPr="00441473" w:rsidRDefault="00A16BA8" w:rsidP="00A16BA8">
          <w:pPr>
            <w:pStyle w:val="Spistreci1"/>
            <w:numPr>
              <w:ilvl w:val="0"/>
              <w:numId w:val="11"/>
            </w:numPr>
            <w:tabs>
              <w:tab w:val="right" w:leader="dot" w:pos="9067"/>
            </w:tabs>
            <w:spacing w:after="0" w:line="360" w:lineRule="auto"/>
            <w:rPr>
              <w:rFonts w:ascii="Lato" w:eastAsiaTheme="minorEastAsia" w:hAnsi="Lato" w:cstheme="minorBidi"/>
              <w:b w:val="0"/>
              <w:noProof/>
              <w:color w:val="auto"/>
              <w:sz w:val="22"/>
            </w:rPr>
          </w:pPr>
          <w:r w:rsidRPr="00441473">
            <w:rPr>
              <w:rStyle w:val="Hipercze"/>
              <w:rFonts w:ascii="Lato" w:hAnsi="Lato"/>
              <w:b w:val="0"/>
              <w:noProof/>
              <w:color w:val="auto"/>
              <w:sz w:val="22"/>
              <w:u w:val="none"/>
            </w:rPr>
            <w:t>Zakres konsultacji …………………………………………………………………………………………………………</w:t>
          </w:r>
          <w:r w:rsidR="00441473">
            <w:rPr>
              <w:rStyle w:val="Hipercze"/>
              <w:rFonts w:ascii="Lato" w:hAnsi="Lato"/>
              <w:b w:val="0"/>
              <w:noProof/>
              <w:color w:val="auto"/>
              <w:sz w:val="22"/>
              <w:u w:val="none"/>
            </w:rPr>
            <w:t>…..</w:t>
          </w:r>
          <w:r w:rsidRPr="00441473">
            <w:rPr>
              <w:rStyle w:val="Hipercze"/>
              <w:rFonts w:ascii="Lato" w:hAnsi="Lato"/>
              <w:b w:val="0"/>
              <w:noProof/>
              <w:color w:val="auto"/>
              <w:sz w:val="22"/>
              <w:u w:val="none"/>
            </w:rPr>
            <w:t>.</w:t>
          </w:r>
          <w:r w:rsidR="00DC2D0C">
            <w:rPr>
              <w:rStyle w:val="Hipercze"/>
              <w:rFonts w:ascii="Lato" w:hAnsi="Lato"/>
              <w:b w:val="0"/>
              <w:noProof/>
              <w:color w:val="auto"/>
              <w:sz w:val="22"/>
              <w:u w:val="none"/>
            </w:rPr>
            <w:t>.</w:t>
          </w:r>
          <w:r w:rsidRPr="00441473">
            <w:rPr>
              <w:rStyle w:val="Hipercze"/>
              <w:rFonts w:ascii="Lato" w:hAnsi="Lato"/>
              <w:b w:val="0"/>
              <w:noProof/>
              <w:color w:val="auto"/>
              <w:sz w:val="22"/>
              <w:u w:val="none"/>
            </w:rPr>
            <w:t>4</w:t>
          </w:r>
        </w:p>
        <w:p w:rsidR="00B92EF4" w:rsidRPr="00441473" w:rsidRDefault="00310064" w:rsidP="00A16BA8">
          <w:pPr>
            <w:pStyle w:val="Spistreci1"/>
            <w:tabs>
              <w:tab w:val="left" w:pos="284"/>
              <w:tab w:val="left" w:pos="340"/>
              <w:tab w:val="right" w:leader="dot" w:pos="9067"/>
            </w:tabs>
            <w:spacing w:after="0" w:line="360" w:lineRule="auto"/>
            <w:rPr>
              <w:rFonts w:ascii="Lato" w:hAnsi="Lato"/>
              <w:b w:val="0"/>
              <w:noProof/>
              <w:sz w:val="22"/>
            </w:rPr>
          </w:pPr>
          <w:hyperlink w:anchor="_Toc528147525" w:history="1">
            <w:r w:rsidR="00DC2D0C">
              <w:rPr>
                <w:rStyle w:val="Hipercze"/>
                <w:rFonts w:ascii="Lato" w:hAnsi="Lato"/>
                <w:b w:val="0"/>
                <w:noProof/>
                <w:sz w:val="22"/>
              </w:rPr>
              <w:t>7</w:t>
            </w:r>
            <w:r w:rsidR="00A16BA8" w:rsidRPr="00441473">
              <w:rPr>
                <w:rStyle w:val="Hipercze"/>
                <w:rFonts w:ascii="Lato" w:hAnsi="Lato"/>
                <w:b w:val="0"/>
                <w:noProof/>
                <w:sz w:val="22"/>
              </w:rPr>
              <w:t>.</w:t>
            </w:r>
          </w:hyperlink>
          <w:r w:rsidR="00A16BA8" w:rsidRPr="00441473">
            <w:rPr>
              <w:rFonts w:ascii="Lato" w:hAnsi="Lato"/>
              <w:b w:val="0"/>
              <w:noProof/>
              <w:sz w:val="22"/>
            </w:rPr>
            <w:tab/>
          </w:r>
          <w:r w:rsidR="00A16BA8" w:rsidRPr="00441473">
            <w:rPr>
              <w:rFonts w:ascii="Lato" w:hAnsi="Lato"/>
              <w:b w:val="0"/>
              <w:noProof/>
              <w:sz w:val="22"/>
            </w:rPr>
            <w:tab/>
            <w:t>Uwagi i opinie zgłoszone w ramach konsultacji………………………………………………………………</w:t>
          </w:r>
          <w:r w:rsidR="00441473">
            <w:rPr>
              <w:rFonts w:ascii="Lato" w:hAnsi="Lato"/>
              <w:b w:val="0"/>
              <w:noProof/>
              <w:sz w:val="22"/>
            </w:rPr>
            <w:t>…...</w:t>
          </w:r>
          <w:r w:rsidR="00DC2D0C">
            <w:rPr>
              <w:rFonts w:ascii="Lato" w:hAnsi="Lato"/>
              <w:b w:val="0"/>
              <w:noProof/>
              <w:sz w:val="22"/>
            </w:rPr>
            <w:t>.</w:t>
          </w:r>
          <w:r w:rsidR="00A16BA8" w:rsidRPr="00441473">
            <w:rPr>
              <w:rFonts w:ascii="Lato" w:hAnsi="Lato"/>
              <w:b w:val="0"/>
              <w:noProof/>
              <w:sz w:val="22"/>
            </w:rPr>
            <w:t>4</w:t>
          </w:r>
        </w:p>
        <w:p w:rsidR="008735AF" w:rsidRPr="00441473" w:rsidRDefault="00DC2D0C" w:rsidP="00441473">
          <w:pPr>
            <w:pStyle w:val="Spistreci1"/>
            <w:tabs>
              <w:tab w:val="left" w:pos="284"/>
              <w:tab w:val="left" w:pos="340"/>
              <w:tab w:val="right" w:leader="dot" w:pos="9067"/>
            </w:tabs>
            <w:spacing w:after="0" w:line="360" w:lineRule="auto"/>
            <w:ind w:left="426" w:hanging="426"/>
            <w:rPr>
              <w:rStyle w:val="Hipercze"/>
              <w:rFonts w:ascii="Lato" w:hAnsi="Lato"/>
              <w:b w:val="0"/>
              <w:noProof/>
              <w:sz w:val="22"/>
            </w:rPr>
          </w:pPr>
          <w:r>
            <w:rPr>
              <w:rFonts w:ascii="Lato" w:hAnsi="Lato"/>
              <w:b w:val="0"/>
              <w:noProof/>
              <w:sz w:val="22"/>
            </w:rPr>
            <w:t>8</w:t>
          </w:r>
          <w:r w:rsidR="008735AF" w:rsidRPr="00441473">
            <w:rPr>
              <w:rFonts w:ascii="Lato" w:hAnsi="Lato"/>
              <w:b w:val="0"/>
              <w:noProof/>
              <w:sz w:val="22"/>
            </w:rPr>
            <w:t xml:space="preserve">. </w:t>
          </w:r>
          <w:r w:rsidR="00441473">
            <w:rPr>
              <w:rFonts w:ascii="Lato" w:hAnsi="Lato"/>
              <w:b w:val="0"/>
              <w:noProof/>
              <w:sz w:val="22"/>
            </w:rPr>
            <w:t xml:space="preserve">   </w:t>
          </w:r>
          <w:r w:rsidR="008735AF" w:rsidRPr="00441473">
            <w:rPr>
              <w:rFonts w:ascii="Lato" w:hAnsi="Lato"/>
              <w:b w:val="0"/>
              <w:noProof/>
              <w:sz w:val="22"/>
            </w:rPr>
            <w:t>Sprawozdanie Miejskiego Centrum Dialogu z konsultacji społecznych prowadzonych poprzez serwis internetowy www. dialoguj.pl oraz www.dialogspołecznykrakow.pl</w:t>
          </w:r>
          <w:r w:rsidR="00441473" w:rsidRPr="00441473">
            <w:rPr>
              <w:rFonts w:ascii="Lato" w:hAnsi="Lato"/>
              <w:b w:val="0"/>
              <w:noProof/>
              <w:sz w:val="22"/>
            </w:rPr>
            <w:t xml:space="preserve">  </w:t>
          </w:r>
          <w:r w:rsidR="008735AF" w:rsidRPr="00441473">
            <w:rPr>
              <w:rFonts w:ascii="Lato" w:hAnsi="Lato"/>
              <w:b w:val="0"/>
              <w:noProof/>
              <w:sz w:val="22"/>
            </w:rPr>
            <w:t>.................</w:t>
          </w:r>
          <w:r w:rsidR="00441473">
            <w:rPr>
              <w:rFonts w:ascii="Lato" w:hAnsi="Lato"/>
              <w:b w:val="0"/>
              <w:noProof/>
              <w:sz w:val="22"/>
            </w:rPr>
            <w:t>...........</w:t>
          </w:r>
          <w:r>
            <w:rPr>
              <w:rFonts w:ascii="Lato" w:hAnsi="Lato"/>
              <w:b w:val="0"/>
              <w:noProof/>
              <w:sz w:val="22"/>
            </w:rPr>
            <w:t>..</w:t>
          </w:r>
          <w:r w:rsidR="008735AF" w:rsidRPr="00441473">
            <w:rPr>
              <w:rFonts w:ascii="Lato" w:hAnsi="Lato"/>
              <w:b w:val="0"/>
              <w:noProof/>
              <w:sz w:val="22"/>
            </w:rPr>
            <w:t>4</w:t>
          </w:r>
        </w:p>
        <w:p w:rsidR="00B92EF4" w:rsidRPr="004D05C7" w:rsidRDefault="00B92EF4" w:rsidP="00B92EF4">
          <w:pPr>
            <w:pStyle w:val="Spistreci1"/>
            <w:tabs>
              <w:tab w:val="right" w:leader="dot" w:pos="9067"/>
            </w:tabs>
            <w:ind w:left="0" w:firstLine="0"/>
            <w:rPr>
              <w:rFonts w:ascii="Lato" w:eastAsiaTheme="minorEastAsia" w:hAnsi="Lato" w:cstheme="minorBidi"/>
              <w:b w:val="0"/>
              <w:noProof/>
              <w:color w:val="auto"/>
              <w:sz w:val="22"/>
            </w:rPr>
          </w:pPr>
        </w:p>
        <w:p w:rsidR="00B92EF4" w:rsidRPr="004D05C7" w:rsidRDefault="00245772" w:rsidP="00B92EF4">
          <w:pPr>
            <w:ind w:left="0" w:firstLine="0"/>
            <w:rPr>
              <w:rFonts w:ascii="Lato" w:hAnsi="Lato"/>
              <w:sz w:val="22"/>
            </w:rPr>
          </w:pPr>
          <w:r w:rsidRPr="004D05C7">
            <w:rPr>
              <w:rFonts w:ascii="Lato" w:hAnsi="Lato"/>
              <w:sz w:val="22"/>
            </w:rPr>
            <w:fldChar w:fldCharType="end"/>
          </w:r>
        </w:p>
      </w:sdtContent>
    </w:sdt>
    <w:p w:rsidR="0072538A" w:rsidRDefault="0072538A" w:rsidP="00B92EF4">
      <w:pPr>
        <w:rPr>
          <w:rFonts w:ascii="Lato" w:hAnsi="Lato"/>
          <w:sz w:val="22"/>
        </w:rPr>
      </w:pPr>
    </w:p>
    <w:p w:rsidR="0072538A" w:rsidRDefault="00245772" w:rsidP="00ED111D">
      <w:pPr>
        <w:pStyle w:val="Nagwek1"/>
        <w:numPr>
          <w:ilvl w:val="0"/>
          <w:numId w:val="13"/>
        </w:numPr>
        <w:spacing w:after="97"/>
        <w:rPr>
          <w:rFonts w:ascii="Lato" w:hAnsi="Lato"/>
          <w:sz w:val="22"/>
        </w:rPr>
      </w:pPr>
      <w:bookmarkStart w:id="0" w:name="_Toc528147519"/>
      <w:r w:rsidRPr="004D05C7">
        <w:rPr>
          <w:rFonts w:ascii="Lato" w:hAnsi="Lato"/>
          <w:sz w:val="22"/>
        </w:rPr>
        <w:t>Wprowadzenie</w:t>
      </w:r>
      <w:bookmarkEnd w:id="0"/>
      <w:r w:rsidRPr="004D05C7">
        <w:rPr>
          <w:rFonts w:ascii="Lato" w:hAnsi="Lato"/>
          <w:sz w:val="22"/>
        </w:rPr>
        <w:t xml:space="preserve"> </w:t>
      </w:r>
    </w:p>
    <w:p w:rsidR="00DC2D0C" w:rsidRPr="00DC2D0C" w:rsidRDefault="00DC2D0C" w:rsidP="00DC2D0C"/>
    <w:p w:rsidR="004D05C7" w:rsidRDefault="00245772" w:rsidP="00DC2D0C">
      <w:pPr>
        <w:ind w:left="284" w:right="0" w:firstLine="0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>Konsultacje</w:t>
      </w:r>
      <w:r w:rsidR="004D05C7">
        <w:rPr>
          <w:rFonts w:ascii="Lato" w:hAnsi="Lato"/>
          <w:sz w:val="22"/>
        </w:rPr>
        <w:t xml:space="preserve"> </w:t>
      </w:r>
      <w:r w:rsidR="00787736">
        <w:rPr>
          <w:rFonts w:ascii="Lato" w:hAnsi="Lato"/>
          <w:sz w:val="22"/>
        </w:rPr>
        <w:t xml:space="preserve">społeczne </w:t>
      </w:r>
      <w:r w:rsidR="004D05C7" w:rsidRPr="004D05C7">
        <w:rPr>
          <w:rFonts w:ascii="Lato" w:hAnsi="Lato"/>
          <w:bCs/>
          <w:i/>
          <w:sz w:val="22"/>
        </w:rPr>
        <w:t xml:space="preserve">projektu uchwały Rady Miasta Krakowa w sprawie </w:t>
      </w:r>
      <w:r w:rsidR="00C3313D">
        <w:rPr>
          <w:rFonts w:ascii="Lato" w:hAnsi="Lato"/>
          <w:bCs/>
          <w:i/>
          <w:sz w:val="22"/>
        </w:rPr>
        <w:t xml:space="preserve">zasad udzielania </w:t>
      </w:r>
      <w:r w:rsidR="00C3313D">
        <w:rPr>
          <w:rFonts w:ascii="Lato" w:hAnsi="Lato"/>
          <w:bCs/>
          <w:i/>
          <w:sz w:val="22"/>
        </w:rPr>
        <w:br/>
        <w:t xml:space="preserve">i rozliczania dotacji celowej na zadania służące ochronie zasobów wodnych w ramach krakowskiej </w:t>
      </w:r>
      <w:proofErr w:type="spellStart"/>
      <w:r w:rsidR="00C3313D">
        <w:rPr>
          <w:rFonts w:ascii="Lato" w:hAnsi="Lato"/>
          <w:bCs/>
          <w:i/>
          <w:sz w:val="22"/>
        </w:rPr>
        <w:t>mikroretencji</w:t>
      </w:r>
      <w:proofErr w:type="spellEnd"/>
      <w:r w:rsidR="00C3313D">
        <w:rPr>
          <w:rFonts w:ascii="Lato" w:hAnsi="Lato"/>
          <w:bCs/>
          <w:i/>
          <w:sz w:val="22"/>
        </w:rPr>
        <w:t xml:space="preserve"> wód opadowych i roztopowych </w:t>
      </w:r>
      <w:r w:rsidR="00DC2D0C">
        <w:rPr>
          <w:rFonts w:ascii="Lato" w:hAnsi="Lato"/>
          <w:sz w:val="22"/>
        </w:rPr>
        <w:t xml:space="preserve">przeprowadzono </w:t>
      </w:r>
      <w:r w:rsidRPr="004D05C7">
        <w:rPr>
          <w:rFonts w:ascii="Lato" w:hAnsi="Lato"/>
          <w:sz w:val="22"/>
        </w:rPr>
        <w:t xml:space="preserve">w okresie </w:t>
      </w:r>
      <w:r w:rsidR="004D05C7" w:rsidRPr="004D05C7">
        <w:rPr>
          <w:rFonts w:ascii="Lato" w:hAnsi="Lato"/>
          <w:sz w:val="22"/>
        </w:rPr>
        <w:t xml:space="preserve">od </w:t>
      </w:r>
      <w:r w:rsidR="00C3313D">
        <w:rPr>
          <w:rFonts w:ascii="Lato" w:hAnsi="Lato"/>
          <w:sz w:val="22"/>
        </w:rPr>
        <w:t>20 grudnia</w:t>
      </w:r>
      <w:r w:rsidR="00DC2D0C">
        <w:rPr>
          <w:rFonts w:ascii="Lato" w:hAnsi="Lato"/>
          <w:sz w:val="22"/>
        </w:rPr>
        <w:t xml:space="preserve"> 2019</w:t>
      </w:r>
      <w:r w:rsidR="004D05C7" w:rsidRPr="004D05C7">
        <w:rPr>
          <w:rFonts w:ascii="Lato" w:hAnsi="Lato"/>
          <w:sz w:val="22"/>
        </w:rPr>
        <w:t xml:space="preserve">r. </w:t>
      </w:r>
      <w:r w:rsidR="00DC2D0C">
        <w:rPr>
          <w:rFonts w:ascii="Lato" w:hAnsi="Lato"/>
          <w:sz w:val="22"/>
        </w:rPr>
        <w:br/>
      </w:r>
      <w:r w:rsidR="004D05C7" w:rsidRPr="004D05C7">
        <w:rPr>
          <w:rFonts w:ascii="Lato" w:hAnsi="Lato"/>
          <w:sz w:val="22"/>
        </w:rPr>
        <w:t xml:space="preserve">do </w:t>
      </w:r>
      <w:r w:rsidR="00C3313D">
        <w:rPr>
          <w:rFonts w:ascii="Lato" w:hAnsi="Lato"/>
          <w:sz w:val="22"/>
        </w:rPr>
        <w:t>17 stycznia 2020</w:t>
      </w:r>
      <w:r w:rsidR="004D05C7" w:rsidRPr="004D05C7">
        <w:rPr>
          <w:rFonts w:ascii="Lato" w:hAnsi="Lato"/>
          <w:sz w:val="22"/>
        </w:rPr>
        <w:t xml:space="preserve"> r.</w:t>
      </w:r>
      <w:r w:rsidR="004D05C7">
        <w:rPr>
          <w:rFonts w:ascii="Lato" w:hAnsi="Lato"/>
          <w:sz w:val="22"/>
        </w:rPr>
        <w:t xml:space="preserve"> </w:t>
      </w:r>
    </w:p>
    <w:p w:rsidR="00C72964" w:rsidRDefault="00C72964" w:rsidP="00DC2D0C">
      <w:pPr>
        <w:ind w:left="284" w:right="0" w:firstLine="0"/>
        <w:rPr>
          <w:rFonts w:ascii="Lato" w:hAnsi="Lato"/>
          <w:sz w:val="22"/>
        </w:rPr>
      </w:pPr>
    </w:p>
    <w:p w:rsidR="004D05C7" w:rsidRDefault="004D05C7" w:rsidP="00DC2D0C">
      <w:pPr>
        <w:ind w:left="284" w:right="0" w:firstLine="0"/>
        <w:rPr>
          <w:rFonts w:ascii="Lato" w:hAnsi="Lato"/>
          <w:sz w:val="22"/>
        </w:rPr>
      </w:pPr>
      <w:r>
        <w:rPr>
          <w:rFonts w:ascii="Lato" w:hAnsi="Lato"/>
          <w:sz w:val="22"/>
        </w:rPr>
        <w:t xml:space="preserve">Akcja informacyjna została uruchomiona </w:t>
      </w:r>
      <w:r w:rsidR="00C3313D">
        <w:rPr>
          <w:rFonts w:ascii="Lato" w:hAnsi="Lato"/>
          <w:sz w:val="22"/>
        </w:rPr>
        <w:t>10 grudnia 2019 r. (10</w:t>
      </w:r>
      <w:r>
        <w:rPr>
          <w:rFonts w:ascii="Lato" w:hAnsi="Lato"/>
          <w:sz w:val="22"/>
        </w:rPr>
        <w:t xml:space="preserve"> dni przed rozpoczęciem konsultacji)</w:t>
      </w:r>
      <w:r w:rsidR="00C83447">
        <w:rPr>
          <w:rFonts w:ascii="Lato" w:hAnsi="Lato"/>
          <w:sz w:val="22"/>
        </w:rPr>
        <w:t>.</w:t>
      </w:r>
    </w:p>
    <w:p w:rsidR="004D05C7" w:rsidRDefault="004D05C7" w:rsidP="00DC2D0C">
      <w:pPr>
        <w:ind w:left="284" w:right="0" w:firstLine="0"/>
        <w:rPr>
          <w:rFonts w:ascii="Lato" w:hAnsi="Lato"/>
          <w:sz w:val="22"/>
        </w:rPr>
      </w:pPr>
    </w:p>
    <w:p w:rsidR="0072538A" w:rsidRPr="004D05C7" w:rsidRDefault="00245772" w:rsidP="00DC2D0C">
      <w:pPr>
        <w:ind w:left="284" w:right="0" w:firstLine="0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 xml:space="preserve">Do przeprowadzenia konsultacji wykorzystano następujące instrumenty: </w:t>
      </w:r>
    </w:p>
    <w:p w:rsidR="0072538A" w:rsidRPr="004D05C7" w:rsidRDefault="00245772" w:rsidP="00DC2D0C">
      <w:pPr>
        <w:numPr>
          <w:ilvl w:val="0"/>
          <w:numId w:val="1"/>
        </w:numPr>
        <w:ind w:left="284" w:right="0" w:firstLine="0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>ogłoszenie w Biuletynie Informacji Publiczn</w:t>
      </w:r>
      <w:r w:rsidR="004D05C7">
        <w:rPr>
          <w:rFonts w:ascii="Lato" w:hAnsi="Lato"/>
          <w:sz w:val="22"/>
        </w:rPr>
        <w:t>ej</w:t>
      </w:r>
      <w:r w:rsidRPr="004D05C7">
        <w:rPr>
          <w:rFonts w:ascii="Lato" w:hAnsi="Lato"/>
          <w:sz w:val="22"/>
        </w:rPr>
        <w:t xml:space="preserve">,  </w:t>
      </w:r>
    </w:p>
    <w:p w:rsidR="0072538A" w:rsidRDefault="003C13AD" w:rsidP="00197CD0">
      <w:pPr>
        <w:numPr>
          <w:ilvl w:val="0"/>
          <w:numId w:val="1"/>
        </w:numPr>
        <w:ind w:left="709" w:right="0" w:hanging="425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 xml:space="preserve">ogłoszenie na platformie </w:t>
      </w:r>
      <w:r w:rsidR="00245772" w:rsidRPr="004D05C7">
        <w:rPr>
          <w:rFonts w:ascii="Lato" w:hAnsi="Lato"/>
          <w:sz w:val="22"/>
        </w:rPr>
        <w:t>i</w:t>
      </w:r>
      <w:r w:rsidRPr="004D05C7">
        <w:rPr>
          <w:rFonts w:ascii="Lato" w:hAnsi="Lato"/>
          <w:sz w:val="22"/>
        </w:rPr>
        <w:t xml:space="preserve">nternetowej </w:t>
      </w:r>
      <w:r w:rsidR="00354739">
        <w:rPr>
          <w:rFonts w:ascii="Lato" w:hAnsi="Lato"/>
          <w:sz w:val="22"/>
        </w:rPr>
        <w:t>Miejskiego Centrum Dialogu</w:t>
      </w:r>
      <w:r w:rsidRPr="004D05C7">
        <w:rPr>
          <w:rFonts w:ascii="Lato" w:hAnsi="Lato"/>
          <w:sz w:val="22"/>
        </w:rPr>
        <w:t xml:space="preserve"> </w:t>
      </w:r>
      <w:r w:rsidR="00245772" w:rsidRPr="004D05C7">
        <w:rPr>
          <w:rFonts w:ascii="Lato" w:hAnsi="Lato"/>
          <w:sz w:val="22"/>
        </w:rPr>
        <w:t>www.dialoguj.pl (</w:t>
      </w:r>
      <w:hyperlink r:id="rId8" w:history="1">
        <w:r w:rsidR="008D5C0A" w:rsidRPr="008D5C0A">
          <w:rPr>
            <w:rStyle w:val="Hipercze"/>
            <w:rFonts w:ascii="Lato" w:hAnsi="Lato"/>
            <w:color w:val="000000" w:themeColor="text1"/>
            <w:sz w:val="22"/>
            <w:u w:val="none"/>
          </w:rPr>
          <w:t>www.dialogspoleczny.krakow.pl</w:t>
        </w:r>
      </w:hyperlink>
      <w:r w:rsidR="00C83447">
        <w:rPr>
          <w:rFonts w:ascii="Lato" w:hAnsi="Lato"/>
          <w:sz w:val="22"/>
        </w:rPr>
        <w:t>),</w:t>
      </w:r>
    </w:p>
    <w:p w:rsidR="008D5C0A" w:rsidRPr="008D5C0A" w:rsidRDefault="008D5C0A" w:rsidP="00197CD0">
      <w:pPr>
        <w:numPr>
          <w:ilvl w:val="0"/>
          <w:numId w:val="1"/>
        </w:numPr>
        <w:ind w:left="709" w:right="0" w:hanging="425"/>
        <w:rPr>
          <w:rFonts w:ascii="Lato" w:hAnsi="Lato"/>
          <w:sz w:val="22"/>
        </w:rPr>
      </w:pPr>
      <w:r>
        <w:rPr>
          <w:rFonts w:ascii="Lato" w:hAnsi="Lato"/>
          <w:sz w:val="22"/>
        </w:rPr>
        <w:t xml:space="preserve">ogłoszenie na platformie internetowej </w:t>
      </w:r>
      <w:hyperlink r:id="rId9" w:history="1">
        <w:r w:rsidR="00DC2D0C" w:rsidRPr="009049A8">
          <w:rPr>
            <w:rStyle w:val="Hipercze"/>
            <w:rFonts w:ascii="Lato" w:hAnsi="Lato"/>
            <w:sz w:val="22"/>
          </w:rPr>
          <w:t>www.krakow.pl</w:t>
        </w:r>
      </w:hyperlink>
      <w:r>
        <w:rPr>
          <w:rFonts w:ascii="Lato" w:hAnsi="Lato"/>
          <w:sz w:val="22"/>
        </w:rPr>
        <w:t xml:space="preserve"> oraz na portalu dla organizacji pozarządowych www.ngo.krakow.pl,</w:t>
      </w:r>
    </w:p>
    <w:p w:rsidR="004D05C7" w:rsidRDefault="00354739" w:rsidP="00DC2D0C">
      <w:pPr>
        <w:numPr>
          <w:ilvl w:val="0"/>
          <w:numId w:val="1"/>
        </w:numPr>
        <w:ind w:left="284" w:right="0" w:firstLine="0"/>
        <w:rPr>
          <w:rFonts w:ascii="Lato" w:hAnsi="Lato"/>
          <w:sz w:val="22"/>
        </w:rPr>
      </w:pPr>
      <w:r>
        <w:rPr>
          <w:rFonts w:ascii="Lato" w:hAnsi="Lato"/>
          <w:sz w:val="22"/>
        </w:rPr>
        <w:t>o</w:t>
      </w:r>
      <w:r w:rsidR="004D05C7">
        <w:rPr>
          <w:rFonts w:ascii="Lato" w:hAnsi="Lato"/>
          <w:sz w:val="22"/>
        </w:rPr>
        <w:t xml:space="preserve">głoszenie na tablicach </w:t>
      </w:r>
      <w:r>
        <w:rPr>
          <w:rFonts w:ascii="Lato" w:hAnsi="Lato"/>
          <w:sz w:val="22"/>
        </w:rPr>
        <w:t xml:space="preserve">urzędowych </w:t>
      </w:r>
      <w:r w:rsidR="004D05C7">
        <w:rPr>
          <w:rFonts w:ascii="Lato" w:hAnsi="Lato"/>
          <w:sz w:val="22"/>
        </w:rPr>
        <w:t>Urzędu Miasta Krakowa</w:t>
      </w:r>
      <w:r>
        <w:rPr>
          <w:rFonts w:ascii="Lato" w:hAnsi="Lato"/>
          <w:sz w:val="22"/>
        </w:rPr>
        <w:t>,</w:t>
      </w:r>
    </w:p>
    <w:p w:rsidR="00C72964" w:rsidRDefault="00C72964" w:rsidP="00DC2D0C">
      <w:pPr>
        <w:numPr>
          <w:ilvl w:val="0"/>
          <w:numId w:val="1"/>
        </w:numPr>
        <w:ind w:left="284" w:right="0" w:firstLine="0"/>
        <w:rPr>
          <w:rFonts w:ascii="Lato" w:hAnsi="Lato"/>
          <w:sz w:val="22"/>
        </w:rPr>
      </w:pPr>
      <w:r>
        <w:rPr>
          <w:rFonts w:ascii="Lato" w:hAnsi="Lato"/>
          <w:sz w:val="22"/>
        </w:rPr>
        <w:t>ogłoszenie przesłane do Rad Dzielnic Miasta Krakowa</w:t>
      </w:r>
      <w:r w:rsidR="00C83447">
        <w:rPr>
          <w:rFonts w:ascii="Lato" w:hAnsi="Lato"/>
          <w:sz w:val="22"/>
        </w:rPr>
        <w:t>,</w:t>
      </w:r>
    </w:p>
    <w:p w:rsidR="00C72964" w:rsidRPr="00C72964" w:rsidRDefault="00C72964" w:rsidP="00DC2D0C">
      <w:pPr>
        <w:numPr>
          <w:ilvl w:val="0"/>
          <w:numId w:val="1"/>
        </w:numPr>
        <w:ind w:left="284" w:right="0" w:firstLine="0"/>
        <w:rPr>
          <w:rFonts w:ascii="Lato" w:hAnsi="Lato"/>
          <w:sz w:val="22"/>
        </w:rPr>
      </w:pPr>
      <w:r w:rsidRPr="00C72964">
        <w:rPr>
          <w:rFonts w:ascii="Lato" w:hAnsi="Lato"/>
          <w:sz w:val="22"/>
          <w:lang w:bidi="pl-PL"/>
        </w:rPr>
        <w:t>otwarte  spotkanie z mieszkańcami</w:t>
      </w:r>
      <w:r w:rsidRPr="00C72964">
        <w:rPr>
          <w:rFonts w:ascii="Lato" w:hAnsi="Lato"/>
          <w:bCs/>
          <w:sz w:val="22"/>
          <w:lang w:bidi="pl-PL"/>
        </w:rPr>
        <w:t xml:space="preserve"> Krakowa </w:t>
      </w:r>
      <w:r>
        <w:rPr>
          <w:rFonts w:ascii="Lato" w:hAnsi="Lato"/>
          <w:bCs/>
          <w:sz w:val="22"/>
          <w:lang w:bidi="pl-PL"/>
        </w:rPr>
        <w:t xml:space="preserve">w dniu </w:t>
      </w:r>
      <w:r w:rsidR="00C557A3">
        <w:rPr>
          <w:rFonts w:ascii="Lato" w:hAnsi="Lato"/>
          <w:bCs/>
          <w:sz w:val="22"/>
          <w:lang w:bidi="pl-PL"/>
        </w:rPr>
        <w:t xml:space="preserve"> </w:t>
      </w:r>
      <w:r w:rsidR="00C3313D">
        <w:rPr>
          <w:rFonts w:ascii="Lato" w:eastAsia="Calibri" w:hAnsi="Lato"/>
          <w:sz w:val="22"/>
          <w:lang w:eastAsia="en-US"/>
        </w:rPr>
        <w:t>09 stycznia 2020r.</w:t>
      </w:r>
      <w:r>
        <w:rPr>
          <w:rFonts w:ascii="Lato" w:eastAsia="Calibri" w:hAnsi="Lato"/>
          <w:sz w:val="22"/>
          <w:lang w:eastAsia="en-US"/>
        </w:rPr>
        <w:t xml:space="preserve"> w </w:t>
      </w:r>
      <w:r w:rsidRPr="00C72964">
        <w:rPr>
          <w:rFonts w:ascii="Lato" w:eastAsia="Calibri" w:hAnsi="Lato"/>
          <w:sz w:val="22"/>
          <w:lang w:eastAsia="en-US"/>
        </w:rPr>
        <w:t>godz. 16 – 18</w:t>
      </w:r>
      <w:r w:rsidR="00C83447">
        <w:rPr>
          <w:rFonts w:ascii="Lato" w:eastAsia="Calibri" w:hAnsi="Lato"/>
          <w:sz w:val="22"/>
          <w:lang w:eastAsia="en-US"/>
        </w:rPr>
        <w:t>,</w:t>
      </w:r>
    </w:p>
    <w:p w:rsidR="00C72964" w:rsidRPr="00C72964" w:rsidRDefault="00C72964" w:rsidP="00DC2D0C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Lato" w:eastAsia="Calibri" w:hAnsi="Lato"/>
          <w:sz w:val="22"/>
          <w:szCs w:val="22"/>
          <w:lang w:eastAsia="en-US"/>
        </w:rPr>
      </w:pPr>
      <w:r w:rsidRPr="00C72964">
        <w:rPr>
          <w:rFonts w:ascii="Lato" w:hAnsi="Lato"/>
          <w:color w:val="000000"/>
          <w:sz w:val="22"/>
          <w:szCs w:val="22"/>
          <w:lang w:bidi="pl-PL"/>
        </w:rPr>
        <w:t xml:space="preserve">dyżur </w:t>
      </w:r>
      <w:r w:rsidR="00C3313D">
        <w:rPr>
          <w:rFonts w:ascii="Lato" w:hAnsi="Lato"/>
          <w:color w:val="000000"/>
          <w:sz w:val="22"/>
          <w:szCs w:val="22"/>
          <w:lang w:bidi="pl-PL"/>
        </w:rPr>
        <w:t>ekspercki</w:t>
      </w:r>
      <w:r w:rsidRPr="00C72964">
        <w:rPr>
          <w:rFonts w:ascii="Lato" w:hAnsi="Lato"/>
          <w:color w:val="000000"/>
          <w:sz w:val="22"/>
          <w:szCs w:val="22"/>
          <w:lang w:bidi="pl-PL"/>
        </w:rPr>
        <w:t xml:space="preserve"> </w:t>
      </w:r>
      <w:r>
        <w:rPr>
          <w:rFonts w:ascii="Lato" w:hAnsi="Lato"/>
          <w:color w:val="000000"/>
          <w:sz w:val="22"/>
          <w:szCs w:val="22"/>
          <w:lang w:bidi="pl-PL"/>
        </w:rPr>
        <w:t xml:space="preserve">w dniu </w:t>
      </w:r>
      <w:r w:rsidR="00C3313D">
        <w:rPr>
          <w:rFonts w:ascii="Lato" w:hAnsi="Lato"/>
          <w:color w:val="000000"/>
          <w:sz w:val="22"/>
          <w:szCs w:val="22"/>
          <w:lang w:bidi="pl-PL"/>
        </w:rPr>
        <w:t>14 stycznia 2020</w:t>
      </w:r>
      <w:r w:rsidR="00197CD0">
        <w:rPr>
          <w:rFonts w:ascii="Lato" w:hAnsi="Lato"/>
          <w:color w:val="000000"/>
          <w:sz w:val="22"/>
          <w:szCs w:val="22"/>
          <w:lang w:bidi="pl-PL"/>
        </w:rPr>
        <w:t>r.</w:t>
      </w:r>
      <w:r w:rsidRPr="00C72964">
        <w:rPr>
          <w:rFonts w:ascii="Lato" w:hAnsi="Lato"/>
          <w:color w:val="000000"/>
          <w:sz w:val="22"/>
          <w:szCs w:val="22"/>
          <w:lang w:bidi="pl-PL"/>
        </w:rPr>
        <w:t xml:space="preserve"> </w:t>
      </w:r>
      <w:r>
        <w:rPr>
          <w:rFonts w:ascii="Lato" w:hAnsi="Lato"/>
          <w:color w:val="000000"/>
          <w:sz w:val="22"/>
          <w:szCs w:val="22"/>
          <w:lang w:bidi="pl-PL"/>
        </w:rPr>
        <w:t xml:space="preserve">w </w:t>
      </w:r>
      <w:r w:rsidRPr="00C72964">
        <w:rPr>
          <w:rFonts w:ascii="Lato" w:hAnsi="Lato"/>
          <w:color w:val="000000"/>
          <w:sz w:val="22"/>
          <w:szCs w:val="22"/>
          <w:lang w:bidi="pl-PL"/>
        </w:rPr>
        <w:t>godz. 16 – 18</w:t>
      </w:r>
      <w:r w:rsidR="00C83447">
        <w:rPr>
          <w:rFonts w:ascii="Lato" w:hAnsi="Lato"/>
          <w:color w:val="000000"/>
          <w:sz w:val="22"/>
          <w:szCs w:val="22"/>
          <w:lang w:bidi="pl-PL"/>
        </w:rPr>
        <w:t>.</w:t>
      </w:r>
    </w:p>
    <w:p w:rsidR="005A0817" w:rsidRPr="004D05C7" w:rsidRDefault="005A0817" w:rsidP="00DC2D0C">
      <w:pPr>
        <w:ind w:left="284" w:right="0" w:firstLine="0"/>
        <w:rPr>
          <w:rFonts w:ascii="Lato" w:hAnsi="Lato"/>
          <w:sz w:val="22"/>
          <w:highlight w:val="yellow"/>
        </w:rPr>
      </w:pPr>
    </w:p>
    <w:p w:rsidR="005A0817" w:rsidRPr="004D05C7" w:rsidRDefault="005A0817" w:rsidP="00DC2D0C">
      <w:pPr>
        <w:ind w:left="284" w:right="0" w:firstLine="0"/>
        <w:rPr>
          <w:rFonts w:ascii="Lato" w:hAnsi="Lato"/>
          <w:sz w:val="22"/>
          <w:highlight w:val="yellow"/>
        </w:rPr>
      </w:pPr>
      <w:r w:rsidRPr="004D05C7">
        <w:rPr>
          <w:rFonts w:ascii="Lato" w:hAnsi="Lato"/>
          <w:sz w:val="22"/>
        </w:rPr>
        <w:t xml:space="preserve">Uwagi i wnioski można było składać w terminie do </w:t>
      </w:r>
      <w:r w:rsidR="00C3313D">
        <w:rPr>
          <w:rFonts w:ascii="Lato" w:hAnsi="Lato"/>
          <w:sz w:val="22"/>
        </w:rPr>
        <w:t>17 stycznia 2020</w:t>
      </w:r>
      <w:r w:rsidRPr="004D05C7">
        <w:rPr>
          <w:rFonts w:ascii="Lato" w:hAnsi="Lato"/>
          <w:sz w:val="22"/>
        </w:rPr>
        <w:t xml:space="preserve"> r.</w:t>
      </w:r>
    </w:p>
    <w:p w:rsidR="0072538A" w:rsidRPr="004D05C7" w:rsidRDefault="00245772" w:rsidP="00DC2D0C">
      <w:pPr>
        <w:spacing w:line="259" w:lineRule="auto"/>
        <w:ind w:left="284" w:right="0" w:firstLine="0"/>
        <w:jc w:val="left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 xml:space="preserve"> </w:t>
      </w:r>
    </w:p>
    <w:p w:rsidR="00ED111D" w:rsidRDefault="00245772" w:rsidP="00DC2D0C">
      <w:pPr>
        <w:ind w:left="284" w:right="0" w:firstLine="0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>Komórką organizacyjną Urzędu Miasta Krakowa odpowiedzialną za przeprowadzenie konsultacji był Wydział Kształtowania Środowiska.</w:t>
      </w:r>
    </w:p>
    <w:p w:rsidR="0072538A" w:rsidRDefault="00584038" w:rsidP="00DC2D0C">
      <w:pPr>
        <w:ind w:left="284" w:right="0" w:firstLine="0"/>
        <w:rPr>
          <w:rFonts w:ascii="Lato" w:hAnsi="Lato"/>
          <w:sz w:val="22"/>
        </w:rPr>
      </w:pPr>
      <w:r>
        <w:rPr>
          <w:rFonts w:ascii="Lato" w:hAnsi="Lato"/>
          <w:sz w:val="22"/>
        </w:rPr>
        <w:t xml:space="preserve">Konsultacje społeczne przeprowadzono </w:t>
      </w:r>
      <w:r w:rsidR="00C83447">
        <w:rPr>
          <w:rFonts w:ascii="Lato" w:hAnsi="Lato"/>
          <w:sz w:val="22"/>
        </w:rPr>
        <w:t>przy</w:t>
      </w:r>
      <w:r w:rsidR="00441473">
        <w:rPr>
          <w:rFonts w:ascii="Lato" w:hAnsi="Lato"/>
          <w:sz w:val="22"/>
        </w:rPr>
        <w:t xml:space="preserve"> współudziale  Miejskiego</w:t>
      </w:r>
      <w:r>
        <w:rPr>
          <w:rFonts w:ascii="Lato" w:hAnsi="Lato"/>
          <w:sz w:val="22"/>
        </w:rPr>
        <w:t xml:space="preserve"> Centrum Dialogu.</w:t>
      </w:r>
    </w:p>
    <w:p w:rsidR="00C3313D" w:rsidRDefault="00C3313D" w:rsidP="00C3313D">
      <w:pPr>
        <w:ind w:left="0" w:right="0" w:firstLine="0"/>
        <w:rPr>
          <w:rFonts w:ascii="Lato" w:hAnsi="Lato"/>
          <w:sz w:val="22"/>
        </w:rPr>
      </w:pPr>
    </w:p>
    <w:p w:rsidR="00DC2D0C" w:rsidRDefault="00DC2D0C" w:rsidP="00C3313D">
      <w:pPr>
        <w:ind w:left="0" w:right="0" w:firstLine="0"/>
        <w:rPr>
          <w:rFonts w:ascii="Lato" w:hAnsi="Lato"/>
          <w:sz w:val="22"/>
        </w:rPr>
      </w:pPr>
    </w:p>
    <w:p w:rsidR="00DC2D0C" w:rsidRDefault="00DC2D0C" w:rsidP="00C3313D">
      <w:pPr>
        <w:ind w:left="0" w:right="0" w:firstLine="0"/>
        <w:rPr>
          <w:rFonts w:ascii="Lato" w:hAnsi="Lato"/>
          <w:sz w:val="22"/>
        </w:rPr>
      </w:pPr>
    </w:p>
    <w:p w:rsidR="00DC2D0C" w:rsidRPr="00DC2D0C" w:rsidRDefault="00DC2D0C" w:rsidP="00DC2D0C">
      <w:pPr>
        <w:pStyle w:val="Akapitzlist"/>
        <w:numPr>
          <w:ilvl w:val="0"/>
          <w:numId w:val="24"/>
        </w:numPr>
        <w:ind w:left="284"/>
        <w:rPr>
          <w:rFonts w:ascii="Lato" w:hAnsi="Lato"/>
          <w:b/>
          <w:sz w:val="22"/>
        </w:rPr>
      </w:pPr>
      <w:r w:rsidRPr="00DC2D0C">
        <w:rPr>
          <w:rFonts w:ascii="Lato" w:hAnsi="Lato"/>
          <w:b/>
          <w:sz w:val="22"/>
        </w:rPr>
        <w:t>Podstawa prawna konsultacji</w:t>
      </w:r>
    </w:p>
    <w:p w:rsidR="00DC2D0C" w:rsidRPr="00DC2D0C" w:rsidRDefault="00DC2D0C" w:rsidP="00DC2D0C">
      <w:pPr>
        <w:rPr>
          <w:rFonts w:ascii="Lato" w:hAnsi="Lato"/>
          <w:sz w:val="22"/>
        </w:rPr>
      </w:pPr>
    </w:p>
    <w:p w:rsidR="00DC2D0C" w:rsidRPr="00DC2D0C" w:rsidRDefault="00DC2D0C" w:rsidP="00DC2D0C">
      <w:pPr>
        <w:pStyle w:val="Akapitzlist"/>
        <w:numPr>
          <w:ilvl w:val="1"/>
          <w:numId w:val="24"/>
        </w:numPr>
        <w:ind w:left="567"/>
        <w:rPr>
          <w:rFonts w:ascii="Lato" w:hAnsi="Lato"/>
          <w:sz w:val="22"/>
        </w:rPr>
      </w:pPr>
      <w:r w:rsidRPr="00DC2D0C">
        <w:rPr>
          <w:rFonts w:ascii="Lato" w:hAnsi="Lato"/>
          <w:sz w:val="22"/>
        </w:rPr>
        <w:t xml:space="preserve">art. 5 ustawy z dnia 24 kwietnia 2003 r. o działalności pożytku publicznego </w:t>
      </w:r>
      <w:r w:rsidRPr="00DC2D0C">
        <w:rPr>
          <w:rFonts w:ascii="Lato" w:hAnsi="Lato"/>
          <w:sz w:val="22"/>
        </w:rPr>
        <w:br/>
        <w:t>i o wolontariacie (</w:t>
      </w:r>
      <w:proofErr w:type="spellStart"/>
      <w:r w:rsidRPr="00DC2D0C">
        <w:rPr>
          <w:rFonts w:ascii="Lato" w:hAnsi="Lato"/>
          <w:sz w:val="22"/>
        </w:rPr>
        <w:t>t.j</w:t>
      </w:r>
      <w:proofErr w:type="spellEnd"/>
      <w:r w:rsidRPr="00DC2D0C">
        <w:rPr>
          <w:rFonts w:ascii="Lato" w:hAnsi="Lato"/>
          <w:sz w:val="22"/>
        </w:rPr>
        <w:t xml:space="preserve">. Dz. U. z 2019 r. poz. 688 z </w:t>
      </w:r>
      <w:proofErr w:type="spellStart"/>
      <w:r w:rsidRPr="00DC2D0C">
        <w:rPr>
          <w:rFonts w:ascii="Lato" w:hAnsi="Lato"/>
          <w:sz w:val="22"/>
        </w:rPr>
        <w:t>późn</w:t>
      </w:r>
      <w:proofErr w:type="spellEnd"/>
      <w:r w:rsidRPr="00DC2D0C">
        <w:rPr>
          <w:rFonts w:ascii="Lato" w:hAnsi="Lato"/>
          <w:sz w:val="22"/>
        </w:rPr>
        <w:t>. zm.),</w:t>
      </w:r>
    </w:p>
    <w:p w:rsidR="00DC2D0C" w:rsidRPr="00DC2D0C" w:rsidRDefault="00DC2D0C" w:rsidP="00DC2D0C">
      <w:pPr>
        <w:pStyle w:val="Akapitzlist"/>
        <w:numPr>
          <w:ilvl w:val="1"/>
          <w:numId w:val="24"/>
        </w:numPr>
        <w:ind w:left="567"/>
        <w:rPr>
          <w:rFonts w:ascii="Lato" w:hAnsi="Lato"/>
          <w:sz w:val="22"/>
        </w:rPr>
      </w:pPr>
      <w:r w:rsidRPr="00DC2D0C">
        <w:rPr>
          <w:rFonts w:ascii="Lato" w:hAnsi="Lato"/>
          <w:sz w:val="22"/>
        </w:rPr>
        <w:t>uchwała CXI/2904/18 Rady Mi</w:t>
      </w:r>
      <w:r w:rsidR="00197CD0">
        <w:rPr>
          <w:rFonts w:ascii="Lato" w:hAnsi="Lato"/>
          <w:sz w:val="22"/>
        </w:rPr>
        <w:t>asta Krakowa z dnia 26 września 2018</w:t>
      </w:r>
      <w:r w:rsidRPr="00DC2D0C">
        <w:rPr>
          <w:rFonts w:ascii="Lato" w:hAnsi="Lato"/>
          <w:sz w:val="22"/>
        </w:rPr>
        <w:t xml:space="preserve">r. w sprawie </w:t>
      </w:r>
      <w:r w:rsidR="00197CD0">
        <w:rPr>
          <w:rFonts w:ascii="Lato" w:hAnsi="Lato"/>
          <w:sz w:val="22"/>
        </w:rPr>
        <w:t xml:space="preserve">zasad </w:t>
      </w:r>
      <w:r w:rsidR="00197CD0">
        <w:rPr>
          <w:rFonts w:ascii="Lato" w:hAnsi="Lato"/>
          <w:sz w:val="22"/>
        </w:rPr>
        <w:br/>
        <w:t xml:space="preserve">i trybu przeprowadzania konsultacji z mieszkańcami Gminy Miejskiej Kraków oraz </w:t>
      </w:r>
      <w:r w:rsidR="00197CD0">
        <w:rPr>
          <w:rFonts w:ascii="Lato" w:hAnsi="Lato"/>
          <w:sz w:val="22"/>
        </w:rPr>
        <w:br/>
      </w:r>
      <w:r w:rsidRPr="00DC2D0C">
        <w:rPr>
          <w:rFonts w:ascii="Lato" w:hAnsi="Lato"/>
          <w:sz w:val="22"/>
        </w:rPr>
        <w:t xml:space="preserve">z Krakowską Radą Działalności Pożytku Publicznego lub organizacjami pozarządowymi </w:t>
      </w:r>
      <w:r w:rsidR="00197CD0">
        <w:rPr>
          <w:rFonts w:ascii="Lato" w:hAnsi="Lato"/>
          <w:sz w:val="22"/>
        </w:rPr>
        <w:br/>
      </w:r>
      <w:r w:rsidRPr="00DC2D0C">
        <w:rPr>
          <w:rFonts w:ascii="Lato" w:hAnsi="Lato"/>
          <w:sz w:val="22"/>
        </w:rPr>
        <w:t>i podmiotami, o których mowa w art. 3 ust. 3 ustawy z dnia 24 kwietnia 2003 r. o działalności pożytku publicznego i o wolontariacie projektów aktów prawa miejscowego w dziedzinach dotyczących działalności statutowej tych organizacji,</w:t>
      </w:r>
    </w:p>
    <w:p w:rsidR="00DC2D0C" w:rsidRPr="00DC2D0C" w:rsidRDefault="00DC2D0C" w:rsidP="00DC2D0C">
      <w:pPr>
        <w:pStyle w:val="Akapitzlist"/>
        <w:numPr>
          <w:ilvl w:val="1"/>
          <w:numId w:val="24"/>
        </w:numPr>
        <w:ind w:left="567"/>
        <w:rPr>
          <w:rFonts w:ascii="Lato" w:hAnsi="Lato"/>
          <w:sz w:val="22"/>
        </w:rPr>
      </w:pPr>
      <w:r w:rsidRPr="00DC2D0C">
        <w:rPr>
          <w:rFonts w:ascii="Lato" w:hAnsi="Lato"/>
          <w:sz w:val="22"/>
        </w:rPr>
        <w:t>zarządzenie nr 2049/2019 Prezydenta Miasta z dnia 9 sierpnia 2019r. w sprawie określenia podziału kompetencji organizatorów konsultacji społecznych oraz wprowadzenia wzoru wniosków o przeprowadzenie konsultacji i wzoru formularzy konsultacyjnych.</w:t>
      </w:r>
    </w:p>
    <w:p w:rsidR="00DC2D0C" w:rsidRPr="00DC2D0C" w:rsidRDefault="00DC2D0C" w:rsidP="00C3313D">
      <w:pPr>
        <w:ind w:left="0" w:right="0" w:firstLine="0"/>
        <w:rPr>
          <w:rFonts w:ascii="Lato" w:hAnsi="Lato"/>
          <w:sz w:val="22"/>
        </w:rPr>
      </w:pPr>
    </w:p>
    <w:p w:rsidR="00C3313D" w:rsidRDefault="00C3313D" w:rsidP="00C3313D">
      <w:pPr>
        <w:ind w:left="0" w:right="0" w:firstLine="0"/>
        <w:rPr>
          <w:rFonts w:ascii="Lato" w:hAnsi="Lato"/>
          <w:sz w:val="22"/>
        </w:rPr>
      </w:pPr>
    </w:p>
    <w:p w:rsidR="0072538A" w:rsidRPr="00DC2D0C" w:rsidRDefault="00245772" w:rsidP="00DC2D0C">
      <w:pPr>
        <w:pStyle w:val="Akapitzlist"/>
        <w:numPr>
          <w:ilvl w:val="0"/>
          <w:numId w:val="24"/>
        </w:numPr>
        <w:spacing w:line="259" w:lineRule="auto"/>
        <w:ind w:left="284" w:right="0"/>
        <w:jc w:val="left"/>
        <w:rPr>
          <w:rFonts w:ascii="Lato" w:hAnsi="Lato"/>
          <w:b/>
          <w:sz w:val="22"/>
        </w:rPr>
      </w:pPr>
      <w:bookmarkStart w:id="1" w:name="_Toc528147521"/>
      <w:r w:rsidRPr="00DC2D0C">
        <w:rPr>
          <w:rFonts w:ascii="Lato" w:hAnsi="Lato"/>
          <w:b/>
          <w:sz w:val="22"/>
        </w:rPr>
        <w:t>Cel konsultacji</w:t>
      </w:r>
      <w:bookmarkEnd w:id="1"/>
      <w:r w:rsidRPr="00DC2D0C">
        <w:rPr>
          <w:rFonts w:ascii="Lato" w:hAnsi="Lato"/>
          <w:b/>
          <w:sz w:val="22"/>
        </w:rPr>
        <w:t xml:space="preserve">  </w:t>
      </w:r>
    </w:p>
    <w:p w:rsidR="0072538A" w:rsidRPr="004D05C7" w:rsidRDefault="00245772">
      <w:pPr>
        <w:spacing w:line="259" w:lineRule="auto"/>
        <w:ind w:left="360" w:right="0" w:firstLine="0"/>
        <w:jc w:val="left"/>
        <w:rPr>
          <w:rFonts w:ascii="Lato" w:hAnsi="Lato"/>
          <w:sz w:val="22"/>
        </w:rPr>
      </w:pPr>
      <w:r w:rsidRPr="004D05C7">
        <w:rPr>
          <w:rFonts w:ascii="Lato" w:hAnsi="Lato"/>
          <w:b/>
          <w:sz w:val="22"/>
        </w:rPr>
        <w:t xml:space="preserve"> </w:t>
      </w:r>
    </w:p>
    <w:p w:rsidR="00C3313D" w:rsidRDefault="00245772" w:rsidP="00DC2D0C">
      <w:pPr>
        <w:ind w:left="284" w:right="0"/>
        <w:rPr>
          <w:rFonts w:ascii="Lato" w:hAnsi="Lato"/>
          <w:bCs/>
          <w:i/>
          <w:sz w:val="22"/>
        </w:rPr>
      </w:pPr>
      <w:r w:rsidRPr="004D05C7">
        <w:rPr>
          <w:rFonts w:ascii="Lato" w:hAnsi="Lato"/>
          <w:sz w:val="22"/>
        </w:rPr>
        <w:t xml:space="preserve">Celem przeprowadzonych konsultacji społecznych było przedstawienie </w:t>
      </w:r>
      <w:r w:rsidR="00A065CB" w:rsidRPr="004D05C7">
        <w:rPr>
          <w:rFonts w:ascii="Lato" w:hAnsi="Lato"/>
          <w:sz w:val="22"/>
        </w:rPr>
        <w:t xml:space="preserve">społeczeństwu </w:t>
      </w:r>
      <w:r w:rsidR="008E05B0" w:rsidRPr="004D05C7">
        <w:rPr>
          <w:rFonts w:ascii="Lato" w:hAnsi="Lato"/>
          <w:sz w:val="22"/>
        </w:rPr>
        <w:br/>
      </w:r>
      <w:r w:rsidRPr="008370F7">
        <w:rPr>
          <w:rFonts w:ascii="Lato" w:hAnsi="Lato"/>
          <w:i/>
          <w:sz w:val="22"/>
        </w:rPr>
        <w:t>projektu uchwały</w:t>
      </w:r>
      <w:r w:rsidR="00C3313D">
        <w:rPr>
          <w:rFonts w:ascii="Lato" w:hAnsi="Lato"/>
          <w:i/>
          <w:sz w:val="22"/>
        </w:rPr>
        <w:t xml:space="preserve"> </w:t>
      </w:r>
      <w:r w:rsidRPr="008370F7">
        <w:rPr>
          <w:rFonts w:ascii="Lato" w:hAnsi="Lato"/>
          <w:i/>
          <w:sz w:val="22"/>
        </w:rPr>
        <w:t xml:space="preserve"> </w:t>
      </w:r>
      <w:r w:rsidR="00C3313D" w:rsidRPr="004D05C7">
        <w:rPr>
          <w:rFonts w:ascii="Lato" w:hAnsi="Lato"/>
          <w:bCs/>
          <w:i/>
          <w:sz w:val="22"/>
        </w:rPr>
        <w:t xml:space="preserve">w sprawie </w:t>
      </w:r>
      <w:r w:rsidR="00C3313D">
        <w:rPr>
          <w:rFonts w:ascii="Lato" w:hAnsi="Lato"/>
          <w:bCs/>
          <w:i/>
          <w:sz w:val="22"/>
        </w:rPr>
        <w:t xml:space="preserve">zasad udzielania i rozliczania dotacji celowej na zadania służące ochronie zasobów wodnych w ramach krakowskiej </w:t>
      </w:r>
      <w:proofErr w:type="spellStart"/>
      <w:r w:rsidR="00C3313D">
        <w:rPr>
          <w:rFonts w:ascii="Lato" w:hAnsi="Lato"/>
          <w:bCs/>
          <w:i/>
          <w:sz w:val="22"/>
        </w:rPr>
        <w:t>mikroretencji</w:t>
      </w:r>
      <w:proofErr w:type="spellEnd"/>
      <w:r w:rsidR="00C3313D">
        <w:rPr>
          <w:rFonts w:ascii="Lato" w:hAnsi="Lato"/>
          <w:bCs/>
          <w:i/>
          <w:sz w:val="22"/>
        </w:rPr>
        <w:t xml:space="preserve"> wód opadowych i roztopowych.</w:t>
      </w:r>
      <w:r w:rsidR="00C3313D" w:rsidRPr="008370F7">
        <w:rPr>
          <w:rFonts w:ascii="Lato" w:hAnsi="Lato"/>
          <w:bCs/>
          <w:i/>
          <w:sz w:val="22"/>
        </w:rPr>
        <w:t xml:space="preserve"> </w:t>
      </w:r>
    </w:p>
    <w:p w:rsidR="008C585D" w:rsidRPr="004D05C7" w:rsidRDefault="008C585D">
      <w:pPr>
        <w:ind w:left="-5" w:right="0"/>
        <w:rPr>
          <w:rFonts w:ascii="Lato" w:hAnsi="Lato"/>
          <w:i/>
          <w:sz w:val="22"/>
        </w:rPr>
      </w:pPr>
    </w:p>
    <w:p w:rsidR="0072538A" w:rsidRPr="004D05C7" w:rsidRDefault="00245772" w:rsidP="00DC2D0C">
      <w:pPr>
        <w:pStyle w:val="Nagwek1"/>
        <w:numPr>
          <w:ilvl w:val="0"/>
          <w:numId w:val="24"/>
        </w:numPr>
        <w:spacing w:after="145"/>
        <w:ind w:left="284"/>
        <w:rPr>
          <w:rFonts w:ascii="Lato" w:hAnsi="Lato"/>
          <w:sz w:val="22"/>
        </w:rPr>
      </w:pPr>
      <w:bookmarkStart w:id="2" w:name="_Toc528147522"/>
      <w:r w:rsidRPr="004D05C7">
        <w:rPr>
          <w:rFonts w:ascii="Lato" w:hAnsi="Lato"/>
          <w:sz w:val="22"/>
        </w:rPr>
        <w:t>Przedmiot konsultacji</w:t>
      </w:r>
      <w:bookmarkEnd w:id="2"/>
      <w:r w:rsidRPr="004D05C7">
        <w:rPr>
          <w:rFonts w:ascii="Lato" w:hAnsi="Lato"/>
          <w:sz w:val="22"/>
        </w:rPr>
        <w:t xml:space="preserve"> </w:t>
      </w:r>
    </w:p>
    <w:p w:rsidR="00C3313D" w:rsidRDefault="00245772" w:rsidP="00DC2D0C">
      <w:pPr>
        <w:ind w:left="284" w:right="0"/>
        <w:rPr>
          <w:rFonts w:ascii="Lato" w:hAnsi="Lato"/>
          <w:bCs/>
          <w:i/>
          <w:sz w:val="22"/>
        </w:rPr>
      </w:pPr>
      <w:r w:rsidRPr="004D05C7">
        <w:rPr>
          <w:rFonts w:ascii="Lato" w:hAnsi="Lato"/>
          <w:sz w:val="22"/>
        </w:rPr>
        <w:t xml:space="preserve">Przedmiotem konsultacji był </w:t>
      </w:r>
      <w:r w:rsidRPr="008370F7">
        <w:rPr>
          <w:rFonts w:ascii="Lato" w:hAnsi="Lato"/>
          <w:i/>
          <w:sz w:val="22"/>
        </w:rPr>
        <w:t xml:space="preserve">projekt uchwały </w:t>
      </w:r>
      <w:r w:rsidR="00C3313D" w:rsidRPr="004D05C7">
        <w:rPr>
          <w:rFonts w:ascii="Lato" w:hAnsi="Lato"/>
          <w:bCs/>
          <w:i/>
          <w:sz w:val="22"/>
        </w:rPr>
        <w:t xml:space="preserve">w sprawie </w:t>
      </w:r>
      <w:r w:rsidR="00C3313D">
        <w:rPr>
          <w:rFonts w:ascii="Lato" w:hAnsi="Lato"/>
          <w:bCs/>
          <w:i/>
          <w:sz w:val="22"/>
        </w:rPr>
        <w:t>zasad udzielania i rozliczania dotacji celowej na zadania służące ochronie zasobów wodnych w ramach krakowski</w:t>
      </w:r>
      <w:r w:rsidR="00DC2D0C">
        <w:rPr>
          <w:rFonts w:ascii="Lato" w:hAnsi="Lato"/>
          <w:bCs/>
          <w:i/>
          <w:sz w:val="22"/>
        </w:rPr>
        <w:t xml:space="preserve">ej </w:t>
      </w:r>
      <w:proofErr w:type="spellStart"/>
      <w:r w:rsidR="00DC2D0C">
        <w:rPr>
          <w:rFonts w:ascii="Lato" w:hAnsi="Lato"/>
          <w:bCs/>
          <w:i/>
          <w:sz w:val="22"/>
        </w:rPr>
        <w:t>mikroretencji</w:t>
      </w:r>
      <w:proofErr w:type="spellEnd"/>
      <w:r w:rsidR="00DC2D0C">
        <w:rPr>
          <w:rFonts w:ascii="Lato" w:hAnsi="Lato"/>
          <w:bCs/>
          <w:i/>
          <w:sz w:val="22"/>
        </w:rPr>
        <w:t xml:space="preserve"> wód opadowych </w:t>
      </w:r>
      <w:r w:rsidR="00C3313D">
        <w:rPr>
          <w:rFonts w:ascii="Lato" w:hAnsi="Lato"/>
          <w:bCs/>
          <w:i/>
          <w:sz w:val="22"/>
        </w:rPr>
        <w:t>i roztopowych.</w:t>
      </w:r>
      <w:r w:rsidR="00C3313D" w:rsidRPr="008370F7">
        <w:rPr>
          <w:rFonts w:ascii="Lato" w:hAnsi="Lato"/>
          <w:bCs/>
          <w:i/>
          <w:sz w:val="22"/>
        </w:rPr>
        <w:t xml:space="preserve"> </w:t>
      </w:r>
    </w:p>
    <w:p w:rsidR="00ED111D" w:rsidRDefault="00245772" w:rsidP="00DC2D0C">
      <w:pPr>
        <w:tabs>
          <w:tab w:val="left" w:pos="709"/>
          <w:tab w:val="left" w:pos="1320"/>
        </w:tabs>
        <w:spacing w:line="240" w:lineRule="auto"/>
        <w:ind w:left="284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 xml:space="preserve">Do konsultacji przedłożono projekt uchwały wraz z </w:t>
      </w:r>
      <w:r w:rsidR="00ED111D">
        <w:rPr>
          <w:rFonts w:ascii="Lato" w:hAnsi="Lato"/>
          <w:sz w:val="22"/>
        </w:rPr>
        <w:t xml:space="preserve">następującymi </w:t>
      </w:r>
      <w:r w:rsidRPr="004D05C7">
        <w:rPr>
          <w:rFonts w:ascii="Lato" w:hAnsi="Lato"/>
          <w:sz w:val="22"/>
        </w:rPr>
        <w:t>załącznik</w:t>
      </w:r>
      <w:r w:rsidR="00ED111D">
        <w:rPr>
          <w:rFonts w:ascii="Lato" w:hAnsi="Lato"/>
          <w:sz w:val="22"/>
        </w:rPr>
        <w:t>ami:</w:t>
      </w:r>
    </w:p>
    <w:p w:rsidR="00C3313D" w:rsidRDefault="00C3313D" w:rsidP="00ED111D">
      <w:pPr>
        <w:pStyle w:val="Akapitzlist"/>
        <w:numPr>
          <w:ilvl w:val="0"/>
          <w:numId w:val="14"/>
        </w:numPr>
        <w:ind w:right="0"/>
        <w:rPr>
          <w:rFonts w:ascii="Lato" w:hAnsi="Lato"/>
          <w:sz w:val="22"/>
        </w:rPr>
      </w:pPr>
      <w:r>
        <w:rPr>
          <w:rFonts w:ascii="Lato" w:hAnsi="Lato"/>
          <w:sz w:val="22"/>
        </w:rPr>
        <w:t>wnioskiem</w:t>
      </w:r>
      <w:r w:rsidR="00ED111D" w:rsidRPr="00ED111D">
        <w:rPr>
          <w:rFonts w:ascii="Lato" w:hAnsi="Lato"/>
          <w:sz w:val="22"/>
        </w:rPr>
        <w:t xml:space="preserve"> </w:t>
      </w:r>
      <w:r>
        <w:rPr>
          <w:rFonts w:ascii="Lato" w:hAnsi="Lato"/>
          <w:sz w:val="22"/>
        </w:rPr>
        <w:t xml:space="preserve">dla beneficjentów niebędących przedsiębiorcą o udzielenie dotacji celowej </w:t>
      </w:r>
      <w:r>
        <w:rPr>
          <w:rFonts w:ascii="Lato" w:hAnsi="Lato"/>
          <w:sz w:val="22"/>
        </w:rPr>
        <w:br/>
        <w:t>ze środków budżetu Miasta Krakowa,</w:t>
      </w:r>
    </w:p>
    <w:p w:rsidR="00C3313D" w:rsidRDefault="00C3313D" w:rsidP="00C3313D">
      <w:pPr>
        <w:pStyle w:val="Akapitzlist"/>
        <w:numPr>
          <w:ilvl w:val="0"/>
          <w:numId w:val="14"/>
        </w:numPr>
        <w:ind w:right="0"/>
        <w:rPr>
          <w:rFonts w:ascii="Lato" w:hAnsi="Lato"/>
          <w:sz w:val="22"/>
        </w:rPr>
      </w:pPr>
      <w:r>
        <w:rPr>
          <w:rFonts w:ascii="Lato" w:hAnsi="Lato"/>
          <w:sz w:val="22"/>
        </w:rPr>
        <w:t>wnioskiem</w:t>
      </w:r>
      <w:r w:rsidRPr="00ED111D">
        <w:rPr>
          <w:rFonts w:ascii="Lato" w:hAnsi="Lato"/>
          <w:sz w:val="22"/>
        </w:rPr>
        <w:t xml:space="preserve"> </w:t>
      </w:r>
      <w:r>
        <w:rPr>
          <w:rFonts w:ascii="Lato" w:hAnsi="Lato"/>
          <w:sz w:val="22"/>
        </w:rPr>
        <w:t>dla przedsiębiorcy o udzielenie dotacji celowej ze środków budżetu Miasta Krakowa,</w:t>
      </w:r>
    </w:p>
    <w:p w:rsidR="00C3313D" w:rsidRDefault="00C3313D" w:rsidP="00ED111D">
      <w:pPr>
        <w:pStyle w:val="Akapitzlist"/>
        <w:numPr>
          <w:ilvl w:val="0"/>
          <w:numId w:val="14"/>
        </w:numPr>
        <w:ind w:right="0"/>
        <w:rPr>
          <w:rFonts w:ascii="Lato" w:hAnsi="Lato"/>
          <w:sz w:val="22"/>
        </w:rPr>
      </w:pPr>
      <w:r>
        <w:rPr>
          <w:rFonts w:ascii="Lato" w:hAnsi="Lato"/>
          <w:sz w:val="22"/>
        </w:rPr>
        <w:t>umową o udzielenie dotacji celowej,</w:t>
      </w:r>
    </w:p>
    <w:p w:rsidR="00C3313D" w:rsidRDefault="00C3313D" w:rsidP="00C3313D">
      <w:pPr>
        <w:pStyle w:val="Akapitzlist"/>
        <w:numPr>
          <w:ilvl w:val="0"/>
          <w:numId w:val="14"/>
        </w:numPr>
        <w:ind w:right="0"/>
        <w:rPr>
          <w:rFonts w:ascii="Lato" w:hAnsi="Lato"/>
          <w:sz w:val="22"/>
        </w:rPr>
      </w:pPr>
      <w:r>
        <w:rPr>
          <w:rFonts w:ascii="Lato" w:hAnsi="Lato"/>
          <w:sz w:val="22"/>
        </w:rPr>
        <w:t xml:space="preserve">wnioskiem dla beneficjentów niebędących przedsiębiorcą o rozliczenie dotacji celowej </w:t>
      </w:r>
      <w:r w:rsidR="00DC2D0C">
        <w:rPr>
          <w:rFonts w:ascii="Lato" w:hAnsi="Lato"/>
          <w:sz w:val="22"/>
        </w:rPr>
        <w:br/>
        <w:t>z</w:t>
      </w:r>
      <w:r>
        <w:rPr>
          <w:rFonts w:ascii="Lato" w:hAnsi="Lato"/>
          <w:sz w:val="22"/>
        </w:rPr>
        <w:t>e środków budżetu Miasta Krakowa,</w:t>
      </w:r>
    </w:p>
    <w:p w:rsidR="00C3313D" w:rsidRPr="00ED111D" w:rsidRDefault="00C3313D" w:rsidP="00ED111D">
      <w:pPr>
        <w:pStyle w:val="Akapitzlist"/>
        <w:numPr>
          <w:ilvl w:val="0"/>
          <w:numId w:val="14"/>
        </w:numPr>
        <w:ind w:right="0"/>
        <w:rPr>
          <w:rFonts w:ascii="Lato" w:hAnsi="Lato"/>
          <w:sz w:val="22"/>
        </w:rPr>
      </w:pPr>
      <w:r>
        <w:rPr>
          <w:rFonts w:ascii="Lato" w:hAnsi="Lato"/>
          <w:sz w:val="22"/>
        </w:rPr>
        <w:t>wnioskiem dla przedsiębiorcy o rozliczenie dotacji celowej ze środków budżetu Miasta Krakowa.</w:t>
      </w:r>
    </w:p>
    <w:p w:rsidR="00ED111D" w:rsidRDefault="00ED111D" w:rsidP="00B23F95">
      <w:pPr>
        <w:ind w:left="-15" w:right="0" w:firstLine="0"/>
        <w:rPr>
          <w:rFonts w:ascii="Lato" w:hAnsi="Lato"/>
          <w:sz w:val="22"/>
        </w:rPr>
      </w:pPr>
    </w:p>
    <w:p w:rsidR="006B7370" w:rsidRDefault="00245772" w:rsidP="00DC2D0C">
      <w:pPr>
        <w:ind w:left="426" w:right="0" w:firstLine="0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 xml:space="preserve">W </w:t>
      </w:r>
      <w:r w:rsidR="006B7370">
        <w:rPr>
          <w:rFonts w:ascii="Lato" w:hAnsi="Lato"/>
          <w:sz w:val="22"/>
        </w:rPr>
        <w:t>projekcie uchwały</w:t>
      </w:r>
      <w:r w:rsidRPr="004D05C7">
        <w:rPr>
          <w:rFonts w:ascii="Lato" w:hAnsi="Lato"/>
          <w:sz w:val="22"/>
        </w:rPr>
        <w:t xml:space="preserve"> zawarto podstawy prawne, określono </w:t>
      </w:r>
      <w:r w:rsidR="006B7370">
        <w:rPr>
          <w:rFonts w:ascii="Lato" w:hAnsi="Lato"/>
          <w:sz w:val="22"/>
        </w:rPr>
        <w:t xml:space="preserve">rodzaje zadań podlegających dotacji, </w:t>
      </w:r>
      <w:r w:rsidR="008370F7">
        <w:rPr>
          <w:rFonts w:ascii="Lato" w:hAnsi="Lato"/>
          <w:sz w:val="22"/>
        </w:rPr>
        <w:t xml:space="preserve">wysokość dotacji oraz </w:t>
      </w:r>
      <w:r w:rsidR="006B7370">
        <w:rPr>
          <w:rFonts w:ascii="Lato" w:hAnsi="Lato"/>
          <w:sz w:val="22"/>
        </w:rPr>
        <w:t xml:space="preserve">zasady udzielania </w:t>
      </w:r>
      <w:r w:rsidR="008370F7">
        <w:rPr>
          <w:rFonts w:ascii="Lato" w:hAnsi="Lato"/>
          <w:sz w:val="22"/>
        </w:rPr>
        <w:t>i rozliczania dotacji.</w:t>
      </w:r>
    </w:p>
    <w:p w:rsidR="006B7370" w:rsidRDefault="006B7370" w:rsidP="00B23F95">
      <w:pPr>
        <w:ind w:left="-15" w:right="0" w:firstLine="0"/>
        <w:rPr>
          <w:rFonts w:ascii="Lato" w:hAnsi="Lato"/>
          <w:sz w:val="22"/>
        </w:rPr>
      </w:pPr>
    </w:p>
    <w:p w:rsidR="0072538A" w:rsidRPr="004D05C7" w:rsidRDefault="008370F7" w:rsidP="00DC2D0C">
      <w:pPr>
        <w:pStyle w:val="Nagwek1"/>
        <w:numPr>
          <w:ilvl w:val="0"/>
          <w:numId w:val="24"/>
        </w:numPr>
        <w:tabs>
          <w:tab w:val="left" w:pos="426"/>
        </w:tabs>
        <w:ind w:left="0" w:firstLine="0"/>
        <w:rPr>
          <w:rFonts w:ascii="Lato" w:hAnsi="Lato"/>
          <w:color w:val="000000" w:themeColor="text1"/>
          <w:sz w:val="22"/>
        </w:rPr>
      </w:pPr>
      <w:bookmarkStart w:id="3" w:name="_Toc528147523"/>
      <w:r>
        <w:rPr>
          <w:rFonts w:ascii="Lato" w:hAnsi="Lato"/>
          <w:color w:val="000000" w:themeColor="text1"/>
          <w:sz w:val="22"/>
        </w:rPr>
        <w:t>Przebieg</w:t>
      </w:r>
      <w:r w:rsidR="00245772" w:rsidRPr="004D05C7">
        <w:rPr>
          <w:rFonts w:ascii="Lato" w:hAnsi="Lato"/>
          <w:color w:val="000000" w:themeColor="text1"/>
          <w:sz w:val="22"/>
        </w:rPr>
        <w:t xml:space="preserve"> konsultacji</w:t>
      </w:r>
      <w:bookmarkEnd w:id="3"/>
      <w:r w:rsidR="00245772" w:rsidRPr="004D05C7">
        <w:rPr>
          <w:rFonts w:ascii="Lato" w:hAnsi="Lato"/>
          <w:color w:val="000000" w:themeColor="text1"/>
          <w:sz w:val="22"/>
        </w:rPr>
        <w:t xml:space="preserve">  </w:t>
      </w:r>
    </w:p>
    <w:p w:rsidR="0072538A" w:rsidRPr="004D05C7" w:rsidRDefault="00245772">
      <w:pPr>
        <w:spacing w:line="259" w:lineRule="auto"/>
        <w:ind w:left="360" w:right="0" w:firstLine="0"/>
        <w:jc w:val="left"/>
        <w:rPr>
          <w:rFonts w:ascii="Lato" w:hAnsi="Lato"/>
          <w:color w:val="0070C0"/>
          <w:sz w:val="22"/>
        </w:rPr>
      </w:pPr>
      <w:r w:rsidRPr="004D05C7">
        <w:rPr>
          <w:rFonts w:ascii="Lato" w:hAnsi="Lato"/>
          <w:b/>
          <w:color w:val="0070C0"/>
          <w:sz w:val="22"/>
        </w:rPr>
        <w:t xml:space="preserve"> </w:t>
      </w:r>
    </w:p>
    <w:p w:rsidR="0072538A" w:rsidRPr="00673BCD" w:rsidRDefault="00245772" w:rsidP="00DC2D0C">
      <w:pPr>
        <w:ind w:left="426" w:right="0"/>
        <w:rPr>
          <w:rFonts w:ascii="Lato" w:hAnsi="Lato"/>
          <w:bCs/>
          <w:i/>
          <w:sz w:val="22"/>
        </w:rPr>
      </w:pPr>
      <w:r w:rsidRPr="004D05C7">
        <w:rPr>
          <w:rFonts w:ascii="Lato" w:hAnsi="Lato"/>
          <w:color w:val="000000" w:themeColor="text1"/>
          <w:sz w:val="22"/>
        </w:rPr>
        <w:t xml:space="preserve">Konsultacje </w:t>
      </w:r>
      <w:r w:rsidR="008370F7" w:rsidRPr="008370F7">
        <w:rPr>
          <w:rFonts w:ascii="Lato" w:hAnsi="Lato"/>
          <w:i/>
          <w:sz w:val="22"/>
        </w:rPr>
        <w:t>projekt</w:t>
      </w:r>
      <w:r w:rsidR="008370F7">
        <w:rPr>
          <w:rFonts w:ascii="Lato" w:hAnsi="Lato"/>
          <w:i/>
          <w:sz w:val="22"/>
        </w:rPr>
        <w:t>u</w:t>
      </w:r>
      <w:r w:rsidR="008370F7" w:rsidRPr="008370F7">
        <w:rPr>
          <w:rFonts w:ascii="Lato" w:hAnsi="Lato"/>
          <w:i/>
          <w:sz w:val="22"/>
        </w:rPr>
        <w:t xml:space="preserve"> uchwały </w:t>
      </w:r>
      <w:r w:rsidR="008370F7" w:rsidRPr="008370F7">
        <w:rPr>
          <w:rFonts w:ascii="Lato" w:hAnsi="Lato"/>
          <w:bCs/>
          <w:i/>
          <w:sz w:val="22"/>
        </w:rPr>
        <w:t xml:space="preserve">w sprawie </w:t>
      </w:r>
      <w:r w:rsidR="00673BCD">
        <w:rPr>
          <w:rFonts w:ascii="Lato" w:hAnsi="Lato"/>
          <w:bCs/>
          <w:i/>
          <w:sz w:val="22"/>
        </w:rPr>
        <w:t xml:space="preserve">zasad udzielania i rozliczania dotacji celowej na zadania służące ochronie zasobów wodnych w ramach krakowskiej </w:t>
      </w:r>
      <w:proofErr w:type="spellStart"/>
      <w:r w:rsidR="00673BCD">
        <w:rPr>
          <w:rFonts w:ascii="Lato" w:hAnsi="Lato"/>
          <w:bCs/>
          <w:i/>
          <w:sz w:val="22"/>
        </w:rPr>
        <w:t>mikroretencji</w:t>
      </w:r>
      <w:proofErr w:type="spellEnd"/>
      <w:r w:rsidR="00673BCD">
        <w:rPr>
          <w:rFonts w:ascii="Lato" w:hAnsi="Lato"/>
          <w:bCs/>
          <w:i/>
          <w:sz w:val="22"/>
        </w:rPr>
        <w:t xml:space="preserve"> wód opadowych </w:t>
      </w:r>
      <w:r w:rsidR="00673BCD">
        <w:rPr>
          <w:rFonts w:ascii="Lato" w:hAnsi="Lato"/>
          <w:bCs/>
          <w:i/>
          <w:sz w:val="22"/>
        </w:rPr>
        <w:br/>
        <w:t xml:space="preserve">i roztopowych </w:t>
      </w:r>
      <w:r w:rsidRPr="004D05C7">
        <w:rPr>
          <w:rFonts w:ascii="Lato" w:hAnsi="Lato"/>
          <w:color w:val="000000" w:themeColor="text1"/>
          <w:sz w:val="22"/>
        </w:rPr>
        <w:t xml:space="preserve">przeprowadzone zostały w terminie </w:t>
      </w:r>
      <w:r w:rsidR="008370F7">
        <w:rPr>
          <w:rFonts w:ascii="Lato" w:hAnsi="Lato"/>
          <w:color w:val="000000" w:themeColor="text1"/>
          <w:sz w:val="22"/>
        </w:rPr>
        <w:t xml:space="preserve">od </w:t>
      </w:r>
      <w:r w:rsidR="00673BCD">
        <w:rPr>
          <w:rFonts w:ascii="Lato" w:hAnsi="Lato"/>
          <w:color w:val="000000" w:themeColor="text1"/>
          <w:sz w:val="22"/>
        </w:rPr>
        <w:t xml:space="preserve">20 grudnia </w:t>
      </w:r>
      <w:r w:rsidR="00D71214" w:rsidRPr="004D05C7">
        <w:rPr>
          <w:rFonts w:ascii="Lato" w:hAnsi="Lato"/>
          <w:color w:val="000000" w:themeColor="text1"/>
          <w:sz w:val="22"/>
        </w:rPr>
        <w:t>201</w:t>
      </w:r>
      <w:r w:rsidR="00673BCD">
        <w:rPr>
          <w:rFonts w:ascii="Lato" w:hAnsi="Lato"/>
          <w:color w:val="000000" w:themeColor="text1"/>
          <w:sz w:val="22"/>
        </w:rPr>
        <w:t>9</w:t>
      </w:r>
      <w:r w:rsidR="008370F7">
        <w:rPr>
          <w:rFonts w:ascii="Lato" w:hAnsi="Lato"/>
          <w:color w:val="000000" w:themeColor="text1"/>
          <w:sz w:val="22"/>
        </w:rPr>
        <w:t xml:space="preserve">r. </w:t>
      </w:r>
      <w:r w:rsidR="008370F7">
        <w:rPr>
          <w:rFonts w:ascii="Lato" w:hAnsi="Lato"/>
          <w:color w:val="000000" w:themeColor="text1"/>
          <w:sz w:val="22"/>
        </w:rPr>
        <w:br/>
        <w:t xml:space="preserve">do </w:t>
      </w:r>
      <w:r w:rsidR="00673BCD">
        <w:rPr>
          <w:rFonts w:ascii="Lato" w:hAnsi="Lato"/>
          <w:color w:val="000000" w:themeColor="text1"/>
          <w:sz w:val="22"/>
        </w:rPr>
        <w:t>17 stycznia 2020r.</w:t>
      </w:r>
    </w:p>
    <w:p w:rsidR="0072538A" w:rsidRPr="004D05C7" w:rsidRDefault="00245772" w:rsidP="00DC2D0C">
      <w:pPr>
        <w:spacing w:line="259" w:lineRule="auto"/>
        <w:ind w:left="426" w:right="0" w:firstLine="0"/>
        <w:jc w:val="left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t xml:space="preserve"> </w:t>
      </w:r>
      <w:r w:rsidRPr="004D05C7">
        <w:rPr>
          <w:rFonts w:ascii="Lato" w:hAnsi="Lato"/>
          <w:sz w:val="22"/>
        </w:rPr>
        <w:tab/>
        <w:t xml:space="preserve"> </w:t>
      </w:r>
    </w:p>
    <w:p w:rsidR="0072538A" w:rsidRPr="004D05C7" w:rsidRDefault="008370F7" w:rsidP="00DC2D0C">
      <w:pPr>
        <w:spacing w:after="44"/>
        <w:ind w:left="426" w:right="0"/>
        <w:rPr>
          <w:rFonts w:ascii="Lato" w:hAnsi="Lato"/>
          <w:sz w:val="22"/>
        </w:rPr>
      </w:pPr>
      <w:r>
        <w:rPr>
          <w:rFonts w:ascii="Lato" w:hAnsi="Lato"/>
          <w:sz w:val="22"/>
        </w:rPr>
        <w:t>Mieszkańcy Krakowa</w:t>
      </w:r>
      <w:r w:rsidR="00197CD0">
        <w:rPr>
          <w:rFonts w:ascii="Lato" w:hAnsi="Lato"/>
          <w:sz w:val="22"/>
        </w:rPr>
        <w:t xml:space="preserve"> oraz</w:t>
      </w:r>
      <w:r w:rsidR="003B4061" w:rsidRPr="004D05C7">
        <w:rPr>
          <w:rFonts w:ascii="Lato" w:hAnsi="Lato"/>
          <w:sz w:val="22"/>
        </w:rPr>
        <w:t xml:space="preserve"> </w:t>
      </w:r>
      <w:r>
        <w:rPr>
          <w:rFonts w:ascii="Lato" w:hAnsi="Lato"/>
          <w:sz w:val="22"/>
        </w:rPr>
        <w:t>o</w:t>
      </w:r>
      <w:r w:rsidR="00245772" w:rsidRPr="004D05C7">
        <w:rPr>
          <w:rFonts w:ascii="Lato" w:hAnsi="Lato"/>
          <w:sz w:val="22"/>
        </w:rPr>
        <w:t>rganizacje pozarządowe</w:t>
      </w:r>
      <w:r w:rsidR="003B4061" w:rsidRPr="004D05C7">
        <w:rPr>
          <w:rFonts w:ascii="Lato" w:hAnsi="Lato"/>
          <w:sz w:val="22"/>
        </w:rPr>
        <w:t xml:space="preserve"> </w:t>
      </w:r>
      <w:r w:rsidR="00245772" w:rsidRPr="004D05C7">
        <w:rPr>
          <w:rFonts w:ascii="Lato" w:hAnsi="Lato"/>
          <w:sz w:val="22"/>
        </w:rPr>
        <w:t xml:space="preserve">miały możliwość zgłaszania wniosków, uwag, opinii i postulatów do projektu uchwały za pośrednictwem: </w:t>
      </w:r>
    </w:p>
    <w:p w:rsidR="0072538A" w:rsidRPr="00317B59" w:rsidRDefault="00245772" w:rsidP="00DC2D0C">
      <w:pPr>
        <w:pStyle w:val="Akapitzlist"/>
        <w:numPr>
          <w:ilvl w:val="0"/>
          <w:numId w:val="15"/>
        </w:numPr>
        <w:ind w:left="851" w:right="0" w:hanging="425"/>
        <w:rPr>
          <w:rFonts w:ascii="Lato" w:hAnsi="Lato"/>
          <w:sz w:val="22"/>
        </w:rPr>
      </w:pPr>
      <w:r w:rsidRPr="00317B59">
        <w:rPr>
          <w:rFonts w:ascii="Lato" w:hAnsi="Lato"/>
          <w:sz w:val="22"/>
        </w:rPr>
        <w:t xml:space="preserve">poczty elektronicznej na adres; </w:t>
      </w:r>
      <w:r w:rsidR="00C557A3">
        <w:rPr>
          <w:rFonts w:ascii="Lato" w:hAnsi="Lato"/>
          <w:sz w:val="22"/>
        </w:rPr>
        <w:t>konsultacje</w:t>
      </w:r>
      <w:r w:rsidRPr="00317B59">
        <w:rPr>
          <w:rFonts w:ascii="Lato" w:hAnsi="Lato"/>
          <w:sz w:val="22"/>
        </w:rPr>
        <w:t xml:space="preserve">@um.krakow.pl.,   </w:t>
      </w:r>
    </w:p>
    <w:p w:rsidR="0072538A" w:rsidRPr="00441473" w:rsidRDefault="00245772" w:rsidP="00DC2D0C">
      <w:pPr>
        <w:pStyle w:val="Akapitzlist"/>
        <w:numPr>
          <w:ilvl w:val="0"/>
          <w:numId w:val="15"/>
        </w:numPr>
        <w:spacing w:after="43"/>
        <w:ind w:left="851" w:right="0" w:hanging="425"/>
        <w:rPr>
          <w:rFonts w:ascii="Lato" w:hAnsi="Lato"/>
          <w:color w:val="auto"/>
          <w:sz w:val="22"/>
        </w:rPr>
      </w:pPr>
      <w:r w:rsidRPr="00317B59">
        <w:rPr>
          <w:rFonts w:ascii="Lato" w:hAnsi="Lato"/>
          <w:sz w:val="22"/>
        </w:rPr>
        <w:t xml:space="preserve">poczty </w:t>
      </w:r>
      <w:r w:rsidR="0079154D">
        <w:rPr>
          <w:rFonts w:ascii="Lato" w:hAnsi="Lato"/>
          <w:sz w:val="22"/>
        </w:rPr>
        <w:t xml:space="preserve">tradycyjnej </w:t>
      </w:r>
      <w:r w:rsidRPr="00317B59">
        <w:rPr>
          <w:rFonts w:ascii="Lato" w:hAnsi="Lato"/>
          <w:sz w:val="22"/>
        </w:rPr>
        <w:t>na adres</w:t>
      </w:r>
      <w:r w:rsidR="00197CD0">
        <w:rPr>
          <w:rFonts w:ascii="Lato" w:hAnsi="Lato"/>
          <w:sz w:val="22"/>
        </w:rPr>
        <w:t>:</w:t>
      </w:r>
      <w:r w:rsidRPr="00317B59">
        <w:rPr>
          <w:rFonts w:ascii="Lato" w:hAnsi="Lato"/>
          <w:sz w:val="22"/>
        </w:rPr>
        <w:t xml:space="preserve"> Wydział</w:t>
      </w:r>
      <w:r w:rsidR="0079154D">
        <w:rPr>
          <w:rFonts w:ascii="Lato" w:hAnsi="Lato"/>
          <w:sz w:val="22"/>
        </w:rPr>
        <w:t>u</w:t>
      </w:r>
      <w:r w:rsidRPr="00317B59">
        <w:rPr>
          <w:rFonts w:ascii="Lato" w:hAnsi="Lato"/>
          <w:sz w:val="22"/>
        </w:rPr>
        <w:t xml:space="preserve"> Kształtowania Środowiska Urzędu Miasta Krakowa os. Zgody 2 </w:t>
      </w:r>
      <w:r w:rsidR="008370F7" w:rsidRPr="00317B59">
        <w:rPr>
          <w:rFonts w:ascii="Lato" w:hAnsi="Lato"/>
          <w:sz w:val="22"/>
        </w:rPr>
        <w:t xml:space="preserve">31-949 </w:t>
      </w:r>
      <w:r w:rsidR="008370F7" w:rsidRPr="00441473">
        <w:rPr>
          <w:rFonts w:ascii="Lato" w:hAnsi="Lato"/>
          <w:color w:val="auto"/>
          <w:sz w:val="22"/>
        </w:rPr>
        <w:t>Kraków lub Miejskie</w:t>
      </w:r>
      <w:r w:rsidR="0079154D" w:rsidRPr="00441473">
        <w:rPr>
          <w:rFonts w:ascii="Lato" w:hAnsi="Lato"/>
          <w:color w:val="auto"/>
          <w:sz w:val="22"/>
        </w:rPr>
        <w:t>go</w:t>
      </w:r>
      <w:r w:rsidR="008370F7" w:rsidRPr="00441473">
        <w:rPr>
          <w:rFonts w:ascii="Lato" w:hAnsi="Lato"/>
          <w:color w:val="auto"/>
          <w:sz w:val="22"/>
        </w:rPr>
        <w:t xml:space="preserve"> Centrum Dialog</w:t>
      </w:r>
      <w:r w:rsidR="00317B59" w:rsidRPr="00441473">
        <w:rPr>
          <w:rFonts w:ascii="Lato" w:hAnsi="Lato"/>
          <w:color w:val="auto"/>
          <w:sz w:val="22"/>
        </w:rPr>
        <w:t xml:space="preserve">u, ul. Bracka 10, </w:t>
      </w:r>
      <w:r w:rsidR="0079154D" w:rsidRPr="00441473">
        <w:rPr>
          <w:rFonts w:ascii="Lato" w:hAnsi="Lato"/>
          <w:color w:val="auto"/>
          <w:sz w:val="22"/>
        </w:rPr>
        <w:br/>
      </w:r>
      <w:r w:rsidR="00317B59" w:rsidRPr="00441473">
        <w:rPr>
          <w:rFonts w:ascii="Lato" w:hAnsi="Lato"/>
          <w:color w:val="auto"/>
          <w:sz w:val="22"/>
        </w:rPr>
        <w:t>31-005 Kraków,</w:t>
      </w:r>
    </w:p>
    <w:p w:rsidR="00317B59" w:rsidRDefault="008370F7" w:rsidP="00DC2D0C">
      <w:pPr>
        <w:pStyle w:val="Akapitzlist"/>
        <w:numPr>
          <w:ilvl w:val="0"/>
          <w:numId w:val="15"/>
        </w:numPr>
        <w:ind w:left="851" w:right="5" w:hanging="425"/>
        <w:rPr>
          <w:rFonts w:ascii="Lato" w:hAnsi="Lato"/>
          <w:sz w:val="22"/>
        </w:rPr>
      </w:pPr>
      <w:r w:rsidRPr="00441473">
        <w:rPr>
          <w:rFonts w:ascii="Lato" w:hAnsi="Lato"/>
          <w:color w:val="auto"/>
          <w:sz w:val="22"/>
        </w:rPr>
        <w:t xml:space="preserve">osobiście w </w:t>
      </w:r>
      <w:r w:rsidR="00317B59" w:rsidRPr="00441473">
        <w:rPr>
          <w:rFonts w:ascii="Lato" w:hAnsi="Lato"/>
          <w:color w:val="auto"/>
          <w:sz w:val="22"/>
        </w:rPr>
        <w:t>Wydziale</w:t>
      </w:r>
      <w:r w:rsidRPr="00441473">
        <w:rPr>
          <w:rFonts w:ascii="Lato" w:hAnsi="Lato"/>
          <w:color w:val="auto"/>
          <w:sz w:val="22"/>
        </w:rPr>
        <w:t xml:space="preserve"> Kształtowania </w:t>
      </w:r>
      <w:r w:rsidRPr="00317B59">
        <w:rPr>
          <w:rFonts w:ascii="Lato" w:hAnsi="Lato"/>
          <w:sz w:val="22"/>
        </w:rPr>
        <w:t>Środowiska Urzędu Miasta Krakowa</w:t>
      </w:r>
      <w:r w:rsidR="00197CD0">
        <w:rPr>
          <w:rFonts w:ascii="Lato" w:hAnsi="Lato"/>
          <w:sz w:val="22"/>
        </w:rPr>
        <w:t>,</w:t>
      </w:r>
      <w:r w:rsidRPr="00317B59">
        <w:rPr>
          <w:rFonts w:ascii="Lato" w:hAnsi="Lato"/>
          <w:sz w:val="22"/>
        </w:rPr>
        <w:t xml:space="preserve"> os. Zgody 2 </w:t>
      </w:r>
      <w:r w:rsidR="00DC2D0C">
        <w:rPr>
          <w:rFonts w:ascii="Lato" w:hAnsi="Lato"/>
          <w:sz w:val="22"/>
        </w:rPr>
        <w:br/>
      </w:r>
      <w:r w:rsidRPr="00317B59">
        <w:rPr>
          <w:rFonts w:ascii="Lato" w:hAnsi="Lato"/>
          <w:sz w:val="22"/>
        </w:rPr>
        <w:t xml:space="preserve">31-949 Kraków lub </w:t>
      </w:r>
      <w:r w:rsidR="00317B59" w:rsidRPr="00317B59">
        <w:rPr>
          <w:rFonts w:ascii="Lato" w:hAnsi="Lato"/>
          <w:sz w:val="22"/>
        </w:rPr>
        <w:t xml:space="preserve">w </w:t>
      </w:r>
      <w:r w:rsidRPr="00317B59">
        <w:rPr>
          <w:rFonts w:ascii="Lato" w:hAnsi="Lato"/>
          <w:sz w:val="22"/>
        </w:rPr>
        <w:t>Miejski</w:t>
      </w:r>
      <w:r w:rsidR="00317B59" w:rsidRPr="00317B59">
        <w:rPr>
          <w:rFonts w:ascii="Lato" w:hAnsi="Lato"/>
          <w:sz w:val="22"/>
        </w:rPr>
        <w:t>m</w:t>
      </w:r>
      <w:r w:rsidRPr="00317B59">
        <w:rPr>
          <w:rFonts w:ascii="Lato" w:hAnsi="Lato"/>
          <w:sz w:val="22"/>
        </w:rPr>
        <w:t xml:space="preserve"> Centrum D</w:t>
      </w:r>
      <w:r w:rsidR="00197CD0">
        <w:rPr>
          <w:rFonts w:ascii="Lato" w:hAnsi="Lato"/>
          <w:sz w:val="22"/>
        </w:rPr>
        <w:t xml:space="preserve">ialogu, ul. Bracka 10 </w:t>
      </w:r>
      <w:r w:rsidRPr="00317B59">
        <w:rPr>
          <w:rFonts w:ascii="Lato" w:hAnsi="Lato"/>
          <w:sz w:val="22"/>
        </w:rPr>
        <w:t xml:space="preserve"> 31-005 Kraków</w:t>
      </w:r>
      <w:r w:rsidR="00317B59">
        <w:rPr>
          <w:rFonts w:ascii="Lato" w:hAnsi="Lato"/>
          <w:sz w:val="22"/>
        </w:rPr>
        <w:t>,</w:t>
      </w:r>
    </w:p>
    <w:p w:rsidR="00317B59" w:rsidRPr="00317B59" w:rsidRDefault="00317B59" w:rsidP="00DC2D0C">
      <w:pPr>
        <w:pStyle w:val="Akapitzlist"/>
        <w:numPr>
          <w:ilvl w:val="0"/>
          <w:numId w:val="15"/>
        </w:numPr>
        <w:ind w:left="851" w:right="5" w:hanging="425"/>
        <w:rPr>
          <w:rFonts w:ascii="Lato" w:hAnsi="Lato"/>
          <w:sz w:val="22"/>
        </w:rPr>
      </w:pPr>
      <w:r>
        <w:rPr>
          <w:rFonts w:ascii="Lato" w:hAnsi="Lato"/>
          <w:sz w:val="22"/>
        </w:rPr>
        <w:t xml:space="preserve">podczas spotkania konsultacyjnego oraz dyżuru </w:t>
      </w:r>
      <w:r w:rsidR="00673BCD">
        <w:rPr>
          <w:rFonts w:ascii="Lato" w:hAnsi="Lato"/>
          <w:sz w:val="22"/>
        </w:rPr>
        <w:t>eksperckiego</w:t>
      </w:r>
      <w:r>
        <w:rPr>
          <w:rFonts w:ascii="Lato" w:hAnsi="Lato"/>
          <w:sz w:val="22"/>
        </w:rPr>
        <w:t>.</w:t>
      </w:r>
    </w:p>
    <w:p w:rsidR="00317B59" w:rsidRDefault="0029647C" w:rsidP="00DC2D0C">
      <w:pPr>
        <w:ind w:left="284" w:right="5" w:hanging="299"/>
        <w:rPr>
          <w:rFonts w:ascii="Lato" w:hAnsi="Lato"/>
          <w:sz w:val="22"/>
        </w:rPr>
      </w:pPr>
      <w:r w:rsidRPr="004D05C7">
        <w:rPr>
          <w:rFonts w:ascii="Lato" w:hAnsi="Lato"/>
          <w:sz w:val="22"/>
        </w:rPr>
        <w:br/>
      </w:r>
      <w:r w:rsidR="00245772" w:rsidRPr="004D05C7">
        <w:rPr>
          <w:rFonts w:ascii="Lato" w:hAnsi="Lato"/>
          <w:sz w:val="22"/>
        </w:rPr>
        <w:t>Jako pliki z możliwośc</w:t>
      </w:r>
      <w:r w:rsidR="00A16BA8">
        <w:rPr>
          <w:rFonts w:ascii="Lato" w:hAnsi="Lato"/>
          <w:sz w:val="22"/>
        </w:rPr>
        <w:t>ią do pobrania zamieszczono p</w:t>
      </w:r>
      <w:r w:rsidR="00317B59" w:rsidRPr="00204BD5">
        <w:rPr>
          <w:rFonts w:ascii="Lato" w:hAnsi="Lato"/>
          <w:sz w:val="22"/>
        </w:rPr>
        <w:t xml:space="preserve">rojekt uchwały wraz </w:t>
      </w:r>
      <w:r w:rsidR="00A16BA8">
        <w:rPr>
          <w:rFonts w:ascii="Lato" w:hAnsi="Lato"/>
          <w:sz w:val="22"/>
        </w:rPr>
        <w:br/>
      </w:r>
      <w:r w:rsidR="00317B59" w:rsidRPr="00204BD5">
        <w:rPr>
          <w:rFonts w:ascii="Lato" w:hAnsi="Lato"/>
          <w:sz w:val="22"/>
        </w:rPr>
        <w:t>z formularzem konsultacyjnym</w:t>
      </w:r>
      <w:r w:rsidR="00317B59">
        <w:rPr>
          <w:rFonts w:ascii="Lato" w:hAnsi="Lato"/>
          <w:sz w:val="22"/>
        </w:rPr>
        <w:t>:</w:t>
      </w:r>
    </w:p>
    <w:p w:rsidR="00317B59" w:rsidRPr="004C30C3" w:rsidRDefault="00317B59" w:rsidP="004C30C3">
      <w:pPr>
        <w:pStyle w:val="Akapitzlist"/>
        <w:widowControl w:val="0"/>
        <w:numPr>
          <w:ilvl w:val="0"/>
          <w:numId w:val="18"/>
        </w:numPr>
        <w:spacing w:line="276" w:lineRule="auto"/>
        <w:rPr>
          <w:rFonts w:ascii="Lato" w:hAnsi="Lato"/>
          <w:sz w:val="22"/>
        </w:rPr>
      </w:pPr>
      <w:r w:rsidRPr="004C30C3">
        <w:rPr>
          <w:rFonts w:ascii="Lato" w:hAnsi="Lato"/>
          <w:sz w:val="22"/>
        </w:rPr>
        <w:t xml:space="preserve">na stronie internetowej Miejskiego Centrum Dialogu </w:t>
      </w:r>
      <w:hyperlink r:id="rId10" w:history="1">
        <w:r w:rsidRPr="008D5C0A">
          <w:rPr>
            <w:rStyle w:val="Hipercze"/>
            <w:rFonts w:ascii="Lato" w:hAnsi="Lato"/>
            <w:color w:val="000000" w:themeColor="text1"/>
            <w:sz w:val="22"/>
            <w:u w:val="none"/>
          </w:rPr>
          <w:t>www.dialoguj.pl</w:t>
        </w:r>
      </w:hyperlink>
      <w:r w:rsidRPr="008D5C0A">
        <w:rPr>
          <w:rFonts w:ascii="Lato" w:hAnsi="Lato"/>
          <w:color w:val="000000" w:themeColor="text1"/>
          <w:sz w:val="22"/>
        </w:rPr>
        <w:t>,</w:t>
      </w:r>
    </w:p>
    <w:p w:rsidR="00317B59" w:rsidRPr="00204BD5" w:rsidRDefault="00317B59" w:rsidP="00317B59">
      <w:pPr>
        <w:pStyle w:val="Akapitzlist"/>
        <w:widowControl w:val="0"/>
        <w:numPr>
          <w:ilvl w:val="0"/>
          <w:numId w:val="16"/>
        </w:numPr>
        <w:spacing w:line="276" w:lineRule="auto"/>
        <w:ind w:left="709" w:right="0"/>
        <w:contextualSpacing w:val="0"/>
        <w:rPr>
          <w:rFonts w:ascii="Lato" w:hAnsi="Lato"/>
          <w:sz w:val="22"/>
        </w:rPr>
      </w:pPr>
      <w:r w:rsidRPr="00204BD5">
        <w:rPr>
          <w:rFonts w:ascii="Lato" w:hAnsi="Lato"/>
          <w:sz w:val="22"/>
        </w:rPr>
        <w:t xml:space="preserve">na stronie internetowej Biuletynu Informacji Publicznej Miasta Krakowa </w:t>
      </w:r>
      <w:hyperlink r:id="rId11" w:history="1">
        <w:r w:rsidRPr="008D5C0A">
          <w:rPr>
            <w:rStyle w:val="Hipercze"/>
            <w:rFonts w:ascii="Lato" w:hAnsi="Lato"/>
            <w:color w:val="000000" w:themeColor="text1"/>
            <w:sz w:val="22"/>
            <w:u w:val="none"/>
          </w:rPr>
          <w:t>www.bip.krakow.pl</w:t>
        </w:r>
      </w:hyperlink>
      <w:r>
        <w:rPr>
          <w:rFonts w:ascii="Lato" w:hAnsi="Lato"/>
          <w:sz w:val="22"/>
        </w:rPr>
        <w:t>,</w:t>
      </w:r>
    </w:p>
    <w:p w:rsidR="00317B59" w:rsidRPr="00204BD5" w:rsidRDefault="00317B59" w:rsidP="00317B59">
      <w:pPr>
        <w:pStyle w:val="Akapitzlist"/>
        <w:widowControl w:val="0"/>
        <w:numPr>
          <w:ilvl w:val="0"/>
          <w:numId w:val="16"/>
        </w:numPr>
        <w:spacing w:line="276" w:lineRule="auto"/>
        <w:ind w:left="709" w:right="0"/>
        <w:contextualSpacing w:val="0"/>
        <w:rPr>
          <w:rFonts w:ascii="Lato" w:hAnsi="Lato"/>
          <w:sz w:val="22"/>
        </w:rPr>
      </w:pPr>
      <w:r w:rsidRPr="00204BD5">
        <w:rPr>
          <w:rFonts w:ascii="Lato" w:hAnsi="Lato"/>
          <w:sz w:val="22"/>
        </w:rPr>
        <w:t xml:space="preserve">w wersji papierowej w siedzibie Miejskiego Centrum Dialogu, ul. Bracka 10, </w:t>
      </w:r>
      <w:r w:rsidRPr="00204BD5">
        <w:rPr>
          <w:rFonts w:ascii="Lato" w:hAnsi="Lato"/>
          <w:sz w:val="22"/>
        </w:rPr>
        <w:br/>
        <w:t xml:space="preserve">31-005 Kraków, w okresie </w:t>
      </w:r>
      <w:r>
        <w:rPr>
          <w:rFonts w:ascii="Lato" w:hAnsi="Lato"/>
          <w:sz w:val="22"/>
        </w:rPr>
        <w:t>trwania konsultacji społecznych,</w:t>
      </w:r>
    </w:p>
    <w:p w:rsidR="007E4C4C" w:rsidRPr="00310064" w:rsidRDefault="00317B59" w:rsidP="00310064">
      <w:pPr>
        <w:pStyle w:val="Akapitzlist"/>
        <w:widowControl w:val="0"/>
        <w:numPr>
          <w:ilvl w:val="0"/>
          <w:numId w:val="16"/>
        </w:numPr>
        <w:spacing w:line="276" w:lineRule="auto"/>
        <w:ind w:left="709" w:right="0"/>
        <w:contextualSpacing w:val="0"/>
        <w:rPr>
          <w:rFonts w:ascii="Lato" w:hAnsi="Lato"/>
          <w:sz w:val="22"/>
        </w:rPr>
      </w:pPr>
      <w:r w:rsidRPr="00204BD5">
        <w:rPr>
          <w:rFonts w:ascii="Lato" w:hAnsi="Lato"/>
          <w:sz w:val="22"/>
        </w:rPr>
        <w:t xml:space="preserve">w wersji papierowej w siedzibie Wydziału Kształtowania Środowiska Urzędu Miasta Krakowa, </w:t>
      </w:r>
      <w:r w:rsidR="00197CD0">
        <w:rPr>
          <w:rFonts w:ascii="Lato" w:hAnsi="Lato"/>
          <w:sz w:val="22"/>
        </w:rPr>
        <w:t xml:space="preserve">os. </w:t>
      </w:r>
      <w:r w:rsidR="00282A15">
        <w:rPr>
          <w:rFonts w:ascii="Lato" w:hAnsi="Lato"/>
          <w:sz w:val="22"/>
        </w:rPr>
        <w:t xml:space="preserve">Zgody 2 </w:t>
      </w:r>
      <w:r w:rsidRPr="00204BD5">
        <w:rPr>
          <w:rFonts w:ascii="Lato" w:hAnsi="Lato"/>
          <w:sz w:val="22"/>
        </w:rPr>
        <w:t xml:space="preserve"> 31-949 Kraków, p</w:t>
      </w:r>
      <w:r w:rsidR="00673BCD">
        <w:rPr>
          <w:rFonts w:ascii="Lato" w:hAnsi="Lato"/>
          <w:sz w:val="22"/>
        </w:rPr>
        <w:t>okój nr 110</w:t>
      </w:r>
      <w:r w:rsidRPr="00204BD5">
        <w:rPr>
          <w:rFonts w:ascii="Lato" w:hAnsi="Lato"/>
          <w:sz w:val="22"/>
        </w:rPr>
        <w:t xml:space="preserve"> (I piętro), w okresie trwania konsultacji społecznych</w:t>
      </w:r>
      <w:r>
        <w:rPr>
          <w:rFonts w:ascii="Lato" w:hAnsi="Lato"/>
          <w:sz w:val="22"/>
        </w:rPr>
        <w:t>.</w:t>
      </w:r>
      <w:bookmarkStart w:id="4" w:name="_GoBack"/>
      <w:bookmarkEnd w:id="4"/>
    </w:p>
    <w:p w:rsidR="0072538A" w:rsidRPr="004D05C7" w:rsidRDefault="00317B59" w:rsidP="00DC2D0C">
      <w:pPr>
        <w:ind w:left="284" w:right="0" w:firstLine="0"/>
        <w:rPr>
          <w:rFonts w:ascii="Lato" w:hAnsi="Lato"/>
          <w:color w:val="000000" w:themeColor="text1"/>
          <w:sz w:val="22"/>
        </w:rPr>
      </w:pPr>
      <w:r>
        <w:rPr>
          <w:rFonts w:ascii="Lato" w:hAnsi="Lato"/>
          <w:i/>
          <w:sz w:val="22"/>
        </w:rPr>
        <w:t>P</w:t>
      </w:r>
      <w:r w:rsidRPr="008370F7">
        <w:rPr>
          <w:rFonts w:ascii="Lato" w:hAnsi="Lato"/>
          <w:i/>
          <w:sz w:val="22"/>
        </w:rPr>
        <w:t xml:space="preserve">rojekt uchwały </w:t>
      </w:r>
      <w:r w:rsidRPr="008370F7">
        <w:rPr>
          <w:rFonts w:ascii="Lato" w:hAnsi="Lato"/>
          <w:bCs/>
          <w:i/>
          <w:sz w:val="22"/>
        </w:rPr>
        <w:t xml:space="preserve">w </w:t>
      </w:r>
      <w:r w:rsidR="00673BCD" w:rsidRPr="008370F7">
        <w:rPr>
          <w:rFonts w:ascii="Lato" w:hAnsi="Lato"/>
          <w:bCs/>
          <w:i/>
          <w:sz w:val="22"/>
        </w:rPr>
        <w:t xml:space="preserve">sprawie </w:t>
      </w:r>
      <w:r w:rsidR="00673BCD">
        <w:rPr>
          <w:rFonts w:ascii="Lato" w:hAnsi="Lato"/>
          <w:bCs/>
          <w:i/>
          <w:sz w:val="22"/>
        </w:rPr>
        <w:t xml:space="preserve">zasad udzielania i rozliczania dotacji celowej na zadania służące ochronie zasobów wodnych w ramach krakowskiej </w:t>
      </w:r>
      <w:proofErr w:type="spellStart"/>
      <w:r w:rsidR="00673BCD">
        <w:rPr>
          <w:rFonts w:ascii="Lato" w:hAnsi="Lato"/>
          <w:bCs/>
          <w:i/>
          <w:sz w:val="22"/>
        </w:rPr>
        <w:t>mikroretencji</w:t>
      </w:r>
      <w:proofErr w:type="spellEnd"/>
      <w:r w:rsidR="00673BCD">
        <w:rPr>
          <w:rFonts w:ascii="Lato" w:hAnsi="Lato"/>
          <w:bCs/>
          <w:i/>
          <w:sz w:val="22"/>
        </w:rPr>
        <w:t xml:space="preserve"> wód opadowych i roztopowych</w:t>
      </w:r>
      <w:r w:rsidR="00673BCD" w:rsidRPr="008370F7">
        <w:rPr>
          <w:rFonts w:ascii="Lato" w:hAnsi="Lato"/>
          <w:bCs/>
          <w:i/>
          <w:sz w:val="22"/>
        </w:rPr>
        <w:t xml:space="preserve"> </w:t>
      </w:r>
      <w:r w:rsidR="00245772" w:rsidRPr="004D05C7">
        <w:rPr>
          <w:rFonts w:ascii="Lato" w:hAnsi="Lato"/>
          <w:color w:val="000000" w:themeColor="text1"/>
          <w:sz w:val="22"/>
        </w:rPr>
        <w:t xml:space="preserve">został przekazany do zaopiniowania </w:t>
      </w:r>
      <w:r w:rsidR="00E7727A" w:rsidRPr="004D05C7">
        <w:rPr>
          <w:rFonts w:ascii="Lato" w:hAnsi="Lato"/>
          <w:color w:val="000000" w:themeColor="text1"/>
          <w:sz w:val="22"/>
        </w:rPr>
        <w:t xml:space="preserve">do </w:t>
      </w:r>
      <w:r>
        <w:rPr>
          <w:rFonts w:ascii="Lato" w:hAnsi="Lato"/>
          <w:color w:val="000000" w:themeColor="text1"/>
          <w:sz w:val="22"/>
        </w:rPr>
        <w:t>Rad Dzielnic Miasta Krakowa.</w:t>
      </w:r>
    </w:p>
    <w:p w:rsidR="00317B59" w:rsidRDefault="00317B59" w:rsidP="00317B59">
      <w:pPr>
        <w:pStyle w:val="Nagwek1"/>
        <w:ind w:left="0" w:firstLine="0"/>
        <w:rPr>
          <w:rFonts w:ascii="Lato" w:hAnsi="Lato"/>
          <w:b w:val="0"/>
          <w:color w:val="000000" w:themeColor="text1"/>
          <w:sz w:val="22"/>
        </w:rPr>
      </w:pPr>
      <w:bookmarkStart w:id="5" w:name="_Toc528147524"/>
    </w:p>
    <w:p w:rsidR="0072538A" w:rsidRPr="004D05C7" w:rsidRDefault="00245772" w:rsidP="00DC2D0C">
      <w:pPr>
        <w:pStyle w:val="Nagwek1"/>
        <w:numPr>
          <w:ilvl w:val="0"/>
          <w:numId w:val="24"/>
        </w:numPr>
        <w:ind w:left="284"/>
        <w:rPr>
          <w:rFonts w:ascii="Lato" w:hAnsi="Lato"/>
          <w:color w:val="000000" w:themeColor="text1"/>
          <w:sz w:val="22"/>
        </w:rPr>
      </w:pPr>
      <w:r w:rsidRPr="004D05C7">
        <w:rPr>
          <w:rFonts w:ascii="Lato" w:hAnsi="Lato"/>
          <w:color w:val="000000" w:themeColor="text1"/>
          <w:sz w:val="22"/>
        </w:rPr>
        <w:t>Zakres konsultacji</w:t>
      </w:r>
      <w:bookmarkEnd w:id="5"/>
      <w:r w:rsidRPr="004D05C7">
        <w:rPr>
          <w:rFonts w:ascii="Lato" w:hAnsi="Lato"/>
          <w:color w:val="000000" w:themeColor="text1"/>
          <w:sz w:val="22"/>
        </w:rPr>
        <w:t xml:space="preserve"> </w:t>
      </w:r>
    </w:p>
    <w:p w:rsidR="0072538A" w:rsidRPr="004D05C7" w:rsidRDefault="00245772">
      <w:pPr>
        <w:spacing w:line="259" w:lineRule="auto"/>
        <w:ind w:left="0" w:right="0" w:firstLine="0"/>
        <w:jc w:val="left"/>
        <w:rPr>
          <w:rFonts w:ascii="Lato" w:hAnsi="Lato"/>
          <w:color w:val="5B9BD5" w:themeColor="accent1"/>
          <w:sz w:val="22"/>
        </w:rPr>
      </w:pPr>
      <w:r w:rsidRPr="004D05C7">
        <w:rPr>
          <w:rFonts w:ascii="Lato" w:hAnsi="Lato"/>
          <w:color w:val="5B9BD5" w:themeColor="accent1"/>
          <w:sz w:val="22"/>
        </w:rPr>
        <w:t xml:space="preserve"> </w:t>
      </w:r>
    </w:p>
    <w:p w:rsidR="0072538A" w:rsidRPr="004D05C7" w:rsidRDefault="00245772" w:rsidP="00DC2D0C">
      <w:pPr>
        <w:ind w:left="284" w:right="0" w:firstLine="0"/>
        <w:rPr>
          <w:rFonts w:ascii="Lato" w:hAnsi="Lato"/>
          <w:color w:val="FF0000"/>
          <w:sz w:val="22"/>
        </w:rPr>
      </w:pPr>
      <w:r w:rsidRPr="004D05C7">
        <w:rPr>
          <w:rFonts w:ascii="Lato" w:hAnsi="Lato"/>
          <w:color w:val="000000" w:themeColor="text1"/>
          <w:sz w:val="22"/>
        </w:rPr>
        <w:t xml:space="preserve">Uczestnikami konsultacji byli </w:t>
      </w:r>
      <w:r w:rsidR="00673BCD">
        <w:rPr>
          <w:rFonts w:ascii="Lato" w:hAnsi="Lato"/>
          <w:color w:val="000000" w:themeColor="text1"/>
          <w:sz w:val="22"/>
        </w:rPr>
        <w:t>mieszkańcy Krakowa oraz</w:t>
      </w:r>
      <w:r w:rsidR="00317B59">
        <w:rPr>
          <w:rFonts w:ascii="Lato" w:hAnsi="Lato"/>
          <w:color w:val="000000" w:themeColor="text1"/>
          <w:sz w:val="22"/>
        </w:rPr>
        <w:t xml:space="preserve"> </w:t>
      </w:r>
      <w:r w:rsidR="008D5C0A">
        <w:rPr>
          <w:rFonts w:ascii="Lato" w:hAnsi="Lato"/>
          <w:color w:val="000000" w:themeColor="text1"/>
          <w:sz w:val="22"/>
        </w:rPr>
        <w:t xml:space="preserve">organizacje pozarządowe </w:t>
      </w:r>
      <w:r w:rsidR="00317B59">
        <w:rPr>
          <w:rFonts w:ascii="Lato" w:hAnsi="Lato"/>
          <w:color w:val="000000" w:themeColor="text1"/>
          <w:sz w:val="22"/>
        </w:rPr>
        <w:t>działające na terenie Gminy Miejskiej Kraków.</w:t>
      </w:r>
    </w:p>
    <w:p w:rsidR="0072538A" w:rsidRPr="004D05C7" w:rsidRDefault="00245772">
      <w:pPr>
        <w:spacing w:line="259" w:lineRule="auto"/>
        <w:ind w:left="0" w:right="0" w:firstLine="0"/>
        <w:jc w:val="left"/>
        <w:rPr>
          <w:rFonts w:ascii="Lato" w:hAnsi="Lato"/>
          <w:color w:val="5B9BD5" w:themeColor="accent1"/>
          <w:sz w:val="22"/>
        </w:rPr>
      </w:pPr>
      <w:r w:rsidRPr="004D05C7">
        <w:rPr>
          <w:rFonts w:ascii="Lato" w:hAnsi="Lato"/>
          <w:color w:val="5B9BD5" w:themeColor="accent1"/>
          <w:sz w:val="22"/>
        </w:rPr>
        <w:t xml:space="preserve"> </w:t>
      </w:r>
    </w:p>
    <w:p w:rsidR="0072538A" w:rsidRPr="004D05C7" w:rsidRDefault="00317B59" w:rsidP="00DC2D0C">
      <w:pPr>
        <w:pStyle w:val="Nagwek1"/>
        <w:numPr>
          <w:ilvl w:val="0"/>
          <w:numId w:val="24"/>
        </w:numPr>
        <w:spacing w:after="118"/>
        <w:ind w:left="284" w:hanging="426"/>
        <w:rPr>
          <w:rFonts w:ascii="Lato" w:hAnsi="Lato"/>
          <w:color w:val="000000" w:themeColor="text1"/>
          <w:sz w:val="22"/>
        </w:rPr>
      </w:pPr>
      <w:bookmarkStart w:id="6" w:name="_Toc528147525"/>
      <w:r>
        <w:rPr>
          <w:rFonts w:ascii="Lato" w:hAnsi="Lato"/>
          <w:color w:val="000000" w:themeColor="text1"/>
          <w:sz w:val="22"/>
        </w:rPr>
        <w:t>U</w:t>
      </w:r>
      <w:r w:rsidR="00245772" w:rsidRPr="004D05C7">
        <w:rPr>
          <w:rFonts w:ascii="Lato" w:hAnsi="Lato"/>
          <w:color w:val="000000" w:themeColor="text1"/>
          <w:sz w:val="22"/>
        </w:rPr>
        <w:t>wagi i opinie zgłoszone w ramach konsultacji</w:t>
      </w:r>
      <w:bookmarkEnd w:id="6"/>
      <w:r w:rsidR="00245772" w:rsidRPr="004D05C7">
        <w:rPr>
          <w:rFonts w:ascii="Lato" w:hAnsi="Lato"/>
          <w:color w:val="000000" w:themeColor="text1"/>
          <w:sz w:val="22"/>
        </w:rPr>
        <w:t xml:space="preserve"> </w:t>
      </w:r>
    </w:p>
    <w:p w:rsidR="00317B59" w:rsidRDefault="00317B59">
      <w:pPr>
        <w:ind w:left="-15" w:right="0" w:firstLine="708"/>
        <w:rPr>
          <w:rFonts w:ascii="Lato" w:hAnsi="Lato"/>
          <w:color w:val="000000" w:themeColor="text1"/>
          <w:sz w:val="22"/>
        </w:rPr>
      </w:pPr>
    </w:p>
    <w:p w:rsidR="00F1241A" w:rsidRPr="00B715A6" w:rsidRDefault="00317B59" w:rsidP="00DC2D0C">
      <w:pPr>
        <w:ind w:left="709" w:right="0" w:hanging="425"/>
        <w:rPr>
          <w:rFonts w:ascii="Lato" w:hAnsi="Lato"/>
          <w:color w:val="auto"/>
          <w:sz w:val="22"/>
        </w:rPr>
      </w:pPr>
      <w:r w:rsidRPr="00B715A6">
        <w:rPr>
          <w:rFonts w:ascii="Lato" w:hAnsi="Lato"/>
          <w:color w:val="auto"/>
          <w:sz w:val="22"/>
        </w:rPr>
        <w:t xml:space="preserve">W </w:t>
      </w:r>
      <w:r w:rsidR="00FA73F7" w:rsidRPr="00B715A6">
        <w:rPr>
          <w:rFonts w:ascii="Lato" w:hAnsi="Lato"/>
          <w:color w:val="auto"/>
          <w:sz w:val="22"/>
        </w:rPr>
        <w:t>ramach</w:t>
      </w:r>
      <w:r w:rsidRPr="00B715A6">
        <w:rPr>
          <w:rFonts w:ascii="Lato" w:hAnsi="Lato"/>
          <w:color w:val="auto"/>
          <w:sz w:val="22"/>
        </w:rPr>
        <w:t xml:space="preserve"> konsultacji </w:t>
      </w:r>
      <w:r w:rsidR="00FA73F7" w:rsidRPr="00B715A6">
        <w:rPr>
          <w:rFonts w:ascii="Lato" w:hAnsi="Lato"/>
          <w:color w:val="auto"/>
          <w:sz w:val="22"/>
        </w:rPr>
        <w:t xml:space="preserve">społecznych </w:t>
      </w:r>
      <w:r w:rsidR="00F1241A" w:rsidRPr="00B715A6">
        <w:rPr>
          <w:rFonts w:ascii="Lato" w:hAnsi="Lato"/>
          <w:color w:val="auto"/>
          <w:sz w:val="22"/>
        </w:rPr>
        <w:t>pozytywne opinie do projektu Uchwały wyrazili:</w:t>
      </w:r>
    </w:p>
    <w:p w:rsidR="00F1241A" w:rsidRPr="00B715A6" w:rsidRDefault="00F1241A" w:rsidP="00DC2D0C">
      <w:pPr>
        <w:pStyle w:val="Akapitzlist"/>
        <w:numPr>
          <w:ilvl w:val="0"/>
          <w:numId w:val="22"/>
        </w:numPr>
        <w:ind w:left="709" w:right="0" w:hanging="425"/>
        <w:rPr>
          <w:rFonts w:ascii="Lato" w:hAnsi="Lato"/>
          <w:color w:val="auto"/>
          <w:sz w:val="22"/>
        </w:rPr>
      </w:pPr>
      <w:r w:rsidRPr="00B715A6">
        <w:rPr>
          <w:rFonts w:ascii="Lato" w:hAnsi="Lato"/>
          <w:color w:val="auto"/>
          <w:sz w:val="22"/>
        </w:rPr>
        <w:t>Uchwałą Nr 87/20 z dnia 15.01.2020r. Zarząd Dzielnicy XIV Czyżyny,</w:t>
      </w:r>
    </w:p>
    <w:p w:rsidR="00F1241A" w:rsidRPr="00B715A6" w:rsidRDefault="00DC2D0C" w:rsidP="00DC2D0C">
      <w:pPr>
        <w:pStyle w:val="Akapitzlist"/>
        <w:numPr>
          <w:ilvl w:val="0"/>
          <w:numId w:val="22"/>
        </w:numPr>
        <w:ind w:left="709" w:right="0" w:hanging="425"/>
        <w:rPr>
          <w:rFonts w:ascii="Lato" w:hAnsi="Lato"/>
          <w:color w:val="auto"/>
          <w:sz w:val="22"/>
        </w:rPr>
      </w:pPr>
      <w:r>
        <w:rPr>
          <w:rFonts w:ascii="Lato" w:hAnsi="Lato"/>
          <w:color w:val="auto"/>
          <w:sz w:val="22"/>
        </w:rPr>
        <w:t>Uchwałą</w:t>
      </w:r>
      <w:r w:rsidR="00F1241A" w:rsidRPr="00B715A6">
        <w:rPr>
          <w:rFonts w:ascii="Lato" w:hAnsi="Lato"/>
          <w:color w:val="auto"/>
          <w:sz w:val="22"/>
        </w:rPr>
        <w:t xml:space="preserve"> Nr XIV/140/2020 z dnia 16.01.2020r.</w:t>
      </w:r>
      <w:r w:rsidR="00441473" w:rsidRPr="00B715A6">
        <w:rPr>
          <w:rFonts w:ascii="Lato" w:hAnsi="Lato"/>
          <w:color w:val="auto"/>
          <w:sz w:val="22"/>
        </w:rPr>
        <w:t xml:space="preserve"> </w:t>
      </w:r>
      <w:r w:rsidR="00F1241A" w:rsidRPr="00B715A6">
        <w:rPr>
          <w:rFonts w:ascii="Lato" w:hAnsi="Lato"/>
          <w:color w:val="auto"/>
          <w:sz w:val="22"/>
        </w:rPr>
        <w:t>Rada Dzielnicy VI Bronowice,</w:t>
      </w:r>
    </w:p>
    <w:p w:rsidR="00F1241A" w:rsidRPr="00B715A6" w:rsidRDefault="00DC2D0C" w:rsidP="00DC2D0C">
      <w:pPr>
        <w:pStyle w:val="Akapitzlist"/>
        <w:numPr>
          <w:ilvl w:val="0"/>
          <w:numId w:val="22"/>
        </w:numPr>
        <w:ind w:left="709" w:right="0" w:hanging="425"/>
        <w:rPr>
          <w:rFonts w:ascii="Lato" w:hAnsi="Lato"/>
          <w:color w:val="auto"/>
          <w:sz w:val="22"/>
        </w:rPr>
      </w:pPr>
      <w:r>
        <w:rPr>
          <w:rFonts w:ascii="Lato" w:hAnsi="Lato"/>
          <w:color w:val="auto"/>
          <w:sz w:val="22"/>
        </w:rPr>
        <w:t>Uchwałą</w:t>
      </w:r>
      <w:r w:rsidR="00F1241A" w:rsidRPr="00B715A6">
        <w:rPr>
          <w:rFonts w:ascii="Lato" w:hAnsi="Lato"/>
          <w:color w:val="auto"/>
          <w:sz w:val="22"/>
        </w:rPr>
        <w:t xml:space="preserve"> Nr Z/90/2020 z dnia 16.01.2020r. Zarząd Dzielnicy II Grzegórzki, </w:t>
      </w:r>
    </w:p>
    <w:p w:rsidR="00886ED8" w:rsidRPr="00B715A6" w:rsidRDefault="00DC2D0C" w:rsidP="00DC2D0C">
      <w:pPr>
        <w:pStyle w:val="Akapitzlist"/>
        <w:numPr>
          <w:ilvl w:val="0"/>
          <w:numId w:val="22"/>
        </w:numPr>
        <w:ind w:left="709" w:right="0" w:hanging="425"/>
        <w:rPr>
          <w:rFonts w:ascii="Lato" w:hAnsi="Lato"/>
          <w:color w:val="auto"/>
          <w:sz w:val="22"/>
        </w:rPr>
      </w:pPr>
      <w:r>
        <w:rPr>
          <w:rFonts w:ascii="Lato" w:hAnsi="Lato"/>
          <w:color w:val="auto"/>
          <w:sz w:val="22"/>
        </w:rPr>
        <w:t>Uchwałą</w:t>
      </w:r>
      <w:r w:rsidR="00F1241A" w:rsidRPr="00B715A6">
        <w:rPr>
          <w:rFonts w:ascii="Lato" w:hAnsi="Lato"/>
          <w:color w:val="auto"/>
          <w:sz w:val="22"/>
        </w:rPr>
        <w:t xml:space="preserve"> Nr 54/2020 z dnia 14.01.2020r. Zarząd Dzielnicy XI Podgórze </w:t>
      </w:r>
      <w:proofErr w:type="spellStart"/>
      <w:r w:rsidR="00F1241A" w:rsidRPr="00B715A6">
        <w:rPr>
          <w:rFonts w:ascii="Lato" w:hAnsi="Lato"/>
          <w:color w:val="auto"/>
          <w:sz w:val="22"/>
        </w:rPr>
        <w:t>Duchackie</w:t>
      </w:r>
      <w:proofErr w:type="spellEnd"/>
      <w:r w:rsidR="00F1241A" w:rsidRPr="00B715A6">
        <w:rPr>
          <w:rFonts w:ascii="Lato" w:hAnsi="Lato"/>
          <w:color w:val="auto"/>
          <w:sz w:val="22"/>
        </w:rPr>
        <w:t>,</w:t>
      </w:r>
    </w:p>
    <w:p w:rsidR="00F1241A" w:rsidRDefault="00DC2D0C" w:rsidP="00DC2D0C">
      <w:pPr>
        <w:pStyle w:val="Akapitzlist"/>
        <w:numPr>
          <w:ilvl w:val="0"/>
          <w:numId w:val="22"/>
        </w:numPr>
        <w:ind w:left="709" w:right="0" w:hanging="425"/>
        <w:rPr>
          <w:rFonts w:ascii="Lato" w:hAnsi="Lato"/>
          <w:color w:val="auto"/>
          <w:sz w:val="22"/>
        </w:rPr>
      </w:pPr>
      <w:r>
        <w:rPr>
          <w:rFonts w:ascii="Lato" w:hAnsi="Lato"/>
          <w:color w:val="auto"/>
          <w:sz w:val="22"/>
        </w:rPr>
        <w:t>Uchwałą</w:t>
      </w:r>
      <w:r w:rsidR="00F1241A" w:rsidRPr="00B715A6">
        <w:rPr>
          <w:rFonts w:ascii="Lato" w:hAnsi="Lato"/>
          <w:color w:val="auto"/>
          <w:sz w:val="22"/>
        </w:rPr>
        <w:t xml:space="preserve"> Nr 51/158/2020 z dnia 13.01.2020r</w:t>
      </w:r>
      <w:r w:rsidR="00441473" w:rsidRPr="00B715A6">
        <w:rPr>
          <w:rFonts w:ascii="Lato" w:hAnsi="Lato"/>
          <w:color w:val="auto"/>
          <w:sz w:val="22"/>
        </w:rPr>
        <w:t>.</w:t>
      </w:r>
      <w:r w:rsidR="00310064">
        <w:rPr>
          <w:rFonts w:ascii="Lato" w:hAnsi="Lato"/>
          <w:color w:val="auto"/>
          <w:sz w:val="22"/>
        </w:rPr>
        <w:t xml:space="preserve"> Zarząd Dzielnicy VIII Dębniki,</w:t>
      </w:r>
    </w:p>
    <w:p w:rsidR="00310064" w:rsidRPr="00B715A6" w:rsidRDefault="00310064" w:rsidP="00DC2D0C">
      <w:pPr>
        <w:pStyle w:val="Akapitzlist"/>
        <w:numPr>
          <w:ilvl w:val="0"/>
          <w:numId w:val="22"/>
        </w:numPr>
        <w:ind w:left="709" w:right="0" w:hanging="425"/>
        <w:rPr>
          <w:rFonts w:ascii="Lato" w:hAnsi="Lato"/>
          <w:color w:val="auto"/>
          <w:sz w:val="22"/>
        </w:rPr>
      </w:pPr>
      <w:r>
        <w:rPr>
          <w:rFonts w:ascii="Lato" w:hAnsi="Lato"/>
          <w:color w:val="auto"/>
          <w:sz w:val="22"/>
        </w:rPr>
        <w:t>Uchwałą Nr XV/225/2020 z dnia 23 stycznia 2020r. Rada Dzielnicy XIII Podgórze.</w:t>
      </w:r>
    </w:p>
    <w:p w:rsidR="00F1241A" w:rsidRPr="00B715A6" w:rsidRDefault="00F1241A" w:rsidP="00DC2D0C">
      <w:pPr>
        <w:pStyle w:val="Akapitzlist"/>
        <w:ind w:left="284" w:right="0" w:firstLine="15"/>
        <w:rPr>
          <w:rFonts w:ascii="Lato" w:hAnsi="Lato"/>
          <w:color w:val="auto"/>
          <w:sz w:val="22"/>
        </w:rPr>
      </w:pPr>
    </w:p>
    <w:p w:rsidR="00C148D5" w:rsidRPr="00B715A6" w:rsidRDefault="00C148D5" w:rsidP="00DC2D0C">
      <w:pPr>
        <w:pStyle w:val="Akapitzlist"/>
        <w:ind w:left="284" w:right="0" w:firstLine="15"/>
        <w:rPr>
          <w:rFonts w:ascii="Lato" w:hAnsi="Lato"/>
          <w:color w:val="auto"/>
          <w:sz w:val="22"/>
        </w:rPr>
      </w:pPr>
      <w:r w:rsidRPr="00B715A6">
        <w:rPr>
          <w:rFonts w:ascii="Lato" w:hAnsi="Lato"/>
          <w:color w:val="auto"/>
          <w:sz w:val="22"/>
        </w:rPr>
        <w:t xml:space="preserve">Wpłynęły trzy formularze konsultacyjne od mieszkańców </w:t>
      </w:r>
      <w:r w:rsidR="0088787E" w:rsidRPr="00B715A6">
        <w:rPr>
          <w:rFonts w:ascii="Lato" w:hAnsi="Lato"/>
          <w:color w:val="auto"/>
          <w:sz w:val="22"/>
        </w:rPr>
        <w:t xml:space="preserve">oraz jeden </w:t>
      </w:r>
      <w:r w:rsidRPr="00B715A6">
        <w:rPr>
          <w:rFonts w:ascii="Lato" w:hAnsi="Lato"/>
          <w:color w:val="auto"/>
          <w:sz w:val="22"/>
        </w:rPr>
        <w:t xml:space="preserve">od </w:t>
      </w:r>
      <w:r w:rsidR="00441473" w:rsidRPr="00B715A6">
        <w:rPr>
          <w:rFonts w:ascii="Lato" w:hAnsi="Lato"/>
          <w:color w:val="auto"/>
          <w:sz w:val="22"/>
        </w:rPr>
        <w:t>Fundacji P</w:t>
      </w:r>
      <w:r w:rsidR="006C0EA1" w:rsidRPr="00B715A6">
        <w:rPr>
          <w:rFonts w:ascii="Lato" w:hAnsi="Lato"/>
          <w:color w:val="auto"/>
          <w:sz w:val="22"/>
        </w:rPr>
        <w:t xml:space="preserve">rzestrzeń do życia </w:t>
      </w:r>
      <w:r w:rsidRPr="00B715A6">
        <w:rPr>
          <w:rFonts w:ascii="Lato" w:hAnsi="Lato"/>
          <w:color w:val="auto"/>
          <w:sz w:val="22"/>
        </w:rPr>
        <w:t xml:space="preserve">z uwagami dotyczącymi Uchwały (zał. 1). </w:t>
      </w:r>
    </w:p>
    <w:p w:rsidR="00886ED8" w:rsidRDefault="00886ED8" w:rsidP="0088787E">
      <w:pPr>
        <w:ind w:left="0" w:right="0" w:firstLine="0"/>
        <w:rPr>
          <w:rFonts w:ascii="Lato" w:hAnsi="Lato"/>
          <w:color w:val="000000" w:themeColor="text1"/>
          <w:sz w:val="22"/>
        </w:rPr>
      </w:pPr>
    </w:p>
    <w:p w:rsidR="00886ED8" w:rsidRPr="00DC2D0C" w:rsidRDefault="008735AF" w:rsidP="00DC2D0C">
      <w:pPr>
        <w:pStyle w:val="Akapitzlist"/>
        <w:numPr>
          <w:ilvl w:val="0"/>
          <w:numId w:val="24"/>
        </w:numPr>
        <w:ind w:left="426" w:right="0"/>
        <w:rPr>
          <w:rFonts w:ascii="Lato" w:hAnsi="Lato"/>
          <w:b/>
          <w:color w:val="000000" w:themeColor="text1"/>
          <w:sz w:val="22"/>
        </w:rPr>
      </w:pPr>
      <w:r w:rsidRPr="00DC2D0C">
        <w:rPr>
          <w:rFonts w:ascii="Lato" w:hAnsi="Lato"/>
          <w:b/>
          <w:color w:val="000000" w:themeColor="text1"/>
          <w:sz w:val="22"/>
        </w:rPr>
        <w:t>Konsultacje społeczne prowadzone poprzez serwis internetowy Miejskiego Centrum Dialogu (</w:t>
      </w:r>
      <w:hyperlink r:id="rId12" w:history="1">
        <w:r w:rsidRPr="00DC2D0C">
          <w:rPr>
            <w:rStyle w:val="Hipercze"/>
            <w:rFonts w:ascii="Lato" w:hAnsi="Lato"/>
            <w:b/>
            <w:sz w:val="22"/>
          </w:rPr>
          <w:t>www.dialoguj.pl</w:t>
        </w:r>
      </w:hyperlink>
      <w:r w:rsidRPr="00DC2D0C">
        <w:rPr>
          <w:rFonts w:ascii="Lato" w:hAnsi="Lato"/>
          <w:b/>
          <w:color w:val="000000" w:themeColor="text1"/>
          <w:sz w:val="22"/>
        </w:rPr>
        <w:t xml:space="preserve">, </w:t>
      </w:r>
      <w:hyperlink r:id="rId13" w:history="1">
        <w:r w:rsidRPr="00DC2D0C">
          <w:rPr>
            <w:rStyle w:val="Hipercze"/>
            <w:rFonts w:ascii="Lato" w:hAnsi="Lato"/>
            <w:b/>
            <w:sz w:val="22"/>
          </w:rPr>
          <w:t>www.dialogspoleczny.krakow.pl</w:t>
        </w:r>
      </w:hyperlink>
      <w:r w:rsidRPr="00DC2D0C">
        <w:rPr>
          <w:rFonts w:ascii="Lato" w:hAnsi="Lato"/>
          <w:b/>
          <w:color w:val="000000" w:themeColor="text1"/>
          <w:sz w:val="22"/>
        </w:rPr>
        <w:t xml:space="preserve">), projektu uchwały </w:t>
      </w:r>
      <w:r w:rsidRPr="00DC2D0C">
        <w:rPr>
          <w:rFonts w:ascii="Lato" w:hAnsi="Lato"/>
          <w:b/>
          <w:bCs/>
          <w:i/>
          <w:sz w:val="22"/>
        </w:rPr>
        <w:t xml:space="preserve">w sprawie zasad udzielania i rozliczania dotacji celowej na zadania służące ochronie zasobów wodnych </w:t>
      </w:r>
      <w:r w:rsidR="00B715A6" w:rsidRPr="00DC2D0C">
        <w:rPr>
          <w:rFonts w:ascii="Lato" w:hAnsi="Lato"/>
          <w:b/>
          <w:bCs/>
          <w:i/>
          <w:sz w:val="22"/>
        </w:rPr>
        <w:br/>
      </w:r>
      <w:r w:rsidRPr="00DC2D0C">
        <w:rPr>
          <w:rFonts w:ascii="Lato" w:hAnsi="Lato"/>
          <w:b/>
          <w:bCs/>
          <w:i/>
          <w:sz w:val="22"/>
        </w:rPr>
        <w:t xml:space="preserve">w ramach krakowskiej </w:t>
      </w:r>
      <w:proofErr w:type="spellStart"/>
      <w:r w:rsidRPr="00DC2D0C">
        <w:rPr>
          <w:rFonts w:ascii="Lato" w:hAnsi="Lato"/>
          <w:b/>
          <w:bCs/>
          <w:i/>
          <w:sz w:val="22"/>
        </w:rPr>
        <w:t>mikroretencji</w:t>
      </w:r>
      <w:proofErr w:type="spellEnd"/>
      <w:r w:rsidRPr="00DC2D0C">
        <w:rPr>
          <w:rFonts w:ascii="Lato" w:hAnsi="Lato"/>
          <w:b/>
          <w:bCs/>
          <w:i/>
          <w:sz w:val="22"/>
        </w:rPr>
        <w:t xml:space="preserve"> wód opadowych i roztopowych.</w:t>
      </w:r>
    </w:p>
    <w:p w:rsidR="00F1241A" w:rsidRPr="008735AF" w:rsidRDefault="00F1241A" w:rsidP="00F1241A">
      <w:pPr>
        <w:pStyle w:val="Akapitzlist"/>
        <w:ind w:left="345" w:right="0" w:firstLine="0"/>
        <w:rPr>
          <w:rFonts w:ascii="Lato" w:hAnsi="Lato"/>
          <w:b/>
          <w:color w:val="000000" w:themeColor="text1"/>
          <w:sz w:val="22"/>
        </w:rPr>
      </w:pPr>
    </w:p>
    <w:p w:rsidR="00F1241A" w:rsidRPr="00C148D5" w:rsidRDefault="00F1241A" w:rsidP="00C148D5">
      <w:pPr>
        <w:ind w:left="426" w:firstLine="0"/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 xml:space="preserve">W okresie od 20 grudnia 2019 r. do 17 stycznia 2020 r. trwały konsultacje społeczne dotyczące </w:t>
      </w:r>
      <w:r w:rsidRPr="00C148D5">
        <w:rPr>
          <w:rFonts w:ascii="Lato" w:hAnsi="Lato"/>
          <w:i/>
          <w:sz w:val="22"/>
        </w:rPr>
        <w:t xml:space="preserve">projektu uchwały Rady Miasta Krakowa w sprawie zasad udzielania i rozliczania dotacji celowej na zadania służące ochronie zasobów wodnych w ramach krakowskiej </w:t>
      </w:r>
      <w:proofErr w:type="spellStart"/>
      <w:r w:rsidRPr="00C148D5">
        <w:rPr>
          <w:rFonts w:ascii="Lato" w:hAnsi="Lato"/>
          <w:i/>
          <w:sz w:val="22"/>
        </w:rPr>
        <w:t>mikroretencji</w:t>
      </w:r>
      <w:proofErr w:type="spellEnd"/>
      <w:r w:rsidRPr="00C148D5">
        <w:rPr>
          <w:rFonts w:ascii="Lato" w:hAnsi="Lato"/>
          <w:i/>
          <w:sz w:val="22"/>
        </w:rPr>
        <w:t xml:space="preserve"> wód opadowych i roztopowych.</w:t>
      </w:r>
    </w:p>
    <w:p w:rsidR="00F1241A" w:rsidRPr="00C148D5" w:rsidRDefault="00F1241A" w:rsidP="00C148D5">
      <w:pPr>
        <w:ind w:left="426" w:firstLine="0"/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>Podczas konsultacji wykorzystano następujące elementy serwisu:</w:t>
      </w:r>
    </w:p>
    <w:p w:rsidR="00F1241A" w:rsidRPr="00C148D5" w:rsidRDefault="00F1241A" w:rsidP="00C148D5">
      <w:pPr>
        <w:pStyle w:val="Akapitzlist"/>
        <w:numPr>
          <w:ilvl w:val="0"/>
          <w:numId w:val="19"/>
        </w:numPr>
        <w:spacing w:line="240" w:lineRule="auto"/>
        <w:ind w:left="426" w:right="0" w:firstLine="0"/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>dział „aktualności”</w:t>
      </w:r>
    </w:p>
    <w:p w:rsidR="00F1241A" w:rsidRPr="00C148D5" w:rsidRDefault="00F1241A" w:rsidP="00C148D5">
      <w:pPr>
        <w:pStyle w:val="Akapitzlist"/>
        <w:numPr>
          <w:ilvl w:val="0"/>
          <w:numId w:val="19"/>
        </w:numPr>
        <w:spacing w:line="240" w:lineRule="auto"/>
        <w:ind w:left="426" w:right="0" w:firstLine="0"/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>dział „aktualne konsultacje społeczne”</w:t>
      </w:r>
    </w:p>
    <w:p w:rsidR="00F1241A" w:rsidRPr="00C148D5" w:rsidRDefault="00F1241A" w:rsidP="00F1241A">
      <w:pPr>
        <w:pStyle w:val="Akapitzlist"/>
        <w:spacing w:line="240" w:lineRule="auto"/>
        <w:rPr>
          <w:rFonts w:ascii="Lato" w:hAnsi="Lato"/>
          <w:sz w:val="22"/>
        </w:rPr>
      </w:pPr>
    </w:p>
    <w:p w:rsidR="00F1241A" w:rsidRPr="00C148D5" w:rsidRDefault="00C148D5" w:rsidP="00C148D5">
      <w:pPr>
        <w:spacing w:line="240" w:lineRule="auto"/>
        <w:ind w:left="426" w:firstLine="0"/>
        <w:rPr>
          <w:rFonts w:ascii="Lato" w:hAnsi="Lato"/>
          <w:b/>
          <w:sz w:val="22"/>
        </w:rPr>
      </w:pPr>
      <w:r w:rsidRPr="00C148D5">
        <w:rPr>
          <w:rFonts w:ascii="Lato" w:hAnsi="Lato"/>
          <w:b/>
          <w:sz w:val="22"/>
        </w:rPr>
        <w:t>W dziale „aktualności”</w:t>
      </w:r>
    </w:p>
    <w:p w:rsidR="00F1241A" w:rsidRPr="00C148D5" w:rsidRDefault="00F1241A" w:rsidP="00C148D5">
      <w:pPr>
        <w:spacing w:line="240" w:lineRule="auto"/>
        <w:ind w:left="426" w:firstLine="0"/>
        <w:rPr>
          <w:rFonts w:ascii="Lato" w:hAnsi="Lato"/>
          <w:sz w:val="22"/>
        </w:rPr>
      </w:pPr>
    </w:p>
    <w:p w:rsidR="00F1241A" w:rsidRPr="00C148D5" w:rsidRDefault="00F1241A" w:rsidP="00C148D5">
      <w:pPr>
        <w:ind w:left="426" w:firstLine="0"/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 xml:space="preserve">12 grudnia 2019 r. zamieszczono wiadomość, w której poinformowano o mających rozpocząć się 20 grudnia konsultacjach społecznych dotyczących </w:t>
      </w:r>
      <w:r w:rsidRPr="00C148D5">
        <w:rPr>
          <w:rFonts w:ascii="Lato" w:hAnsi="Lato"/>
          <w:i/>
          <w:sz w:val="22"/>
        </w:rPr>
        <w:t xml:space="preserve">projektu uchwały Rady Miasta Krakowa w sprawie zasad udzielania i rozliczania dotacji celowej na zadania służące ochronie zasobów wodnych w ramach krakowskiej </w:t>
      </w:r>
      <w:proofErr w:type="spellStart"/>
      <w:r w:rsidRPr="00C148D5">
        <w:rPr>
          <w:rFonts w:ascii="Lato" w:hAnsi="Lato"/>
          <w:i/>
          <w:sz w:val="22"/>
        </w:rPr>
        <w:t>mikroretencji</w:t>
      </w:r>
      <w:proofErr w:type="spellEnd"/>
      <w:r w:rsidRPr="00C148D5">
        <w:rPr>
          <w:rFonts w:ascii="Lato" w:hAnsi="Lato"/>
          <w:i/>
          <w:sz w:val="22"/>
        </w:rPr>
        <w:t xml:space="preserve"> wód opadowych i roztopowych. </w:t>
      </w:r>
    </w:p>
    <w:p w:rsidR="00F1241A" w:rsidRPr="00C148D5" w:rsidRDefault="00F1241A" w:rsidP="00C148D5">
      <w:pPr>
        <w:ind w:left="426" w:firstLine="0"/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>20 grudnia 2019 r. opublikowano informację o rozpoczęciu oraz czasie trwania konsultacji społecznych i o podstawie prawnej, na jakiej się one toczyły</w:t>
      </w:r>
      <w:r w:rsidRPr="00C148D5">
        <w:rPr>
          <w:rFonts w:ascii="Lato" w:hAnsi="Lato"/>
          <w:i/>
          <w:sz w:val="22"/>
        </w:rPr>
        <w:t xml:space="preserve">. </w:t>
      </w:r>
    </w:p>
    <w:p w:rsidR="00F1241A" w:rsidRPr="00C148D5" w:rsidRDefault="00F1241A" w:rsidP="00C148D5">
      <w:pPr>
        <w:ind w:left="426"/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>Pod tekstem zamieszczono link przekierowujący do obszerniejszej informacji na temat przedmiotowych konsultacji, opublikowanej w dziale „aktualne konsultacje społeczne”.</w:t>
      </w:r>
    </w:p>
    <w:p w:rsidR="00F1241A" w:rsidRPr="00C148D5" w:rsidRDefault="00F1241A" w:rsidP="00C148D5">
      <w:pPr>
        <w:ind w:left="426"/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>7 stycznia 2020 r. opublikowano informację o mającym odbyć się 9 stycznia w sali konferencyjnej Wydziału Polityki Społecznej i Zdrowia Urzędu Miasta Krakowa (Miejskie Centrum Dialogu) przy ul. Brackiej 10 otwartym spotkaniu z mieszkańcami Krakowa.</w:t>
      </w:r>
    </w:p>
    <w:p w:rsidR="00F1241A" w:rsidRPr="00C148D5" w:rsidRDefault="00F1241A" w:rsidP="00C148D5">
      <w:pPr>
        <w:ind w:left="426"/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>Pod tekstem zamieszczono link przekierowujący do obszerniejszej informacji na temat przedmiotowych konsultacji, opublikowanej w dziale „aktualne konsultacje społeczne”.</w:t>
      </w:r>
    </w:p>
    <w:p w:rsidR="00F1241A" w:rsidRPr="00282A15" w:rsidRDefault="00F1241A" w:rsidP="00C148D5">
      <w:pPr>
        <w:ind w:left="426"/>
        <w:rPr>
          <w:rFonts w:ascii="Lato" w:hAnsi="Lato"/>
          <w:i/>
          <w:sz w:val="22"/>
        </w:rPr>
      </w:pPr>
      <w:r w:rsidRPr="00C148D5">
        <w:rPr>
          <w:rFonts w:ascii="Lato" w:hAnsi="Lato"/>
          <w:sz w:val="22"/>
        </w:rPr>
        <w:t xml:space="preserve">10 stycznia 2020 r. opublikowano informację o mającym się odbyć </w:t>
      </w:r>
      <w:r w:rsidR="00C148D5">
        <w:rPr>
          <w:rFonts w:ascii="Lato" w:hAnsi="Lato"/>
          <w:sz w:val="22"/>
        </w:rPr>
        <w:t>14 stycznia 2020</w:t>
      </w:r>
      <w:r w:rsidRPr="00C148D5">
        <w:rPr>
          <w:rFonts w:ascii="Lato" w:hAnsi="Lato"/>
          <w:sz w:val="22"/>
        </w:rPr>
        <w:t xml:space="preserve">r. dyżurze eksperckim przeprowadzonym w ramach konsultacji społecznych dotyczących projektu uchwały Rady Miasta Krakowa </w:t>
      </w:r>
      <w:r w:rsidRPr="00282A15">
        <w:rPr>
          <w:rFonts w:ascii="Lato" w:hAnsi="Lato"/>
          <w:i/>
          <w:sz w:val="22"/>
        </w:rPr>
        <w:t xml:space="preserve">w sprawie zasad udzielania i rozliczania dotacji celowej </w:t>
      </w:r>
      <w:r w:rsidR="00441473" w:rsidRPr="00282A15">
        <w:rPr>
          <w:rFonts w:ascii="Lato" w:hAnsi="Lato"/>
          <w:i/>
          <w:sz w:val="22"/>
        </w:rPr>
        <w:br/>
      </w:r>
      <w:r w:rsidRPr="00282A15">
        <w:rPr>
          <w:rFonts w:ascii="Lato" w:hAnsi="Lato"/>
          <w:i/>
          <w:sz w:val="22"/>
        </w:rPr>
        <w:t xml:space="preserve">na zadania służące ochronie zasobów wodnych w ramach krakowskiej </w:t>
      </w:r>
      <w:proofErr w:type="spellStart"/>
      <w:r w:rsidRPr="00282A15">
        <w:rPr>
          <w:rFonts w:ascii="Lato" w:hAnsi="Lato"/>
          <w:i/>
          <w:sz w:val="22"/>
        </w:rPr>
        <w:t>mikroretencji</w:t>
      </w:r>
      <w:proofErr w:type="spellEnd"/>
      <w:r w:rsidRPr="00282A15">
        <w:rPr>
          <w:rFonts w:ascii="Lato" w:hAnsi="Lato"/>
          <w:i/>
          <w:sz w:val="22"/>
        </w:rPr>
        <w:t xml:space="preserve"> wód opadowych i roztopowych.</w:t>
      </w:r>
    </w:p>
    <w:p w:rsidR="00F1241A" w:rsidRPr="00C148D5" w:rsidRDefault="00F1241A" w:rsidP="00C148D5">
      <w:pPr>
        <w:ind w:left="426"/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>Pod tekstem zamieszczono link przekierowujący do obszerniejszej informacji na ten temat opublikowanej w dziale „aktualne konsultacje społeczne”.</w:t>
      </w:r>
    </w:p>
    <w:p w:rsidR="00F1241A" w:rsidRPr="00282A15" w:rsidRDefault="00F1241A" w:rsidP="00C148D5">
      <w:pPr>
        <w:ind w:left="426"/>
        <w:rPr>
          <w:rFonts w:ascii="Lato" w:hAnsi="Lato"/>
          <w:i/>
          <w:sz w:val="22"/>
        </w:rPr>
      </w:pPr>
      <w:r w:rsidRPr="00C148D5">
        <w:rPr>
          <w:rFonts w:ascii="Lato" w:hAnsi="Lato"/>
          <w:sz w:val="22"/>
        </w:rPr>
        <w:t xml:space="preserve">13 stycznia 2020 r. opublikowano informację o mającym się odbyć 14 stycznia 2020 r. w sali konferencyjnej Wydziału Polityki Społecznej i Zdrowia Urzędu Miasta Krakowa (Miejskie Centrum Dialogu) przy ul. Brackiej 10 dyżurze eksperckim, dotyczącym konsultacji społecznych projektu uchwały Rady Miasta Krakowa </w:t>
      </w:r>
      <w:r w:rsidRPr="00282A15">
        <w:rPr>
          <w:rFonts w:ascii="Lato" w:hAnsi="Lato"/>
          <w:i/>
          <w:sz w:val="22"/>
        </w:rPr>
        <w:t xml:space="preserve">w sprawie zasad udzielania </w:t>
      </w:r>
      <w:r w:rsidR="00C148D5" w:rsidRPr="00282A15">
        <w:rPr>
          <w:rFonts w:ascii="Lato" w:hAnsi="Lato"/>
          <w:i/>
          <w:sz w:val="22"/>
        </w:rPr>
        <w:br/>
      </w:r>
      <w:r w:rsidRPr="00282A15">
        <w:rPr>
          <w:rFonts w:ascii="Lato" w:hAnsi="Lato"/>
          <w:i/>
          <w:sz w:val="22"/>
        </w:rPr>
        <w:t xml:space="preserve">i rozliczania dotacji celowej na zadania służące ochronie zasobów wodnych w ramach krakowskiej </w:t>
      </w:r>
      <w:proofErr w:type="spellStart"/>
      <w:r w:rsidRPr="00282A15">
        <w:rPr>
          <w:rFonts w:ascii="Lato" w:hAnsi="Lato"/>
          <w:i/>
          <w:sz w:val="22"/>
        </w:rPr>
        <w:t>mikroretencji</w:t>
      </w:r>
      <w:proofErr w:type="spellEnd"/>
      <w:r w:rsidRPr="00282A15">
        <w:rPr>
          <w:rFonts w:ascii="Lato" w:hAnsi="Lato"/>
          <w:i/>
          <w:sz w:val="22"/>
        </w:rPr>
        <w:t xml:space="preserve"> wód opadowych i roztopowych.</w:t>
      </w:r>
    </w:p>
    <w:p w:rsidR="00F1241A" w:rsidRPr="00C148D5" w:rsidRDefault="00F1241A" w:rsidP="00C148D5">
      <w:pPr>
        <w:ind w:left="426"/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>Pod tekstem zamieszczono link przekierowujący do obszerniejszej informacji na temat przedmiotowych konsultacji, opublikowanej w dziale „aktualne konsultacje społeczne”.</w:t>
      </w:r>
    </w:p>
    <w:p w:rsidR="00F1241A" w:rsidRDefault="00F1241A" w:rsidP="00F1241A">
      <w:pPr>
        <w:spacing w:line="240" w:lineRule="auto"/>
        <w:rPr>
          <w:rFonts w:ascii="Lato" w:hAnsi="Lato"/>
          <w:sz w:val="22"/>
        </w:rPr>
      </w:pPr>
    </w:p>
    <w:p w:rsidR="00C148D5" w:rsidRPr="00C148D5" w:rsidRDefault="00C148D5" w:rsidP="00C148D5">
      <w:pPr>
        <w:spacing w:line="240" w:lineRule="auto"/>
        <w:ind w:left="426"/>
        <w:rPr>
          <w:rFonts w:ascii="Lato" w:hAnsi="Lato"/>
          <w:b/>
          <w:sz w:val="22"/>
        </w:rPr>
      </w:pPr>
      <w:r w:rsidRPr="00C148D5">
        <w:rPr>
          <w:rFonts w:ascii="Lato" w:hAnsi="Lato"/>
          <w:b/>
          <w:sz w:val="22"/>
        </w:rPr>
        <w:t>W dziale „aktualne konsultacje społeczne”</w:t>
      </w:r>
    </w:p>
    <w:p w:rsidR="00C148D5" w:rsidRPr="00C148D5" w:rsidRDefault="00C148D5" w:rsidP="00F1241A">
      <w:pPr>
        <w:spacing w:line="240" w:lineRule="auto"/>
        <w:rPr>
          <w:rFonts w:ascii="Lato" w:hAnsi="Lato"/>
          <w:sz w:val="22"/>
        </w:rPr>
      </w:pPr>
    </w:p>
    <w:p w:rsidR="00F1241A" w:rsidRPr="00C148D5" w:rsidRDefault="00F1241A" w:rsidP="00C148D5">
      <w:pPr>
        <w:ind w:left="426" w:firstLine="0"/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 xml:space="preserve">20 grudnia 2019 r. opublikowano informację o rozpoczęciu oraz czasie trwania konsultacji społecznych dotyczących </w:t>
      </w:r>
      <w:r w:rsidRPr="00C148D5">
        <w:rPr>
          <w:rFonts w:ascii="Lato" w:hAnsi="Lato"/>
          <w:i/>
          <w:sz w:val="22"/>
        </w:rPr>
        <w:t xml:space="preserve">projektu uchwały Rady Miasta Krakowa w sprawie zasad udzielania </w:t>
      </w:r>
      <w:r w:rsidRPr="00C148D5">
        <w:rPr>
          <w:rFonts w:ascii="Lato" w:hAnsi="Lato"/>
          <w:i/>
          <w:sz w:val="22"/>
        </w:rPr>
        <w:br/>
        <w:t xml:space="preserve">i rozliczania dotacji celowej na zadania służące ochronie zasobów wodnych w ramach krakowskiej </w:t>
      </w:r>
      <w:proofErr w:type="spellStart"/>
      <w:r w:rsidRPr="00C148D5">
        <w:rPr>
          <w:rFonts w:ascii="Lato" w:hAnsi="Lato"/>
          <w:i/>
          <w:sz w:val="22"/>
        </w:rPr>
        <w:t>mikroretencji</w:t>
      </w:r>
      <w:proofErr w:type="spellEnd"/>
      <w:r w:rsidRPr="00C148D5">
        <w:rPr>
          <w:rFonts w:ascii="Lato" w:hAnsi="Lato"/>
          <w:i/>
          <w:sz w:val="22"/>
        </w:rPr>
        <w:t xml:space="preserve"> wód opadowych i roztopowych.</w:t>
      </w:r>
    </w:p>
    <w:p w:rsidR="00F1241A" w:rsidRPr="00C148D5" w:rsidRDefault="00F1241A" w:rsidP="00C148D5">
      <w:pPr>
        <w:ind w:left="426" w:firstLine="0"/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 xml:space="preserve">W tekście poinformowano o czasie trwania konsultacji, a także o tym, które podmioty </w:t>
      </w:r>
      <w:r w:rsidR="00C148D5">
        <w:rPr>
          <w:rFonts w:ascii="Lato" w:hAnsi="Lato"/>
          <w:sz w:val="22"/>
        </w:rPr>
        <w:br/>
      </w:r>
      <w:r w:rsidRPr="00C148D5">
        <w:rPr>
          <w:rFonts w:ascii="Lato" w:hAnsi="Lato"/>
          <w:sz w:val="22"/>
        </w:rPr>
        <w:t xml:space="preserve">i w jaki sposób mogą wziąć w nich udział. Zamieszczono też harmonogram działań konsultacyjnych obejmujący spotkanie i dyżur konsultacyjny. Podano też wykaz miejsc, </w:t>
      </w:r>
      <w:r w:rsidR="00C148D5">
        <w:rPr>
          <w:rFonts w:ascii="Lato" w:hAnsi="Lato"/>
          <w:sz w:val="22"/>
        </w:rPr>
        <w:br/>
      </w:r>
      <w:r w:rsidRPr="00C148D5">
        <w:rPr>
          <w:rFonts w:ascii="Lato" w:hAnsi="Lato"/>
          <w:sz w:val="22"/>
        </w:rPr>
        <w:t>w których udostępniono projekt uchwały wraz z formularzem konsultacyjnym.</w:t>
      </w:r>
    </w:p>
    <w:p w:rsidR="00F1241A" w:rsidRPr="00C148D5" w:rsidRDefault="00F1241A" w:rsidP="00C148D5">
      <w:pPr>
        <w:pStyle w:val="NormalnyWeb"/>
        <w:spacing w:before="0" w:beforeAutospacing="0" w:after="0" w:afterAutospacing="0"/>
        <w:ind w:left="425"/>
        <w:rPr>
          <w:rFonts w:ascii="Lato" w:hAnsi="Lato"/>
          <w:sz w:val="22"/>
          <w:szCs w:val="22"/>
        </w:rPr>
      </w:pPr>
      <w:r w:rsidRPr="00C148D5">
        <w:rPr>
          <w:rFonts w:ascii="Lato" w:hAnsi="Lato"/>
          <w:sz w:val="22"/>
          <w:szCs w:val="22"/>
        </w:rPr>
        <w:t>Ponadto, jako pliki do pobrania zamieszczono:</w:t>
      </w:r>
    </w:p>
    <w:p w:rsidR="00F1241A" w:rsidRPr="00C148D5" w:rsidRDefault="00DC2D0C" w:rsidP="00C148D5">
      <w:pPr>
        <w:pStyle w:val="NormalnyWeb"/>
        <w:numPr>
          <w:ilvl w:val="0"/>
          <w:numId w:val="20"/>
        </w:numPr>
        <w:spacing w:before="0" w:beforeAutospacing="0" w:after="0" w:afterAutospacing="0"/>
        <w:ind w:left="425" w:firstLine="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</w:t>
      </w:r>
      <w:r w:rsidR="00F1241A" w:rsidRPr="00C148D5">
        <w:rPr>
          <w:rFonts w:ascii="Lato" w:hAnsi="Lato"/>
          <w:sz w:val="22"/>
          <w:szCs w:val="22"/>
        </w:rPr>
        <w:t xml:space="preserve">rojekt uchwały Rady Miasta Krakowa w sprawie zasad udzielania i rozliczania dotacji celowej na zadania służące ochronie zasobów wodnych w ramach krakowskiej </w:t>
      </w:r>
      <w:proofErr w:type="spellStart"/>
      <w:r w:rsidR="00F1241A" w:rsidRPr="00C148D5">
        <w:rPr>
          <w:rFonts w:ascii="Lato" w:hAnsi="Lato"/>
          <w:sz w:val="22"/>
          <w:szCs w:val="22"/>
        </w:rPr>
        <w:t>mikroretencji</w:t>
      </w:r>
      <w:proofErr w:type="spellEnd"/>
      <w:r w:rsidR="00F1241A" w:rsidRPr="00C148D5">
        <w:rPr>
          <w:rFonts w:ascii="Lato" w:hAnsi="Lato"/>
          <w:sz w:val="22"/>
          <w:szCs w:val="22"/>
        </w:rPr>
        <w:t xml:space="preserve"> wód opadowych i roztopowych</w:t>
      </w:r>
      <w:r>
        <w:rPr>
          <w:rFonts w:ascii="Lato" w:hAnsi="Lato"/>
          <w:sz w:val="22"/>
          <w:szCs w:val="22"/>
        </w:rPr>
        <w:t>,</w:t>
      </w:r>
    </w:p>
    <w:p w:rsidR="00F1241A" w:rsidRPr="00C148D5" w:rsidRDefault="00DC2D0C" w:rsidP="00C148D5">
      <w:pPr>
        <w:pStyle w:val="NormalnyWeb"/>
        <w:numPr>
          <w:ilvl w:val="0"/>
          <w:numId w:val="20"/>
        </w:numPr>
        <w:spacing w:before="0" w:beforeAutospacing="0" w:after="0" w:afterAutospacing="0"/>
        <w:ind w:left="425" w:firstLine="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f</w:t>
      </w:r>
      <w:r w:rsidR="00F1241A" w:rsidRPr="00C148D5">
        <w:rPr>
          <w:rFonts w:ascii="Lato" w:hAnsi="Lato"/>
          <w:sz w:val="22"/>
          <w:szCs w:val="22"/>
        </w:rPr>
        <w:t>ormularz konsultacyjny</w:t>
      </w:r>
      <w:r>
        <w:rPr>
          <w:rFonts w:ascii="Lato" w:hAnsi="Lato"/>
          <w:sz w:val="22"/>
          <w:szCs w:val="22"/>
        </w:rPr>
        <w:t>.</w:t>
      </w:r>
    </w:p>
    <w:p w:rsidR="00F1241A" w:rsidRPr="00C148D5" w:rsidRDefault="00F1241A" w:rsidP="00F1241A">
      <w:pPr>
        <w:spacing w:line="240" w:lineRule="auto"/>
        <w:rPr>
          <w:rFonts w:ascii="Lato" w:hAnsi="Lato"/>
          <w:bCs/>
          <w:sz w:val="22"/>
        </w:rPr>
      </w:pPr>
    </w:p>
    <w:p w:rsidR="00F1241A" w:rsidRPr="00C148D5" w:rsidRDefault="00F1241A" w:rsidP="00F1241A">
      <w:pPr>
        <w:rPr>
          <w:rFonts w:ascii="Lato" w:hAnsi="Lato"/>
          <w:sz w:val="22"/>
        </w:rPr>
      </w:pPr>
      <w:r w:rsidRPr="00C148D5">
        <w:rPr>
          <w:rFonts w:ascii="Lato" w:hAnsi="Lato"/>
          <w:bCs/>
          <w:sz w:val="22"/>
        </w:rPr>
        <w:t>Konsultacje społeczne</w:t>
      </w:r>
      <w:r w:rsidRPr="00C148D5">
        <w:rPr>
          <w:rFonts w:ascii="Lato" w:hAnsi="Lato"/>
          <w:sz w:val="22"/>
        </w:rPr>
        <w:t xml:space="preserve"> dotyczące </w:t>
      </w:r>
      <w:r w:rsidRPr="00C148D5">
        <w:rPr>
          <w:rFonts w:ascii="Lato" w:hAnsi="Lato"/>
          <w:i/>
          <w:sz w:val="22"/>
        </w:rPr>
        <w:t xml:space="preserve">projektu uchwały Rady Miasta Krakowa w sprawie zasad udzielania i rozliczania dotacji celowej na zadania służące ochronie zasobów wodnych w ramach krakowskiej </w:t>
      </w:r>
      <w:proofErr w:type="spellStart"/>
      <w:r w:rsidRPr="00C148D5">
        <w:rPr>
          <w:rFonts w:ascii="Lato" w:hAnsi="Lato"/>
          <w:i/>
          <w:sz w:val="22"/>
        </w:rPr>
        <w:t>mikroretencji</w:t>
      </w:r>
      <w:proofErr w:type="spellEnd"/>
      <w:r w:rsidRPr="00C148D5">
        <w:rPr>
          <w:rFonts w:ascii="Lato" w:hAnsi="Lato"/>
          <w:i/>
          <w:sz w:val="22"/>
        </w:rPr>
        <w:t xml:space="preserve"> wód opadowych i roztopowych </w:t>
      </w:r>
      <w:r w:rsidRPr="00C148D5">
        <w:rPr>
          <w:rFonts w:ascii="Lato" w:hAnsi="Lato"/>
          <w:sz w:val="22"/>
        </w:rPr>
        <w:t xml:space="preserve">były prowadzone od 20 grudnia </w:t>
      </w:r>
      <w:r w:rsidR="00C148D5">
        <w:rPr>
          <w:rFonts w:ascii="Lato" w:hAnsi="Lato"/>
          <w:sz w:val="22"/>
        </w:rPr>
        <w:t>2019</w:t>
      </w:r>
      <w:r w:rsidRPr="00C148D5">
        <w:rPr>
          <w:rFonts w:ascii="Lato" w:hAnsi="Lato"/>
          <w:sz w:val="22"/>
        </w:rPr>
        <w:t xml:space="preserve">r. </w:t>
      </w:r>
      <w:r w:rsidR="00C148D5">
        <w:rPr>
          <w:rFonts w:ascii="Lato" w:hAnsi="Lato"/>
          <w:sz w:val="22"/>
        </w:rPr>
        <w:br/>
      </w:r>
      <w:r w:rsidRPr="00C148D5">
        <w:rPr>
          <w:rFonts w:ascii="Lato" w:hAnsi="Lato"/>
          <w:sz w:val="22"/>
        </w:rPr>
        <w:t>do 17 stycznia 2020 r.</w:t>
      </w:r>
    </w:p>
    <w:p w:rsidR="00F1241A" w:rsidRPr="00C148D5" w:rsidRDefault="00F1241A" w:rsidP="00F1241A">
      <w:pPr>
        <w:rPr>
          <w:rFonts w:ascii="Lato" w:hAnsi="Lato"/>
          <w:sz w:val="22"/>
        </w:rPr>
      </w:pPr>
      <w:r w:rsidRPr="00C148D5">
        <w:rPr>
          <w:rFonts w:ascii="Lato" w:hAnsi="Lato"/>
          <w:bCs/>
          <w:sz w:val="22"/>
        </w:rPr>
        <w:t xml:space="preserve"> W okresie ich trwania portal </w:t>
      </w:r>
      <w:r w:rsidRPr="00C148D5">
        <w:rPr>
          <w:rFonts w:ascii="Lato" w:hAnsi="Lato"/>
          <w:sz w:val="22"/>
        </w:rPr>
        <w:t xml:space="preserve">Miejskiego Centrum Dialogu (www.dialoguj.pl, </w:t>
      </w:r>
      <w:hyperlink r:id="rId14" w:history="1">
        <w:r w:rsidR="00441473" w:rsidRPr="009049A8">
          <w:rPr>
            <w:rStyle w:val="Hipercze"/>
            <w:rFonts w:ascii="Lato" w:hAnsi="Lato"/>
            <w:sz w:val="22"/>
          </w:rPr>
          <w:t>www.dialogspoleczny.krakow.pl</w:t>
        </w:r>
      </w:hyperlink>
      <w:r w:rsidRPr="00C148D5">
        <w:rPr>
          <w:rFonts w:ascii="Lato" w:hAnsi="Lato"/>
          <w:sz w:val="22"/>
        </w:rPr>
        <w:t>) został odwiedzony 3354</w:t>
      </w:r>
      <w:r w:rsidRPr="00C148D5">
        <w:rPr>
          <w:rFonts w:ascii="Lato" w:hAnsi="Lato"/>
          <w:color w:val="FF0000"/>
          <w:sz w:val="22"/>
        </w:rPr>
        <w:t xml:space="preserve"> </w:t>
      </w:r>
      <w:r w:rsidRPr="00C148D5">
        <w:rPr>
          <w:rFonts w:ascii="Lato" w:hAnsi="Lato"/>
          <w:sz w:val="22"/>
        </w:rPr>
        <w:t xml:space="preserve">razy. </w:t>
      </w:r>
    </w:p>
    <w:p w:rsidR="00C148D5" w:rsidRDefault="00C148D5" w:rsidP="00F1241A">
      <w:pPr>
        <w:spacing w:line="240" w:lineRule="auto"/>
        <w:rPr>
          <w:rFonts w:ascii="Lato" w:hAnsi="Lato"/>
          <w:b/>
          <w:bCs/>
          <w:color w:val="365F91"/>
          <w:sz w:val="22"/>
        </w:rPr>
      </w:pPr>
    </w:p>
    <w:p w:rsidR="00F1241A" w:rsidRDefault="00C148D5" w:rsidP="00F1241A">
      <w:pPr>
        <w:spacing w:line="240" w:lineRule="auto"/>
        <w:rPr>
          <w:rFonts w:ascii="Lato" w:hAnsi="Lato"/>
          <w:b/>
          <w:bCs/>
          <w:color w:val="auto"/>
          <w:sz w:val="22"/>
        </w:rPr>
      </w:pPr>
      <w:r w:rsidRPr="00C148D5">
        <w:rPr>
          <w:rFonts w:ascii="Lato" w:hAnsi="Lato"/>
          <w:b/>
          <w:bCs/>
          <w:color w:val="auto"/>
          <w:sz w:val="22"/>
        </w:rPr>
        <w:t>Konsultacje społeczne na profilu Miejskiego Centrum Dialogu w Krakowie na Facebooku</w:t>
      </w:r>
    </w:p>
    <w:p w:rsidR="00C148D5" w:rsidRPr="00C148D5" w:rsidRDefault="00C148D5" w:rsidP="00F1241A">
      <w:pPr>
        <w:spacing w:line="240" w:lineRule="auto"/>
        <w:rPr>
          <w:rFonts w:ascii="Lato" w:hAnsi="Lato"/>
          <w:b/>
          <w:bCs/>
          <w:color w:val="auto"/>
          <w:sz w:val="22"/>
        </w:rPr>
      </w:pPr>
    </w:p>
    <w:p w:rsidR="00F1241A" w:rsidRPr="00C148D5" w:rsidRDefault="00F1241A" w:rsidP="00F1241A">
      <w:pPr>
        <w:spacing w:line="240" w:lineRule="auto"/>
        <w:rPr>
          <w:rFonts w:ascii="Lato" w:hAnsi="Lato"/>
          <w:b/>
          <w:sz w:val="22"/>
        </w:rPr>
      </w:pPr>
      <w:r w:rsidRPr="00C148D5">
        <w:rPr>
          <w:rFonts w:ascii="Lato" w:hAnsi="Lato"/>
          <w:sz w:val="22"/>
        </w:rPr>
        <w:t xml:space="preserve">Informację o konsultacjach zamieszczano również na portalu społecznościowym Facebook, </w:t>
      </w:r>
      <w:r w:rsidR="00C148D5">
        <w:rPr>
          <w:rFonts w:ascii="Lato" w:hAnsi="Lato"/>
          <w:sz w:val="22"/>
        </w:rPr>
        <w:br/>
      </w:r>
      <w:r w:rsidRPr="00C148D5">
        <w:rPr>
          <w:rFonts w:ascii="Lato" w:hAnsi="Lato"/>
          <w:sz w:val="22"/>
        </w:rPr>
        <w:t xml:space="preserve">na profilu </w:t>
      </w:r>
      <w:r w:rsidRPr="00C148D5">
        <w:rPr>
          <w:rFonts w:ascii="Lato" w:hAnsi="Lato"/>
          <w:b/>
          <w:sz w:val="22"/>
        </w:rPr>
        <w:t>Miejskiego Centrum Dialogu.</w:t>
      </w:r>
    </w:p>
    <w:p w:rsidR="00F1241A" w:rsidRPr="00C148D5" w:rsidRDefault="00F1241A" w:rsidP="00F1241A">
      <w:pPr>
        <w:spacing w:line="240" w:lineRule="auto"/>
        <w:rPr>
          <w:rFonts w:ascii="Lato" w:hAnsi="Lato"/>
          <w:b/>
          <w:sz w:val="22"/>
        </w:rPr>
      </w:pPr>
    </w:p>
    <w:p w:rsidR="00F1241A" w:rsidRPr="00C148D5" w:rsidRDefault="00F1241A" w:rsidP="00F1241A">
      <w:pPr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 xml:space="preserve">12 grudnia 2019 r. zamieszczono post, w którym poinformowano o mających rozpocząć się </w:t>
      </w:r>
      <w:r w:rsidR="00C148D5">
        <w:rPr>
          <w:rFonts w:ascii="Lato" w:hAnsi="Lato"/>
          <w:sz w:val="22"/>
        </w:rPr>
        <w:br/>
      </w:r>
      <w:r w:rsidRPr="00C148D5">
        <w:rPr>
          <w:rFonts w:ascii="Lato" w:hAnsi="Lato"/>
          <w:sz w:val="22"/>
        </w:rPr>
        <w:t xml:space="preserve">20 grudnia konsultacjach społecznych dotyczących </w:t>
      </w:r>
      <w:r w:rsidRPr="00C148D5">
        <w:rPr>
          <w:rFonts w:ascii="Lato" w:hAnsi="Lato"/>
          <w:i/>
          <w:sz w:val="22"/>
        </w:rPr>
        <w:t xml:space="preserve">projektu uchwały Rady Miasta Krakowa </w:t>
      </w:r>
      <w:r w:rsidRPr="00C148D5">
        <w:rPr>
          <w:rFonts w:ascii="Lato" w:hAnsi="Lato"/>
          <w:i/>
          <w:sz w:val="22"/>
        </w:rPr>
        <w:br/>
        <w:t xml:space="preserve">w sprawie zasad udzielania i rozliczania dotacji celowej na zadania służące ochronie zasobów wodnych w ramach krakowskiej </w:t>
      </w:r>
      <w:proofErr w:type="spellStart"/>
      <w:r w:rsidRPr="00C148D5">
        <w:rPr>
          <w:rFonts w:ascii="Lato" w:hAnsi="Lato"/>
          <w:i/>
          <w:sz w:val="22"/>
        </w:rPr>
        <w:t>mikroretencji</w:t>
      </w:r>
      <w:proofErr w:type="spellEnd"/>
      <w:r w:rsidRPr="00C148D5">
        <w:rPr>
          <w:rFonts w:ascii="Lato" w:hAnsi="Lato"/>
          <w:i/>
          <w:sz w:val="22"/>
        </w:rPr>
        <w:t xml:space="preserve"> wód opadowych i roztopowych. </w:t>
      </w:r>
    </w:p>
    <w:p w:rsidR="00F1241A" w:rsidRPr="00C148D5" w:rsidRDefault="00F1241A" w:rsidP="00F1241A">
      <w:pPr>
        <w:spacing w:line="240" w:lineRule="auto"/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 xml:space="preserve">Pod tekstem zamieszczono link przekierowujący do obszerniejszej informacji na temat przedmiotowych konsultacji, opublikowanej w serwisie </w:t>
      </w:r>
      <w:hyperlink r:id="rId15" w:history="1">
        <w:r w:rsidRPr="00C148D5">
          <w:rPr>
            <w:rStyle w:val="Hipercze"/>
            <w:rFonts w:ascii="Lato" w:hAnsi="Lato"/>
            <w:sz w:val="22"/>
          </w:rPr>
          <w:t>www.dialoguj.pl</w:t>
        </w:r>
      </w:hyperlink>
      <w:r w:rsidRPr="00C148D5">
        <w:rPr>
          <w:rFonts w:ascii="Lato" w:hAnsi="Lato"/>
          <w:sz w:val="22"/>
        </w:rPr>
        <w:t xml:space="preserve"> w dziale „aktualności”.</w:t>
      </w:r>
    </w:p>
    <w:p w:rsidR="00F1241A" w:rsidRPr="00C148D5" w:rsidRDefault="00F1241A" w:rsidP="00F1241A">
      <w:pPr>
        <w:spacing w:line="240" w:lineRule="auto"/>
        <w:rPr>
          <w:rFonts w:ascii="Lato" w:hAnsi="Lato"/>
          <w:sz w:val="22"/>
        </w:rPr>
      </w:pPr>
    </w:p>
    <w:p w:rsidR="00F1241A" w:rsidRPr="00C148D5" w:rsidRDefault="00F1241A" w:rsidP="00F1241A">
      <w:pPr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 xml:space="preserve">20 grudnia 2019 r. zamieszczono post, w którym poinformowano o rozpoczęciu oraz czasie trwania konsultacji społecznych dotyczących </w:t>
      </w:r>
      <w:r w:rsidRPr="00C148D5">
        <w:rPr>
          <w:rFonts w:ascii="Lato" w:hAnsi="Lato"/>
          <w:i/>
          <w:sz w:val="22"/>
        </w:rPr>
        <w:t xml:space="preserve">projektu uchwały Rady Miasta Krakowa w sprawie zasad udzielania i rozliczania dotacji celowej na zadania służące ochronie zasobów wodnych </w:t>
      </w:r>
      <w:r w:rsidRPr="00C148D5">
        <w:rPr>
          <w:rFonts w:ascii="Lato" w:hAnsi="Lato"/>
          <w:i/>
          <w:sz w:val="22"/>
        </w:rPr>
        <w:br/>
        <w:t xml:space="preserve">w ramach krakowskiej </w:t>
      </w:r>
      <w:proofErr w:type="spellStart"/>
      <w:r w:rsidRPr="00C148D5">
        <w:rPr>
          <w:rFonts w:ascii="Lato" w:hAnsi="Lato"/>
          <w:i/>
          <w:sz w:val="22"/>
        </w:rPr>
        <w:t>mikroretencji</w:t>
      </w:r>
      <w:proofErr w:type="spellEnd"/>
      <w:r w:rsidRPr="00C148D5">
        <w:rPr>
          <w:rFonts w:ascii="Lato" w:hAnsi="Lato"/>
          <w:i/>
          <w:sz w:val="22"/>
        </w:rPr>
        <w:t xml:space="preserve"> wód opadowych i roztopowych. </w:t>
      </w:r>
    </w:p>
    <w:p w:rsidR="00F1241A" w:rsidRPr="00C148D5" w:rsidRDefault="00F1241A" w:rsidP="00F1241A">
      <w:pPr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 xml:space="preserve">Pod tekstem zamieszczono link przekierowujący do obszerniejszej informacji na temat przedmiotowych konsultacji, opublikowanej w serwisie </w:t>
      </w:r>
      <w:hyperlink r:id="rId16" w:history="1">
        <w:r w:rsidRPr="00C148D5">
          <w:rPr>
            <w:rStyle w:val="Hipercze"/>
            <w:rFonts w:ascii="Lato" w:hAnsi="Lato"/>
            <w:sz w:val="22"/>
          </w:rPr>
          <w:t>www.dialoguj.pl</w:t>
        </w:r>
      </w:hyperlink>
      <w:r w:rsidRPr="00C148D5">
        <w:rPr>
          <w:rFonts w:ascii="Lato" w:hAnsi="Lato"/>
          <w:sz w:val="22"/>
        </w:rPr>
        <w:t xml:space="preserve"> w dziale „aktualności”.</w:t>
      </w:r>
    </w:p>
    <w:p w:rsidR="00F1241A" w:rsidRPr="00C148D5" w:rsidRDefault="00F1241A" w:rsidP="00F1241A">
      <w:pPr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>7 stycznia 2020 r. opublikowano post informujący o mającym odbyć się 9 stycznia w sali konferencyjnej Wydziału Polityki Społecznej i Zdrowia Urzędu Miasta Krakowa (Miejskie Centrum Dialogu) przy ul. Brackiej 10 otwartym spotkaniu z mieszkańcami Krakowa.</w:t>
      </w:r>
    </w:p>
    <w:p w:rsidR="00F1241A" w:rsidRPr="00C148D5" w:rsidRDefault="00F1241A" w:rsidP="00F1241A">
      <w:pPr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 xml:space="preserve">Pod tekstem zamieszczono link przekierowujący do obszerniejszej informacji na temat przedmiotowych konsultacji, opublikowanej w serwisie </w:t>
      </w:r>
      <w:hyperlink r:id="rId17" w:history="1">
        <w:r w:rsidRPr="00C148D5">
          <w:rPr>
            <w:rStyle w:val="Hipercze"/>
            <w:rFonts w:ascii="Lato" w:hAnsi="Lato"/>
            <w:sz w:val="22"/>
          </w:rPr>
          <w:t>www.dialoguj.pl</w:t>
        </w:r>
      </w:hyperlink>
      <w:r w:rsidRPr="00C148D5">
        <w:rPr>
          <w:rFonts w:ascii="Lato" w:hAnsi="Lato"/>
          <w:sz w:val="22"/>
        </w:rPr>
        <w:t xml:space="preserve"> w dziale „aktualne konsultacje”.</w:t>
      </w:r>
    </w:p>
    <w:p w:rsidR="00F1241A" w:rsidRPr="00282A15" w:rsidRDefault="00F1241A" w:rsidP="00F1241A">
      <w:pPr>
        <w:rPr>
          <w:rFonts w:ascii="Lato" w:hAnsi="Lato"/>
          <w:i/>
          <w:sz w:val="22"/>
        </w:rPr>
      </w:pPr>
      <w:r w:rsidRPr="00C148D5">
        <w:rPr>
          <w:rFonts w:ascii="Lato" w:hAnsi="Lato"/>
          <w:sz w:val="22"/>
        </w:rPr>
        <w:t>10 stycznia 2020 r. opublikowano post informujący o maj</w:t>
      </w:r>
      <w:r w:rsidR="00441473">
        <w:rPr>
          <w:rFonts w:ascii="Lato" w:hAnsi="Lato"/>
          <w:sz w:val="22"/>
        </w:rPr>
        <w:t>ącym się odbyć 14 stycznia 2020</w:t>
      </w:r>
      <w:r w:rsidRPr="00C148D5">
        <w:rPr>
          <w:rFonts w:ascii="Lato" w:hAnsi="Lato"/>
          <w:sz w:val="22"/>
        </w:rPr>
        <w:t xml:space="preserve">r. dyżurze eksperckim przeprowadzonym w ramach konsultacji społecznych dotyczących projektu uchwały Rady Miasta Krakowa </w:t>
      </w:r>
      <w:r w:rsidRPr="00282A15">
        <w:rPr>
          <w:rFonts w:ascii="Lato" w:hAnsi="Lato"/>
          <w:i/>
          <w:sz w:val="22"/>
        </w:rPr>
        <w:t xml:space="preserve">w sprawie zasad udzielania i rozliczania dotacji celowej na zadania służące ochronie zasobów wodnych w ramach krakowskiej </w:t>
      </w:r>
      <w:proofErr w:type="spellStart"/>
      <w:r w:rsidRPr="00282A15">
        <w:rPr>
          <w:rFonts w:ascii="Lato" w:hAnsi="Lato"/>
          <w:i/>
          <w:sz w:val="22"/>
        </w:rPr>
        <w:t>mikroretencji</w:t>
      </w:r>
      <w:proofErr w:type="spellEnd"/>
      <w:r w:rsidRPr="00282A15">
        <w:rPr>
          <w:rFonts w:ascii="Lato" w:hAnsi="Lato"/>
          <w:i/>
          <w:sz w:val="22"/>
        </w:rPr>
        <w:t xml:space="preserve"> wód opadowych </w:t>
      </w:r>
      <w:r w:rsidR="00441473" w:rsidRPr="00282A15">
        <w:rPr>
          <w:rFonts w:ascii="Lato" w:hAnsi="Lato"/>
          <w:i/>
          <w:sz w:val="22"/>
        </w:rPr>
        <w:br/>
      </w:r>
      <w:r w:rsidRPr="00282A15">
        <w:rPr>
          <w:rFonts w:ascii="Lato" w:hAnsi="Lato"/>
          <w:i/>
          <w:sz w:val="22"/>
        </w:rPr>
        <w:t>i roztopowych.</w:t>
      </w:r>
    </w:p>
    <w:p w:rsidR="00F1241A" w:rsidRDefault="00F1241A" w:rsidP="00F1241A">
      <w:pPr>
        <w:rPr>
          <w:rFonts w:ascii="Lato" w:hAnsi="Lato"/>
          <w:sz w:val="22"/>
        </w:rPr>
      </w:pPr>
      <w:r w:rsidRPr="00C148D5">
        <w:rPr>
          <w:rFonts w:ascii="Lato" w:hAnsi="Lato"/>
          <w:sz w:val="22"/>
        </w:rPr>
        <w:t>Pod tekstem zamieszczono link przekierowujący do obszerniejszej informacji na temat przedmiotowych konsultacji opublikowanej w dziale „aktualne konsultacje społeczne”.</w:t>
      </w:r>
    </w:p>
    <w:p w:rsidR="00122DFA" w:rsidRDefault="00122DFA" w:rsidP="00F1241A">
      <w:pPr>
        <w:rPr>
          <w:rFonts w:ascii="Lato" w:hAnsi="Lato"/>
          <w:sz w:val="22"/>
        </w:rPr>
      </w:pPr>
    </w:p>
    <w:p w:rsidR="00122DFA" w:rsidRDefault="00122DFA" w:rsidP="00F1241A">
      <w:pPr>
        <w:rPr>
          <w:rFonts w:ascii="Lato" w:hAnsi="Lato"/>
          <w:sz w:val="22"/>
        </w:rPr>
      </w:pPr>
    </w:p>
    <w:p w:rsidR="00122DFA" w:rsidRDefault="00122DFA" w:rsidP="00F1241A">
      <w:pPr>
        <w:rPr>
          <w:rFonts w:ascii="Lato" w:hAnsi="Lato"/>
          <w:sz w:val="22"/>
        </w:rPr>
      </w:pPr>
    </w:p>
    <w:p w:rsidR="00122DFA" w:rsidRDefault="00122DFA" w:rsidP="00F1241A">
      <w:pPr>
        <w:rPr>
          <w:rFonts w:ascii="Lato" w:hAnsi="Lato"/>
          <w:sz w:val="22"/>
        </w:rPr>
      </w:pPr>
    </w:p>
    <w:p w:rsidR="00122DFA" w:rsidRDefault="00122DFA" w:rsidP="00F1241A">
      <w:pPr>
        <w:rPr>
          <w:rFonts w:ascii="Lato" w:hAnsi="Lato"/>
          <w:sz w:val="22"/>
        </w:rPr>
      </w:pPr>
    </w:p>
    <w:p w:rsidR="00122DFA" w:rsidRDefault="00122DFA" w:rsidP="00F1241A">
      <w:pPr>
        <w:rPr>
          <w:rFonts w:ascii="Lato" w:hAnsi="Lato"/>
          <w:sz w:val="22"/>
        </w:rPr>
      </w:pPr>
    </w:p>
    <w:p w:rsidR="00122DFA" w:rsidRDefault="00122DFA" w:rsidP="00DC2D0C">
      <w:pPr>
        <w:ind w:left="0" w:firstLine="0"/>
        <w:rPr>
          <w:rFonts w:ascii="Lato" w:hAnsi="Lato"/>
          <w:sz w:val="22"/>
        </w:rPr>
      </w:pPr>
    </w:p>
    <w:p w:rsidR="00122DFA" w:rsidRDefault="00122DFA" w:rsidP="00F1241A">
      <w:pPr>
        <w:rPr>
          <w:rFonts w:ascii="Lato" w:hAnsi="Lato"/>
          <w:sz w:val="22"/>
        </w:rPr>
      </w:pPr>
    </w:p>
    <w:p w:rsidR="00122DFA" w:rsidRDefault="00122DFA" w:rsidP="00F1241A">
      <w:pPr>
        <w:rPr>
          <w:rFonts w:ascii="Lato" w:hAnsi="Lato"/>
          <w:sz w:val="22"/>
        </w:rPr>
      </w:pPr>
    </w:p>
    <w:p w:rsidR="00122DFA" w:rsidRDefault="00122DFA" w:rsidP="00F1241A">
      <w:pPr>
        <w:rPr>
          <w:rFonts w:ascii="Lato" w:hAnsi="Lato"/>
          <w:sz w:val="22"/>
        </w:rPr>
      </w:pPr>
    </w:p>
    <w:p w:rsidR="00122DFA" w:rsidRDefault="00122DFA" w:rsidP="00F1241A">
      <w:pPr>
        <w:rPr>
          <w:rFonts w:ascii="Lato" w:hAnsi="Lato"/>
          <w:sz w:val="22"/>
        </w:rPr>
      </w:pPr>
    </w:p>
    <w:p w:rsidR="00122DFA" w:rsidRDefault="00122DFA" w:rsidP="00F1241A">
      <w:pPr>
        <w:rPr>
          <w:rFonts w:ascii="Lato" w:hAnsi="Lato"/>
          <w:sz w:val="22"/>
        </w:rPr>
      </w:pPr>
    </w:p>
    <w:sectPr w:rsidR="00122DFA" w:rsidSect="00441473">
      <w:footerReference w:type="even" r:id="rId18"/>
      <w:footerReference w:type="default" r:id="rId19"/>
      <w:footerReference w:type="first" r:id="rId20"/>
      <w:pgSz w:w="11900" w:h="16840"/>
      <w:pgMar w:top="1468" w:right="1268" w:bottom="1488" w:left="1416" w:header="708" w:footer="71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4AF" w:rsidRDefault="006F74AF">
      <w:pPr>
        <w:spacing w:line="240" w:lineRule="auto"/>
      </w:pPr>
      <w:r>
        <w:separator/>
      </w:r>
    </w:p>
  </w:endnote>
  <w:endnote w:type="continuationSeparator" w:id="0">
    <w:p w:rsidR="006F74AF" w:rsidRDefault="006F7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8A" w:rsidRDefault="00245772">
    <w:pPr>
      <w:tabs>
        <w:tab w:val="center" w:pos="4536"/>
      </w:tabs>
      <w:spacing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92EF4">
      <w:rPr>
        <w:noProof/>
      </w:rPr>
      <w:t>6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8A" w:rsidRDefault="00245772">
    <w:pPr>
      <w:tabs>
        <w:tab w:val="center" w:pos="4536"/>
      </w:tabs>
      <w:spacing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10064">
      <w:rPr>
        <w:noProof/>
      </w:rPr>
      <w:t>6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8A" w:rsidRDefault="00245772">
    <w:pPr>
      <w:tabs>
        <w:tab w:val="center" w:pos="4536"/>
      </w:tabs>
      <w:spacing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92EF4">
      <w:rPr>
        <w:noProof/>
      </w:rPr>
      <w:t>6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4AF" w:rsidRDefault="006F74AF">
      <w:pPr>
        <w:spacing w:line="240" w:lineRule="auto"/>
      </w:pPr>
      <w:r>
        <w:separator/>
      </w:r>
    </w:p>
  </w:footnote>
  <w:footnote w:type="continuationSeparator" w:id="0">
    <w:p w:rsidR="006F74AF" w:rsidRDefault="006F74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6402"/>
    <w:multiLevelType w:val="hybridMultilevel"/>
    <w:tmpl w:val="BDF27DB6"/>
    <w:lvl w:ilvl="0" w:tplc="92DA3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6838"/>
    <w:multiLevelType w:val="hybridMultilevel"/>
    <w:tmpl w:val="2C643F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5F2"/>
    <w:multiLevelType w:val="hybridMultilevel"/>
    <w:tmpl w:val="ED52E7A4"/>
    <w:lvl w:ilvl="0" w:tplc="2708B15C">
      <w:start w:val="1"/>
      <w:numFmt w:val="decimal"/>
      <w:lvlText w:val="%1)"/>
      <w:lvlJc w:val="left"/>
      <w:pPr>
        <w:ind w:left="494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98A8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214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A85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FAC4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897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64CD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42A9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B0BE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3E7790"/>
    <w:multiLevelType w:val="hybridMultilevel"/>
    <w:tmpl w:val="4B44CE5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6A571FC"/>
    <w:multiLevelType w:val="hybridMultilevel"/>
    <w:tmpl w:val="2E9091B8"/>
    <w:lvl w:ilvl="0" w:tplc="0415000B">
      <w:start w:val="1"/>
      <w:numFmt w:val="bullet"/>
      <w:lvlText w:val=""/>
      <w:lvlJc w:val="left"/>
      <w:pPr>
        <w:ind w:left="14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5" w15:restartNumberingAfterBreak="0">
    <w:nsid w:val="190626F7"/>
    <w:multiLevelType w:val="hybridMultilevel"/>
    <w:tmpl w:val="06D44090"/>
    <w:lvl w:ilvl="0" w:tplc="3DB4750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CC63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4C4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248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0709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FAF6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5EEB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0623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3CCF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0B0465"/>
    <w:multiLevelType w:val="hybridMultilevel"/>
    <w:tmpl w:val="AEBA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91763"/>
    <w:multiLevelType w:val="hybridMultilevel"/>
    <w:tmpl w:val="B5F29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3318F"/>
    <w:multiLevelType w:val="hybridMultilevel"/>
    <w:tmpl w:val="EF449028"/>
    <w:lvl w:ilvl="0" w:tplc="EC3E87E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E60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2B0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EEB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0D9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624B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346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4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30B9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C00B4E"/>
    <w:multiLevelType w:val="hybridMultilevel"/>
    <w:tmpl w:val="DDCC6954"/>
    <w:lvl w:ilvl="0" w:tplc="0415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0" w15:restartNumberingAfterBreak="0">
    <w:nsid w:val="33E62CE6"/>
    <w:multiLevelType w:val="hybridMultilevel"/>
    <w:tmpl w:val="63B0C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C4B52"/>
    <w:multiLevelType w:val="hybridMultilevel"/>
    <w:tmpl w:val="9AFE94C0"/>
    <w:lvl w:ilvl="0" w:tplc="5F709FB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36FB7610"/>
    <w:multiLevelType w:val="hybridMultilevel"/>
    <w:tmpl w:val="335491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97E04"/>
    <w:multiLevelType w:val="hybridMultilevel"/>
    <w:tmpl w:val="82EE5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5710C"/>
    <w:multiLevelType w:val="hybridMultilevel"/>
    <w:tmpl w:val="8F2AAB9C"/>
    <w:lvl w:ilvl="0" w:tplc="253E3DAE">
      <w:start w:val="1"/>
      <w:numFmt w:val="decimal"/>
      <w:lvlText w:val="%1."/>
      <w:lvlJc w:val="left"/>
      <w:pPr>
        <w:ind w:left="375" w:hanging="360"/>
      </w:pPr>
      <w:rPr>
        <w:rFonts w:eastAsia="Times New Roman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5" w15:restartNumberingAfterBreak="0">
    <w:nsid w:val="54436326"/>
    <w:multiLevelType w:val="hybridMultilevel"/>
    <w:tmpl w:val="F06AC0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771AF"/>
    <w:multiLevelType w:val="hybridMultilevel"/>
    <w:tmpl w:val="2CBC97EC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583A7A8F"/>
    <w:multiLevelType w:val="hybridMultilevel"/>
    <w:tmpl w:val="45961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A76C5"/>
    <w:multiLevelType w:val="hybridMultilevel"/>
    <w:tmpl w:val="7AB29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756C9"/>
    <w:multiLevelType w:val="hybridMultilevel"/>
    <w:tmpl w:val="42AE5EE8"/>
    <w:lvl w:ilvl="0" w:tplc="56D8F0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5D3BFF"/>
    <w:multiLevelType w:val="hybridMultilevel"/>
    <w:tmpl w:val="3EC47432"/>
    <w:lvl w:ilvl="0" w:tplc="34109C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A4F3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E3E20"/>
    <w:multiLevelType w:val="hybridMultilevel"/>
    <w:tmpl w:val="81FAEFC6"/>
    <w:lvl w:ilvl="0" w:tplc="3370CBD0">
      <w:start w:val="2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2" w15:restartNumberingAfterBreak="0">
    <w:nsid w:val="6EE92CA5"/>
    <w:multiLevelType w:val="hybridMultilevel"/>
    <w:tmpl w:val="BD7A94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801DDC"/>
    <w:multiLevelType w:val="hybridMultilevel"/>
    <w:tmpl w:val="7F8A471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15"/>
  </w:num>
  <w:num w:numId="6">
    <w:abstractNumId w:val="12"/>
  </w:num>
  <w:num w:numId="7">
    <w:abstractNumId w:val="19"/>
  </w:num>
  <w:num w:numId="8">
    <w:abstractNumId w:val="4"/>
  </w:num>
  <w:num w:numId="9">
    <w:abstractNumId w:val="13"/>
  </w:num>
  <w:num w:numId="10">
    <w:abstractNumId w:val="0"/>
  </w:num>
  <w:num w:numId="11">
    <w:abstractNumId w:val="14"/>
  </w:num>
  <w:num w:numId="12">
    <w:abstractNumId w:val="21"/>
  </w:num>
  <w:num w:numId="13">
    <w:abstractNumId w:val="11"/>
  </w:num>
  <w:num w:numId="14">
    <w:abstractNumId w:val="3"/>
  </w:num>
  <w:num w:numId="15">
    <w:abstractNumId w:val="16"/>
  </w:num>
  <w:num w:numId="16">
    <w:abstractNumId w:val="22"/>
  </w:num>
  <w:num w:numId="17">
    <w:abstractNumId w:val="23"/>
  </w:num>
  <w:num w:numId="18">
    <w:abstractNumId w:val="10"/>
  </w:num>
  <w:num w:numId="19">
    <w:abstractNumId w:val="17"/>
  </w:num>
  <w:num w:numId="20">
    <w:abstractNumId w:val="7"/>
  </w:num>
  <w:num w:numId="21">
    <w:abstractNumId w:val="9"/>
  </w:num>
  <w:num w:numId="22">
    <w:abstractNumId w:val="18"/>
  </w:num>
  <w:num w:numId="23">
    <w:abstractNumId w:val="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8A"/>
    <w:rsid w:val="000168CE"/>
    <w:rsid w:val="00047930"/>
    <w:rsid w:val="000B29F1"/>
    <w:rsid w:val="000C0092"/>
    <w:rsid w:val="000D03FE"/>
    <w:rsid w:val="000E222A"/>
    <w:rsid w:val="000E4066"/>
    <w:rsid w:val="000F075A"/>
    <w:rsid w:val="001136DF"/>
    <w:rsid w:val="00122DFA"/>
    <w:rsid w:val="00141493"/>
    <w:rsid w:val="001524FE"/>
    <w:rsid w:val="00153D94"/>
    <w:rsid w:val="00161FC4"/>
    <w:rsid w:val="00164AE1"/>
    <w:rsid w:val="001656C7"/>
    <w:rsid w:val="00180879"/>
    <w:rsid w:val="0019756A"/>
    <w:rsid w:val="00197CD0"/>
    <w:rsid w:val="001A04F8"/>
    <w:rsid w:val="001B5BBC"/>
    <w:rsid w:val="001C29EF"/>
    <w:rsid w:val="001F151D"/>
    <w:rsid w:val="001F2314"/>
    <w:rsid w:val="002006DE"/>
    <w:rsid w:val="002143EA"/>
    <w:rsid w:val="00214D4D"/>
    <w:rsid w:val="0023792B"/>
    <w:rsid w:val="0024263F"/>
    <w:rsid w:val="00245772"/>
    <w:rsid w:val="00276A03"/>
    <w:rsid w:val="002773FC"/>
    <w:rsid w:val="00282A15"/>
    <w:rsid w:val="0029647C"/>
    <w:rsid w:val="002A43D0"/>
    <w:rsid w:val="002B3038"/>
    <w:rsid w:val="002C75CB"/>
    <w:rsid w:val="002E648D"/>
    <w:rsid w:val="002F5191"/>
    <w:rsid w:val="00310064"/>
    <w:rsid w:val="00317B59"/>
    <w:rsid w:val="00354739"/>
    <w:rsid w:val="003932A7"/>
    <w:rsid w:val="003B4061"/>
    <w:rsid w:val="003C13AD"/>
    <w:rsid w:val="003D05E0"/>
    <w:rsid w:val="003D642D"/>
    <w:rsid w:val="003F2E16"/>
    <w:rsid w:val="00440436"/>
    <w:rsid w:val="00441473"/>
    <w:rsid w:val="0045536E"/>
    <w:rsid w:val="00473B4A"/>
    <w:rsid w:val="004874CD"/>
    <w:rsid w:val="00497A44"/>
    <w:rsid w:val="004B1408"/>
    <w:rsid w:val="004C30C3"/>
    <w:rsid w:val="004D05C7"/>
    <w:rsid w:val="004D42B1"/>
    <w:rsid w:val="00511810"/>
    <w:rsid w:val="0053528F"/>
    <w:rsid w:val="00545126"/>
    <w:rsid w:val="005707F8"/>
    <w:rsid w:val="00571EF0"/>
    <w:rsid w:val="00584038"/>
    <w:rsid w:val="00585D2A"/>
    <w:rsid w:val="005A0817"/>
    <w:rsid w:val="005A0BBA"/>
    <w:rsid w:val="005A1FAC"/>
    <w:rsid w:val="005F67AD"/>
    <w:rsid w:val="0060083A"/>
    <w:rsid w:val="0060731F"/>
    <w:rsid w:val="00612021"/>
    <w:rsid w:val="0062521A"/>
    <w:rsid w:val="00651598"/>
    <w:rsid w:val="006643DA"/>
    <w:rsid w:val="00673BCD"/>
    <w:rsid w:val="00694577"/>
    <w:rsid w:val="006B3E5F"/>
    <w:rsid w:val="006B5DFE"/>
    <w:rsid w:val="006B7370"/>
    <w:rsid w:val="006C0C76"/>
    <w:rsid w:val="006C0EA1"/>
    <w:rsid w:val="006F74AF"/>
    <w:rsid w:val="00717769"/>
    <w:rsid w:val="0072538A"/>
    <w:rsid w:val="00737BCA"/>
    <w:rsid w:val="00787736"/>
    <w:rsid w:val="00790EF8"/>
    <w:rsid w:val="0079154D"/>
    <w:rsid w:val="007B3CB7"/>
    <w:rsid w:val="007E4C4C"/>
    <w:rsid w:val="00811C6E"/>
    <w:rsid w:val="00813CDC"/>
    <w:rsid w:val="00820ACC"/>
    <w:rsid w:val="008228E5"/>
    <w:rsid w:val="008370F7"/>
    <w:rsid w:val="008665CC"/>
    <w:rsid w:val="008735AF"/>
    <w:rsid w:val="00877A54"/>
    <w:rsid w:val="00886ED8"/>
    <w:rsid w:val="0088787E"/>
    <w:rsid w:val="008C585D"/>
    <w:rsid w:val="008D5C0A"/>
    <w:rsid w:val="008E05B0"/>
    <w:rsid w:val="008E556F"/>
    <w:rsid w:val="008F2FA0"/>
    <w:rsid w:val="00940488"/>
    <w:rsid w:val="00964B11"/>
    <w:rsid w:val="00975A30"/>
    <w:rsid w:val="009C7BC1"/>
    <w:rsid w:val="009F74BD"/>
    <w:rsid w:val="00A065CB"/>
    <w:rsid w:val="00A16BA8"/>
    <w:rsid w:val="00A2149A"/>
    <w:rsid w:val="00A6220D"/>
    <w:rsid w:val="00AB2530"/>
    <w:rsid w:val="00B15EE2"/>
    <w:rsid w:val="00B23F95"/>
    <w:rsid w:val="00B27935"/>
    <w:rsid w:val="00B32BB0"/>
    <w:rsid w:val="00B715A6"/>
    <w:rsid w:val="00B92EF4"/>
    <w:rsid w:val="00BA5D81"/>
    <w:rsid w:val="00BB10A3"/>
    <w:rsid w:val="00BB7982"/>
    <w:rsid w:val="00BD166D"/>
    <w:rsid w:val="00BD1D17"/>
    <w:rsid w:val="00BD3FB7"/>
    <w:rsid w:val="00BE257A"/>
    <w:rsid w:val="00BF46E3"/>
    <w:rsid w:val="00BF4A0E"/>
    <w:rsid w:val="00C148D5"/>
    <w:rsid w:val="00C25561"/>
    <w:rsid w:val="00C3313D"/>
    <w:rsid w:val="00C500E8"/>
    <w:rsid w:val="00C557A3"/>
    <w:rsid w:val="00C72964"/>
    <w:rsid w:val="00C746C0"/>
    <w:rsid w:val="00C765E8"/>
    <w:rsid w:val="00C83447"/>
    <w:rsid w:val="00C92229"/>
    <w:rsid w:val="00C939A6"/>
    <w:rsid w:val="00CB18EF"/>
    <w:rsid w:val="00CD35EF"/>
    <w:rsid w:val="00CE2BFE"/>
    <w:rsid w:val="00CF71A6"/>
    <w:rsid w:val="00D009BF"/>
    <w:rsid w:val="00D11771"/>
    <w:rsid w:val="00D63F79"/>
    <w:rsid w:val="00D71214"/>
    <w:rsid w:val="00D74B34"/>
    <w:rsid w:val="00DC2D0C"/>
    <w:rsid w:val="00E06CB5"/>
    <w:rsid w:val="00E46C94"/>
    <w:rsid w:val="00E7727A"/>
    <w:rsid w:val="00E95151"/>
    <w:rsid w:val="00EB0DD7"/>
    <w:rsid w:val="00EB572C"/>
    <w:rsid w:val="00EB689F"/>
    <w:rsid w:val="00EC1BDA"/>
    <w:rsid w:val="00EC7805"/>
    <w:rsid w:val="00ED111D"/>
    <w:rsid w:val="00ED78F2"/>
    <w:rsid w:val="00EE48BB"/>
    <w:rsid w:val="00EE579C"/>
    <w:rsid w:val="00F022BC"/>
    <w:rsid w:val="00F04175"/>
    <w:rsid w:val="00F1241A"/>
    <w:rsid w:val="00F27DE3"/>
    <w:rsid w:val="00F81332"/>
    <w:rsid w:val="00FA73F7"/>
    <w:rsid w:val="00FC6214"/>
    <w:rsid w:val="00FC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110ED-15E8-4D4C-82A7-AD4B4946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9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" w:line="249" w:lineRule="auto"/>
      <w:ind w:left="26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" w:line="249" w:lineRule="auto"/>
      <w:ind w:left="262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pistreci1">
    <w:name w:val="toc 1"/>
    <w:hidden/>
    <w:uiPriority w:val="39"/>
    <w:pPr>
      <w:spacing w:after="10" w:line="249" w:lineRule="auto"/>
      <w:ind w:left="25" w:right="23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92EF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756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24263F"/>
    <w:pPr>
      <w:spacing w:line="240" w:lineRule="auto"/>
      <w:ind w:left="0" w:right="0" w:firstLine="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63F"/>
    <w:rPr>
      <w:rFonts w:ascii="Calibri" w:eastAsia="Calibri" w:hAnsi="Calibri" w:cs="Times New Roman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B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B4A"/>
    <w:rPr>
      <w:rFonts w:ascii="Segoe UI" w:eastAsia="Times New Roman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rsid w:val="00C7296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logspoleczny.krakow.pl" TargetMode="External"/><Relationship Id="rId13" Type="http://schemas.openxmlformats.org/officeDocument/2006/relationships/hyperlink" Target="http://www.dialogspoleczny.krakow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dialoguj.pl" TargetMode="External"/><Relationship Id="rId17" Type="http://schemas.openxmlformats.org/officeDocument/2006/relationships/hyperlink" Target="http://www.dialoguj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ialoguj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krak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aloguj.pl" TargetMode="External"/><Relationship Id="rId10" Type="http://schemas.openxmlformats.org/officeDocument/2006/relationships/hyperlink" Target="http://www.dialoguj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krakow.pl" TargetMode="External"/><Relationship Id="rId14" Type="http://schemas.openxmlformats.org/officeDocument/2006/relationships/hyperlink" Target="http://www.dialogspoleczny.krakow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5FF3F-CA18-417C-A223-DB8925DD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2033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  Raport z konsultacji na 2018</vt:lpstr>
    </vt:vector>
  </TitlesOfParts>
  <Company/>
  <LinksUpToDate>false</LinksUpToDate>
  <CharactersWithSpaces>14209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Raport z konsultacji na 2018</dc:title>
  <dc:subject/>
  <dc:creator>derkaczj</dc:creator>
  <cp:keywords/>
  <cp:lastModifiedBy>Ibek Joanna</cp:lastModifiedBy>
  <cp:revision>17</cp:revision>
  <cp:lastPrinted>2020-01-30T12:56:00Z</cp:lastPrinted>
  <dcterms:created xsi:type="dcterms:W3CDTF">2019-12-11T07:32:00Z</dcterms:created>
  <dcterms:modified xsi:type="dcterms:W3CDTF">2020-02-03T08:23:00Z</dcterms:modified>
</cp:coreProperties>
</file>