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86D" w:rsidRPr="00CC4A1D" w:rsidRDefault="00AA7DE8" w:rsidP="00340DEF">
      <w:pPr>
        <w:autoSpaceDE w:val="0"/>
        <w:autoSpaceDN w:val="0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Zapraszamy do udziału w </w:t>
      </w:r>
      <w:r w:rsidR="00ED686D" w:rsidRPr="00CC4A1D">
        <w:rPr>
          <w:rFonts w:asciiTheme="minorHAnsi" w:hAnsiTheme="minorHAnsi" w:cstheme="minorHAnsi"/>
          <w:b/>
          <w:color w:val="000000" w:themeColor="text1"/>
        </w:rPr>
        <w:t xml:space="preserve">XVII </w:t>
      </w:r>
      <w:r w:rsidR="00E62AE6" w:rsidRPr="00CC4A1D">
        <w:rPr>
          <w:rFonts w:asciiTheme="minorHAnsi" w:hAnsiTheme="minorHAnsi" w:cstheme="minorHAnsi"/>
          <w:b/>
          <w:color w:val="000000" w:themeColor="text1"/>
        </w:rPr>
        <w:t>edycj</w:t>
      </w:r>
      <w:r>
        <w:rPr>
          <w:rFonts w:asciiTheme="minorHAnsi" w:hAnsiTheme="minorHAnsi" w:cstheme="minorHAnsi"/>
          <w:b/>
          <w:color w:val="000000" w:themeColor="text1"/>
        </w:rPr>
        <w:t>i</w:t>
      </w:r>
      <w:r w:rsidR="00E62AE6" w:rsidRPr="00CC4A1D">
        <w:rPr>
          <w:rFonts w:asciiTheme="minorHAnsi" w:hAnsiTheme="minorHAnsi" w:cstheme="minorHAnsi"/>
          <w:b/>
          <w:color w:val="000000" w:themeColor="text1"/>
        </w:rPr>
        <w:t xml:space="preserve"> konkursu „Sztuka Osób Niepełnosprawnych” </w:t>
      </w:r>
    </w:p>
    <w:p w:rsidR="00340DEF" w:rsidRPr="00CC4A1D" w:rsidRDefault="00340DEF" w:rsidP="00340DEF">
      <w:pPr>
        <w:autoSpaceDE w:val="0"/>
        <w:autoSpaceDN w:val="0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045BF7" w:rsidRPr="00CC4A1D" w:rsidRDefault="00045BF7" w:rsidP="00045BF7">
      <w:pPr>
        <w:autoSpaceDE w:val="0"/>
        <w:autoSpaceDN w:val="0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CC4A1D">
        <w:rPr>
          <w:rFonts w:asciiTheme="minorHAnsi" w:hAnsiTheme="minorHAnsi" w:cstheme="minorHAnsi"/>
          <w:color w:val="000000" w:themeColor="text1"/>
        </w:rPr>
        <w:t>Państwowy Fundusz Rehabilitacji Osób Niepełnosprawnych ogłosił XVII edycję Ogólnopolskie</w:t>
      </w:r>
      <w:bookmarkStart w:id="0" w:name="_GoBack"/>
      <w:bookmarkEnd w:id="0"/>
      <w:r w:rsidRPr="00CC4A1D">
        <w:rPr>
          <w:rFonts w:asciiTheme="minorHAnsi" w:hAnsiTheme="minorHAnsi" w:cstheme="minorHAnsi"/>
          <w:color w:val="000000" w:themeColor="text1"/>
        </w:rPr>
        <w:t>go Konkursu Plastycznego dla uczestników warsztatów terapii zajęciowej, uczestników środowiskowych domów samopomocy oraz niepełnosprawnych mieszkańców domów pomocy społecznej „Sztuka Osób Niepełnosprawnych”.</w:t>
      </w:r>
    </w:p>
    <w:p w:rsidR="00045BF7" w:rsidRPr="00CC4A1D" w:rsidRDefault="00045BF7" w:rsidP="00045BF7">
      <w:pPr>
        <w:autoSpaceDE w:val="0"/>
        <w:autoSpaceDN w:val="0"/>
        <w:ind w:firstLine="708"/>
        <w:jc w:val="both"/>
        <w:rPr>
          <w:rFonts w:asciiTheme="minorHAnsi" w:hAnsiTheme="minorHAnsi" w:cstheme="minorHAnsi"/>
          <w:b/>
          <w:color w:val="000000" w:themeColor="text1"/>
        </w:rPr>
      </w:pPr>
      <w:r w:rsidRPr="00CC4A1D">
        <w:rPr>
          <w:rFonts w:asciiTheme="minorHAnsi" w:hAnsiTheme="minorHAnsi" w:cstheme="minorHAnsi"/>
          <w:color w:val="000000" w:themeColor="text1"/>
        </w:rPr>
        <w:t xml:space="preserve">„Sztuka Osób Niepełnosprawnych” to jeden z największych w Polsce przeglądów dorobku artystycznego placówek terapeutycznych dla osób niepełnosprawnych. Promuje </w:t>
      </w:r>
      <w:r w:rsidR="008C3226" w:rsidRPr="00CC4A1D">
        <w:rPr>
          <w:rFonts w:asciiTheme="minorHAnsi" w:hAnsiTheme="minorHAnsi" w:cstheme="minorHAnsi"/>
          <w:color w:val="000000" w:themeColor="text1"/>
        </w:rPr>
        <w:br/>
      </w:r>
      <w:r w:rsidRPr="00CC4A1D">
        <w:rPr>
          <w:rFonts w:asciiTheme="minorHAnsi" w:hAnsiTheme="minorHAnsi" w:cstheme="minorHAnsi"/>
          <w:color w:val="000000" w:themeColor="text1"/>
        </w:rPr>
        <w:t xml:space="preserve">i nagradza twórczość osób z niepełnosprawnościami. Obecna, już XVII edycja odbędzie się pod </w:t>
      </w:r>
      <w:r w:rsidRPr="00CC4A1D">
        <w:rPr>
          <w:rFonts w:asciiTheme="minorHAnsi" w:hAnsiTheme="minorHAnsi" w:cstheme="minorHAnsi"/>
          <w:b/>
          <w:color w:val="000000" w:themeColor="text1"/>
        </w:rPr>
        <w:t xml:space="preserve">Patronatem Honorowym Pierwszej Damy pani Agaty </w:t>
      </w:r>
      <w:proofErr w:type="spellStart"/>
      <w:r w:rsidRPr="00CC4A1D">
        <w:rPr>
          <w:rFonts w:asciiTheme="minorHAnsi" w:hAnsiTheme="minorHAnsi" w:cstheme="minorHAnsi"/>
          <w:b/>
          <w:color w:val="000000" w:themeColor="text1"/>
        </w:rPr>
        <w:t>Kornhauser</w:t>
      </w:r>
      <w:proofErr w:type="spellEnd"/>
      <w:r w:rsidRPr="00CC4A1D">
        <w:rPr>
          <w:rFonts w:asciiTheme="minorHAnsi" w:hAnsiTheme="minorHAnsi" w:cstheme="minorHAnsi"/>
          <w:b/>
          <w:color w:val="000000" w:themeColor="text1"/>
        </w:rPr>
        <w:t>-Dudy.</w:t>
      </w:r>
    </w:p>
    <w:p w:rsidR="00CC4A1D" w:rsidRPr="00E444CB" w:rsidRDefault="00617E29" w:rsidP="00045BF7">
      <w:pPr>
        <w:autoSpaceDE w:val="0"/>
        <w:autoSpaceDN w:val="0"/>
        <w:spacing w:before="240"/>
        <w:rPr>
          <w:rFonts w:asciiTheme="minorHAnsi" w:hAnsiTheme="minorHAnsi" w:cstheme="minorHAnsi"/>
          <w:bCs/>
          <w:color w:val="000000" w:themeColor="text1"/>
        </w:rPr>
      </w:pPr>
      <w:r w:rsidRPr="00CC4A1D">
        <w:rPr>
          <w:rFonts w:asciiTheme="minorHAnsi" w:hAnsiTheme="minorHAnsi" w:cstheme="minorHAnsi"/>
          <w:bCs/>
          <w:color w:val="000000" w:themeColor="text1"/>
        </w:rPr>
        <w:t>Tegoroczny tytuł przewodni konkursu to</w:t>
      </w:r>
      <w:r w:rsidR="00045BF7" w:rsidRPr="00CC4A1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CC4A1D">
        <w:rPr>
          <w:rFonts w:asciiTheme="minorHAnsi" w:hAnsiTheme="minorHAnsi" w:cstheme="minorHAnsi"/>
          <w:b/>
          <w:bCs/>
          <w:color w:val="000000" w:themeColor="text1"/>
        </w:rPr>
        <w:t>„</w:t>
      </w:r>
      <w:r w:rsidR="00045BF7" w:rsidRPr="00CC4A1D">
        <w:rPr>
          <w:rFonts w:asciiTheme="minorHAnsi" w:hAnsiTheme="minorHAnsi" w:cstheme="minorHAnsi"/>
          <w:b/>
          <w:bCs/>
          <w:color w:val="000000" w:themeColor="text1"/>
        </w:rPr>
        <w:t>PODRÓŻE MOICH MARZEŃ</w:t>
      </w:r>
      <w:r w:rsidRPr="00CC4A1D">
        <w:rPr>
          <w:rFonts w:asciiTheme="minorHAnsi" w:hAnsiTheme="minorHAnsi" w:cstheme="minorHAnsi"/>
          <w:b/>
          <w:bCs/>
          <w:color w:val="000000" w:themeColor="text1"/>
        </w:rPr>
        <w:t xml:space="preserve">”. </w:t>
      </w:r>
      <w:r w:rsidRPr="00E444CB">
        <w:rPr>
          <w:rFonts w:asciiTheme="minorHAnsi" w:hAnsiTheme="minorHAnsi" w:cstheme="minorHAnsi"/>
          <w:bCs/>
          <w:color w:val="000000" w:themeColor="text1"/>
        </w:rPr>
        <w:t xml:space="preserve">Prace </w:t>
      </w:r>
      <w:r w:rsidR="00CC4A1D" w:rsidRPr="00E444CB">
        <w:rPr>
          <w:rFonts w:asciiTheme="minorHAnsi" w:hAnsiTheme="minorHAnsi" w:cstheme="minorHAnsi"/>
          <w:bCs/>
          <w:color w:val="000000" w:themeColor="text1"/>
        </w:rPr>
        <w:t xml:space="preserve">wraz z dokumentami </w:t>
      </w:r>
      <w:r w:rsidRPr="00E444CB">
        <w:rPr>
          <w:rFonts w:asciiTheme="minorHAnsi" w:hAnsiTheme="minorHAnsi" w:cstheme="minorHAnsi"/>
          <w:bCs/>
          <w:color w:val="000000" w:themeColor="text1"/>
        </w:rPr>
        <w:t xml:space="preserve">należy składać do 31 lipca 2019 r. w siedzibie Oddziału Małopolskiego </w:t>
      </w:r>
      <w:r w:rsidR="00340DEF" w:rsidRPr="00E444CB">
        <w:rPr>
          <w:rFonts w:asciiTheme="minorHAnsi" w:hAnsiTheme="minorHAnsi" w:cstheme="minorHAnsi"/>
          <w:bCs/>
          <w:color w:val="000000" w:themeColor="text1"/>
        </w:rPr>
        <w:t>PFRON</w:t>
      </w:r>
      <w:r w:rsidR="00CC4A1D" w:rsidRPr="00E444CB">
        <w:rPr>
          <w:rFonts w:asciiTheme="minorHAnsi" w:hAnsiTheme="minorHAnsi" w:cstheme="minorHAnsi"/>
          <w:bCs/>
          <w:color w:val="000000" w:themeColor="text1"/>
        </w:rPr>
        <w:t xml:space="preserve"> (ul. Na Zjeździe 11, 30 -527 Kraków). </w:t>
      </w:r>
    </w:p>
    <w:p w:rsidR="00045BF7" w:rsidRPr="00E444CB" w:rsidRDefault="008E4E54" w:rsidP="00045BF7">
      <w:pPr>
        <w:autoSpaceDE w:val="0"/>
        <w:autoSpaceDN w:val="0"/>
        <w:spacing w:before="240"/>
        <w:rPr>
          <w:rFonts w:asciiTheme="minorHAnsi" w:hAnsiTheme="minorHAnsi" w:cstheme="minorHAnsi"/>
          <w:bCs/>
          <w:color w:val="000000" w:themeColor="text1"/>
        </w:rPr>
      </w:pPr>
      <w:r w:rsidRPr="00E444CB">
        <w:rPr>
          <w:rFonts w:asciiTheme="minorHAnsi" w:hAnsiTheme="minorHAnsi" w:cstheme="minorHAnsi"/>
          <w:bCs/>
          <w:color w:val="000000" w:themeColor="text1"/>
        </w:rPr>
        <w:t>Małopolska Wojewódzka Komisja Konkursowa pod przewodnictwem Urszuli Ruseckiej – Poseł na Sejm, Zastępcy Przewodniczącego Komisji Polityki Społecznej i Rodziny</w:t>
      </w:r>
      <w:r w:rsidR="00E62AE6" w:rsidRPr="00E444CB">
        <w:rPr>
          <w:rFonts w:asciiTheme="minorHAnsi" w:hAnsiTheme="minorHAnsi" w:cstheme="minorHAnsi"/>
          <w:bCs/>
          <w:color w:val="000000" w:themeColor="text1"/>
        </w:rPr>
        <w:t xml:space="preserve"> wyłoni laureatów wśród autorów prac, które </w:t>
      </w:r>
      <w:r w:rsidRPr="00E444CB">
        <w:rPr>
          <w:rFonts w:asciiTheme="minorHAnsi" w:hAnsiTheme="minorHAnsi" w:cstheme="minorHAnsi"/>
          <w:bCs/>
          <w:color w:val="000000" w:themeColor="text1"/>
        </w:rPr>
        <w:t>zostaną zgłoszone w pięciu kategoriach:</w:t>
      </w:r>
    </w:p>
    <w:p w:rsidR="00045BF7" w:rsidRPr="00CC4A1D" w:rsidRDefault="00045BF7" w:rsidP="00045BF7">
      <w:pPr>
        <w:autoSpaceDE w:val="0"/>
        <w:autoSpaceDN w:val="0"/>
        <w:spacing w:before="240"/>
        <w:rPr>
          <w:rFonts w:asciiTheme="minorHAnsi" w:hAnsiTheme="minorHAnsi" w:cstheme="minorHAnsi"/>
          <w:color w:val="000000" w:themeColor="text1"/>
        </w:rPr>
      </w:pPr>
      <w:r w:rsidRPr="00CC4A1D">
        <w:rPr>
          <w:rFonts w:asciiTheme="minorHAnsi" w:hAnsiTheme="minorHAnsi" w:cstheme="minorHAnsi"/>
          <w:b/>
          <w:bCs/>
          <w:color w:val="000000" w:themeColor="text1"/>
        </w:rPr>
        <w:t>- malarstwo i witraż</w:t>
      </w:r>
      <w:r w:rsidRPr="00CC4A1D">
        <w:rPr>
          <w:rFonts w:asciiTheme="minorHAnsi" w:hAnsiTheme="minorHAnsi" w:cstheme="minorHAnsi"/>
          <w:color w:val="000000" w:themeColor="text1"/>
        </w:rPr>
        <w:t xml:space="preserve"> akwarele,  pastele,  gwasz,  olej itp., na dowolnym podłożu (np. płótno, papier, tkanina, szkło, płyta) </w:t>
      </w:r>
    </w:p>
    <w:p w:rsidR="00045BF7" w:rsidRPr="00CC4A1D" w:rsidRDefault="00045BF7" w:rsidP="00045BF7">
      <w:pPr>
        <w:autoSpaceDE w:val="0"/>
        <w:autoSpaceDN w:val="0"/>
        <w:spacing w:before="240"/>
        <w:rPr>
          <w:rFonts w:asciiTheme="minorHAnsi" w:hAnsiTheme="minorHAnsi" w:cstheme="minorHAnsi"/>
          <w:color w:val="000000" w:themeColor="text1"/>
        </w:rPr>
      </w:pPr>
      <w:r w:rsidRPr="00CC4A1D">
        <w:rPr>
          <w:rFonts w:asciiTheme="minorHAnsi" w:hAnsiTheme="minorHAnsi" w:cstheme="minorHAnsi"/>
          <w:b/>
          <w:bCs/>
          <w:color w:val="000000" w:themeColor="text1"/>
        </w:rPr>
        <w:t>- rysunek i grafika</w:t>
      </w:r>
      <w:r w:rsidR="008E4E54" w:rsidRPr="00CC4A1D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CC4A1D">
        <w:rPr>
          <w:rFonts w:asciiTheme="minorHAnsi" w:hAnsiTheme="minorHAnsi" w:cstheme="minorHAnsi"/>
          <w:color w:val="000000" w:themeColor="text1"/>
        </w:rPr>
        <w:t xml:space="preserve"> ołówek, węgiel, piórko, mazak, techniki powtarzalne np. drzeworyt i linoryt </w:t>
      </w:r>
    </w:p>
    <w:p w:rsidR="00045BF7" w:rsidRPr="00CC4A1D" w:rsidRDefault="00045BF7" w:rsidP="00045BF7">
      <w:pPr>
        <w:autoSpaceDE w:val="0"/>
        <w:autoSpaceDN w:val="0"/>
        <w:spacing w:before="240"/>
        <w:rPr>
          <w:rFonts w:asciiTheme="minorHAnsi" w:hAnsiTheme="minorHAnsi" w:cstheme="minorHAnsi"/>
          <w:color w:val="000000" w:themeColor="text1"/>
        </w:rPr>
      </w:pPr>
      <w:r w:rsidRPr="00CC4A1D">
        <w:rPr>
          <w:rFonts w:asciiTheme="minorHAnsi" w:hAnsiTheme="minorHAnsi" w:cstheme="minorHAnsi"/>
          <w:b/>
          <w:bCs/>
          <w:color w:val="000000" w:themeColor="text1"/>
        </w:rPr>
        <w:t>- rzeźba kameralna i płaskorzeźba</w:t>
      </w:r>
      <w:r w:rsidRPr="00CC4A1D">
        <w:rPr>
          <w:rFonts w:asciiTheme="minorHAnsi" w:hAnsiTheme="minorHAnsi" w:cstheme="minorHAnsi"/>
          <w:color w:val="000000" w:themeColor="text1"/>
        </w:rPr>
        <w:t xml:space="preserve">: rzeźba w drewnie, ceramice, kamieniu i technikach mieszanych  </w:t>
      </w:r>
    </w:p>
    <w:p w:rsidR="00045BF7" w:rsidRPr="00CC4A1D" w:rsidRDefault="00045BF7" w:rsidP="00045BF7">
      <w:pPr>
        <w:autoSpaceDE w:val="0"/>
        <w:autoSpaceDN w:val="0"/>
        <w:spacing w:before="240"/>
        <w:rPr>
          <w:rFonts w:asciiTheme="minorHAnsi" w:hAnsiTheme="minorHAnsi" w:cstheme="minorHAnsi"/>
          <w:color w:val="000000" w:themeColor="text1"/>
        </w:rPr>
      </w:pPr>
      <w:r w:rsidRPr="00CC4A1D">
        <w:rPr>
          <w:rFonts w:asciiTheme="minorHAnsi" w:hAnsiTheme="minorHAnsi" w:cstheme="minorHAnsi"/>
          <w:b/>
          <w:bCs/>
          <w:color w:val="000000" w:themeColor="text1"/>
        </w:rPr>
        <w:t>- tkanina i aplikacja</w:t>
      </w:r>
      <w:r w:rsidRPr="00CC4A1D">
        <w:rPr>
          <w:rFonts w:asciiTheme="minorHAnsi" w:hAnsiTheme="minorHAnsi" w:cstheme="minorHAnsi"/>
          <w:color w:val="000000" w:themeColor="text1"/>
        </w:rPr>
        <w:t xml:space="preserve">: hafty wykonane różnorodną techniką, gobeliny, makaty </w:t>
      </w:r>
    </w:p>
    <w:p w:rsidR="00045BF7" w:rsidRPr="00CC4A1D" w:rsidRDefault="00045BF7" w:rsidP="00045BF7">
      <w:pPr>
        <w:autoSpaceDE w:val="0"/>
        <w:autoSpaceDN w:val="0"/>
        <w:spacing w:before="240"/>
        <w:rPr>
          <w:rFonts w:asciiTheme="minorHAnsi" w:hAnsiTheme="minorHAnsi" w:cstheme="minorHAnsi"/>
          <w:color w:val="000000" w:themeColor="text1"/>
        </w:rPr>
      </w:pPr>
      <w:r w:rsidRPr="00CC4A1D">
        <w:rPr>
          <w:rFonts w:asciiTheme="minorHAnsi" w:hAnsiTheme="minorHAnsi" w:cstheme="minorHAnsi"/>
          <w:b/>
          <w:bCs/>
          <w:color w:val="000000" w:themeColor="text1"/>
        </w:rPr>
        <w:t xml:space="preserve">- fotografia </w:t>
      </w:r>
      <w:r w:rsidRPr="00CC4A1D">
        <w:rPr>
          <w:rFonts w:asciiTheme="minorHAnsi" w:hAnsiTheme="minorHAnsi" w:cstheme="minorHAnsi"/>
          <w:color w:val="000000" w:themeColor="text1"/>
        </w:rPr>
        <w:t> </w:t>
      </w:r>
    </w:p>
    <w:p w:rsidR="00340DEF" w:rsidRPr="00CC4A1D" w:rsidRDefault="00045BF7" w:rsidP="00045BF7">
      <w:pPr>
        <w:autoSpaceDE w:val="0"/>
        <w:autoSpaceDN w:val="0"/>
        <w:spacing w:before="240"/>
        <w:rPr>
          <w:rFonts w:asciiTheme="minorHAnsi" w:hAnsiTheme="minorHAnsi" w:cstheme="minorHAnsi"/>
          <w:bCs/>
          <w:color w:val="000000" w:themeColor="text1"/>
        </w:rPr>
      </w:pPr>
      <w:r w:rsidRPr="00CC4A1D">
        <w:rPr>
          <w:rFonts w:asciiTheme="minorHAnsi" w:hAnsiTheme="minorHAnsi" w:cstheme="minorHAnsi"/>
          <w:bCs/>
          <w:color w:val="000000" w:themeColor="text1"/>
        </w:rPr>
        <w:t>Szczegółowe informacje</w:t>
      </w:r>
      <w:r w:rsidR="00B87338">
        <w:rPr>
          <w:rFonts w:asciiTheme="minorHAnsi" w:hAnsiTheme="minorHAnsi" w:cstheme="minorHAnsi"/>
          <w:bCs/>
          <w:color w:val="000000" w:themeColor="text1"/>
        </w:rPr>
        <w:t xml:space="preserve"> m.in. opis </w:t>
      </w:r>
      <w:r w:rsidR="009E3F58">
        <w:rPr>
          <w:rFonts w:asciiTheme="minorHAnsi" w:hAnsiTheme="minorHAnsi" w:cstheme="minorHAnsi"/>
          <w:bCs/>
          <w:color w:val="000000" w:themeColor="text1"/>
        </w:rPr>
        <w:t>technik oraz prawidłowe wymiary prac</w:t>
      </w:r>
      <w:r w:rsidRPr="00CC4A1D">
        <w:rPr>
          <w:rFonts w:asciiTheme="minorHAnsi" w:hAnsiTheme="minorHAnsi" w:cstheme="minorHAnsi"/>
          <w:bCs/>
          <w:color w:val="000000" w:themeColor="text1"/>
        </w:rPr>
        <w:t xml:space="preserve"> zawarte są w Regulaminie</w:t>
      </w:r>
      <w:r w:rsidR="002A6D31" w:rsidRPr="00CC4A1D">
        <w:rPr>
          <w:rFonts w:asciiTheme="minorHAnsi" w:hAnsiTheme="minorHAnsi" w:cstheme="minorHAnsi"/>
          <w:bCs/>
          <w:color w:val="000000" w:themeColor="text1"/>
        </w:rPr>
        <w:t xml:space="preserve"> Konkursu</w:t>
      </w:r>
      <w:r w:rsidR="009E3F58">
        <w:rPr>
          <w:rFonts w:asciiTheme="minorHAnsi" w:hAnsiTheme="minorHAnsi" w:cstheme="minorHAnsi"/>
          <w:bCs/>
          <w:color w:val="000000" w:themeColor="text1"/>
        </w:rPr>
        <w:t>.</w:t>
      </w:r>
    </w:p>
    <w:p w:rsidR="00340DEF" w:rsidRPr="00CC4A1D" w:rsidRDefault="00340DEF" w:rsidP="00045BF7">
      <w:pPr>
        <w:autoSpaceDE w:val="0"/>
        <w:autoSpaceDN w:val="0"/>
        <w:spacing w:before="240"/>
        <w:rPr>
          <w:rFonts w:asciiTheme="minorHAnsi" w:hAnsiTheme="minorHAnsi" w:cstheme="minorHAnsi"/>
          <w:b/>
          <w:bCs/>
          <w:color w:val="000000" w:themeColor="text1"/>
        </w:rPr>
      </w:pPr>
      <w:r w:rsidRPr="00CC4A1D">
        <w:rPr>
          <w:rFonts w:asciiTheme="minorHAnsi" w:hAnsiTheme="minorHAnsi" w:cstheme="minorHAnsi"/>
          <w:b/>
          <w:bCs/>
          <w:color w:val="000000" w:themeColor="text1"/>
        </w:rPr>
        <w:t>Małopolska Gala w Kopalni Soli „Wieliczka”</w:t>
      </w:r>
    </w:p>
    <w:p w:rsidR="00A76DEF" w:rsidRPr="00CC4A1D" w:rsidRDefault="008E4E54" w:rsidP="00045BF7">
      <w:pPr>
        <w:autoSpaceDE w:val="0"/>
        <w:autoSpaceDN w:val="0"/>
        <w:spacing w:before="240"/>
      </w:pPr>
      <w:r w:rsidRPr="00CC4A1D">
        <w:rPr>
          <w:rFonts w:asciiTheme="minorHAnsi" w:hAnsiTheme="minorHAnsi" w:cstheme="minorHAnsi"/>
          <w:bCs/>
          <w:color w:val="000000" w:themeColor="text1"/>
        </w:rPr>
        <w:t>Od 2017 roku Finał wojewódzkiego etapu konkursu organizowany jest w Kopalni Soli „Wieliczka”. Podczas uroczy</w:t>
      </w:r>
      <w:r w:rsidR="00340DEF" w:rsidRPr="00CC4A1D">
        <w:rPr>
          <w:rFonts w:asciiTheme="minorHAnsi" w:hAnsiTheme="minorHAnsi" w:cstheme="minorHAnsi"/>
          <w:bCs/>
          <w:color w:val="000000" w:themeColor="text1"/>
        </w:rPr>
        <w:t>st</w:t>
      </w:r>
      <w:r w:rsidR="002A6D31" w:rsidRPr="00CC4A1D">
        <w:rPr>
          <w:rFonts w:asciiTheme="minorHAnsi" w:hAnsiTheme="minorHAnsi" w:cstheme="minorHAnsi"/>
          <w:bCs/>
          <w:color w:val="000000" w:themeColor="text1"/>
        </w:rPr>
        <w:t>ości</w:t>
      </w:r>
      <w:r w:rsidR="00340DEF" w:rsidRPr="00CC4A1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CC4A1D">
        <w:rPr>
          <w:rFonts w:asciiTheme="minorHAnsi" w:hAnsiTheme="minorHAnsi" w:cstheme="minorHAnsi"/>
          <w:bCs/>
          <w:color w:val="000000" w:themeColor="text1"/>
        </w:rPr>
        <w:t>Laureaci</w:t>
      </w:r>
      <w:r w:rsidR="00340DEF" w:rsidRPr="00CC4A1D">
        <w:rPr>
          <w:rFonts w:asciiTheme="minorHAnsi" w:hAnsiTheme="minorHAnsi" w:cstheme="minorHAnsi"/>
          <w:bCs/>
          <w:color w:val="000000" w:themeColor="text1"/>
        </w:rPr>
        <w:t xml:space="preserve"> mieli</w:t>
      </w:r>
      <w:r w:rsidRPr="00CC4A1D">
        <w:rPr>
          <w:rFonts w:asciiTheme="minorHAnsi" w:hAnsiTheme="minorHAnsi" w:cstheme="minorHAnsi"/>
          <w:bCs/>
          <w:color w:val="000000" w:themeColor="text1"/>
        </w:rPr>
        <w:t xml:space="preserve"> okazją </w:t>
      </w:r>
      <w:r w:rsidR="00326616" w:rsidRPr="00CC4A1D">
        <w:rPr>
          <w:rFonts w:asciiTheme="minorHAnsi" w:hAnsiTheme="minorHAnsi" w:cstheme="minorHAnsi"/>
          <w:bCs/>
          <w:color w:val="000000" w:themeColor="text1"/>
        </w:rPr>
        <w:t xml:space="preserve">odebrać nagrody </w:t>
      </w:r>
      <w:r w:rsidR="00340DEF" w:rsidRPr="00CC4A1D">
        <w:t xml:space="preserve">z rąk m.in. </w:t>
      </w:r>
      <w:r w:rsidR="00340DEF" w:rsidRPr="00CC4A1D">
        <w:t xml:space="preserve"> Wicepremier Beaty Szydło</w:t>
      </w:r>
      <w:r w:rsidR="00340DEF" w:rsidRPr="00CC4A1D">
        <w:t xml:space="preserve">, Stanisława Szweda – wiceministra Rodziny, Pracy i Polityki Społecznej, </w:t>
      </w:r>
      <w:r w:rsidR="00340DEF" w:rsidRPr="00CC4A1D">
        <w:t>Józefy Szczurek – Żelazko – Sekretarz Stanu w Ministerstwie Zdrowia, Urszuli Ruseckiej – Poseł na Sejm, Zastępcy Przewodniczącego Komisji Polityki Społecznej i Rodziny</w:t>
      </w:r>
      <w:r w:rsidR="00340DEF" w:rsidRPr="00CC4A1D">
        <w:t xml:space="preserve"> oraz</w:t>
      </w:r>
      <w:r w:rsidR="00340DEF" w:rsidRPr="00CC4A1D">
        <w:t xml:space="preserve"> Piotra Ćwika – Wojewody Małopolskiego</w:t>
      </w:r>
      <w:r w:rsidR="00340DEF" w:rsidRPr="00CC4A1D">
        <w:t>.</w:t>
      </w:r>
      <w:r w:rsidR="002A6D31" w:rsidRPr="00CC4A1D">
        <w:t xml:space="preserve"> Uroczystej gali zawsze towarzyszy wystawa prac, wybranych spośród wszystkich zgłoszonych w konkursie oraz występy artystyczne.</w:t>
      </w:r>
      <w:r w:rsidR="00146AB1" w:rsidRPr="00CC4A1D">
        <w:t xml:space="preserve"> </w:t>
      </w:r>
      <w:r w:rsidR="00A76DEF" w:rsidRPr="00CC4A1D">
        <w:t>O terminie tegorocznej gali i rozstrzygnięciu konkursu nagrodzone placówki zostaną poinformowane drogą mailową lub telefonicznie.</w:t>
      </w:r>
    </w:p>
    <w:p w:rsidR="00A76DEF" w:rsidRPr="00CC4A1D" w:rsidRDefault="002A6D31" w:rsidP="00A76DEF">
      <w:pPr>
        <w:autoSpaceDE w:val="0"/>
        <w:autoSpaceDN w:val="0"/>
        <w:spacing w:before="240"/>
        <w:rPr>
          <w:b/>
        </w:rPr>
      </w:pPr>
      <w:r w:rsidRPr="00CC4A1D">
        <w:rPr>
          <w:rFonts w:asciiTheme="minorHAnsi" w:hAnsiTheme="minorHAnsi" w:cstheme="minorHAnsi"/>
          <w:bCs/>
          <w:color w:val="000000" w:themeColor="text1"/>
        </w:rPr>
        <w:t>Na wszystkich Laureatów czekają atrakcyjne nagrody.</w:t>
      </w:r>
      <w:r w:rsidR="00A76DEF" w:rsidRPr="00CC4A1D">
        <w:rPr>
          <w:b/>
        </w:rPr>
        <w:t xml:space="preserve"> </w:t>
      </w:r>
    </w:p>
    <w:p w:rsidR="00A76DEF" w:rsidRPr="00CC4A1D" w:rsidRDefault="00A76DEF" w:rsidP="00A76DEF">
      <w:pPr>
        <w:autoSpaceDE w:val="0"/>
        <w:autoSpaceDN w:val="0"/>
        <w:spacing w:before="240"/>
        <w:rPr>
          <w:b/>
        </w:rPr>
      </w:pPr>
      <w:r w:rsidRPr="00CC4A1D">
        <w:rPr>
          <w:b/>
        </w:rPr>
        <w:t>Zapraszamy do udziału w konkursie!</w:t>
      </w:r>
    </w:p>
    <w:p w:rsidR="00CC4A1D" w:rsidRPr="00CC4A1D" w:rsidRDefault="00146AB1" w:rsidP="00CC4A1D">
      <w:pPr>
        <w:autoSpaceDE w:val="0"/>
        <w:autoSpaceDN w:val="0"/>
        <w:spacing w:before="240"/>
        <w:rPr>
          <w:b/>
        </w:rPr>
      </w:pPr>
      <w:r w:rsidRPr="00CC4A1D">
        <w:rPr>
          <w:b/>
        </w:rPr>
        <w:t>Uwaga! W celu zapewnienia właściwej identyfikacji autora prosimy o trwałe opisywanie prac.</w:t>
      </w:r>
    </w:p>
    <w:p w:rsidR="00CC4A1D" w:rsidRDefault="00CC4A1D" w:rsidP="00CC4A1D">
      <w:pPr>
        <w:autoSpaceDE w:val="0"/>
        <w:autoSpaceDN w:val="0"/>
        <w:spacing w:before="240"/>
        <w:rPr>
          <w:rFonts w:asciiTheme="minorHAnsi" w:hAnsiTheme="minorHAnsi" w:cstheme="minorHAnsi"/>
          <w:color w:val="000000" w:themeColor="text1"/>
        </w:rPr>
      </w:pPr>
      <w:r w:rsidRPr="00CC4A1D">
        <w:rPr>
          <w:rFonts w:asciiTheme="minorHAnsi" w:hAnsiTheme="minorHAnsi" w:cstheme="minorHAnsi"/>
          <w:color w:val="000000" w:themeColor="text1"/>
        </w:rPr>
        <w:t>Szczegółowe informacje oraz niezbędne dokumenty dostępne są na stronie:</w:t>
      </w:r>
    </w:p>
    <w:p w:rsidR="00B7544D" w:rsidRDefault="00B7544D" w:rsidP="00CC4A1D">
      <w:pPr>
        <w:autoSpaceDE w:val="0"/>
        <w:autoSpaceDN w:val="0"/>
        <w:spacing w:before="240"/>
      </w:pPr>
      <w:hyperlink r:id="rId4" w:anchor="prettyPhoto" w:history="1">
        <w:r w:rsidRPr="00B7544D">
          <w:rPr>
            <w:color w:val="0000FF"/>
            <w:u w:val="single"/>
          </w:rPr>
          <w:t>https://www.pfron.org.pl/komunikaty-z-regionu/szczegoly-komunikatu/news/zapraszamy-do-udzialu-w-konkursie-sztuka-osob-niepelnosprawnych/#prettyPhoto</w:t>
        </w:r>
      </w:hyperlink>
    </w:p>
    <w:p w:rsidR="00106C55" w:rsidRDefault="00106C55" w:rsidP="00CC4A1D">
      <w:pPr>
        <w:autoSpaceDE w:val="0"/>
        <w:autoSpaceDN w:val="0"/>
        <w:spacing w:before="24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oraz na </w:t>
      </w:r>
      <w:proofErr w:type="spellStart"/>
      <w:r>
        <w:rPr>
          <w:rFonts w:asciiTheme="minorHAnsi" w:hAnsiTheme="minorHAnsi" w:cstheme="minorHAnsi"/>
          <w:color w:val="000000" w:themeColor="text1"/>
        </w:rPr>
        <w:t>Facebook`u</w:t>
      </w:r>
      <w:proofErr w:type="spellEnd"/>
      <w:r>
        <w:rPr>
          <w:rFonts w:asciiTheme="minorHAnsi" w:hAnsiTheme="minorHAnsi" w:cstheme="minorHAnsi"/>
          <w:color w:val="000000" w:themeColor="text1"/>
        </w:rPr>
        <w:t>:</w:t>
      </w:r>
    </w:p>
    <w:p w:rsidR="00106C55" w:rsidRPr="00CC4A1D" w:rsidRDefault="00106C55" w:rsidP="00CC4A1D">
      <w:pPr>
        <w:autoSpaceDE w:val="0"/>
        <w:autoSpaceDN w:val="0"/>
        <w:spacing w:before="240"/>
        <w:rPr>
          <w:rFonts w:asciiTheme="minorHAnsi" w:hAnsiTheme="minorHAnsi" w:cstheme="minorHAnsi"/>
          <w:color w:val="000000" w:themeColor="text1"/>
        </w:rPr>
      </w:pPr>
      <w:hyperlink r:id="rId5" w:history="1">
        <w:r w:rsidRPr="00106C55">
          <w:rPr>
            <w:color w:val="0000FF"/>
            <w:u w:val="single"/>
          </w:rPr>
          <w:t>https://www.facebook.com/MalopolskiPFRON/</w:t>
        </w:r>
      </w:hyperlink>
    </w:p>
    <w:p w:rsidR="00617E29" w:rsidRDefault="00CC4A1D" w:rsidP="00DE5490">
      <w:pPr>
        <w:autoSpaceDE w:val="0"/>
        <w:autoSpaceDN w:val="0"/>
        <w:spacing w:before="240"/>
        <w:rPr>
          <w:rFonts w:asciiTheme="minorHAnsi" w:hAnsiTheme="minorHAnsi" w:cstheme="minorHAnsi"/>
          <w:b/>
          <w:bCs/>
          <w:color w:val="000000" w:themeColor="text1"/>
        </w:rPr>
      </w:pPr>
      <w:r w:rsidRPr="00CC4A1D">
        <w:rPr>
          <w:rFonts w:asciiTheme="minorHAnsi" w:hAnsiTheme="minorHAnsi" w:cstheme="minorHAnsi"/>
          <w:b/>
          <w:bCs/>
          <w:color w:val="000000" w:themeColor="text1"/>
        </w:rPr>
        <w:t xml:space="preserve">W przypadku pytań prosimy o kontakt: e-mail: </w:t>
      </w:r>
      <w:hyperlink r:id="rId6" w:history="1">
        <w:r w:rsidRPr="00CC4A1D">
          <w:rPr>
            <w:rStyle w:val="Hipercze"/>
            <w:rFonts w:asciiTheme="minorHAnsi" w:hAnsiTheme="minorHAnsi" w:cstheme="minorHAnsi"/>
            <w:b/>
            <w:bCs/>
          </w:rPr>
          <w:t>krakow@pfron.org.pl</w:t>
        </w:r>
      </w:hyperlink>
      <w:r w:rsidRPr="00CC4A1D">
        <w:rPr>
          <w:rFonts w:asciiTheme="minorHAnsi" w:hAnsiTheme="minorHAnsi" w:cstheme="minorHAnsi"/>
          <w:b/>
          <w:bCs/>
          <w:color w:val="000000" w:themeColor="text1"/>
        </w:rPr>
        <w:t xml:space="preserve">, nr </w:t>
      </w:r>
      <w:proofErr w:type="spellStart"/>
      <w:r w:rsidRPr="00CC4A1D">
        <w:rPr>
          <w:rFonts w:asciiTheme="minorHAnsi" w:hAnsiTheme="minorHAnsi" w:cstheme="minorHAnsi"/>
          <w:b/>
          <w:bCs/>
          <w:color w:val="000000" w:themeColor="text1"/>
        </w:rPr>
        <w:t>tel</w:t>
      </w:r>
      <w:proofErr w:type="spellEnd"/>
      <w:r w:rsidRPr="00CC4A1D">
        <w:rPr>
          <w:rFonts w:asciiTheme="minorHAnsi" w:hAnsiTheme="minorHAnsi" w:cstheme="minorHAnsi"/>
          <w:b/>
          <w:bCs/>
          <w:color w:val="000000" w:themeColor="text1"/>
        </w:rPr>
        <w:t>: 12 31 21</w:t>
      </w:r>
      <w:r w:rsidR="00E03CFE">
        <w:rPr>
          <w:rFonts w:asciiTheme="minorHAnsi" w:hAnsiTheme="minorHAnsi" w:cstheme="minorHAnsi"/>
          <w:b/>
          <w:bCs/>
          <w:color w:val="000000" w:themeColor="text1"/>
        </w:rPr>
        <w:t> </w:t>
      </w:r>
      <w:r w:rsidRPr="00CC4A1D">
        <w:rPr>
          <w:rFonts w:asciiTheme="minorHAnsi" w:hAnsiTheme="minorHAnsi" w:cstheme="minorHAnsi"/>
          <w:b/>
          <w:bCs/>
          <w:color w:val="000000" w:themeColor="text1"/>
        </w:rPr>
        <w:t>400.</w:t>
      </w:r>
    </w:p>
    <w:p w:rsidR="00E03CFE" w:rsidRPr="00CC4A1D" w:rsidRDefault="00E03CFE" w:rsidP="00DE5490">
      <w:pPr>
        <w:autoSpaceDE w:val="0"/>
        <w:autoSpaceDN w:val="0"/>
        <w:spacing w:before="240"/>
      </w:pPr>
      <w:r>
        <w:t>Autor: Joanna Kołdras – Małopolski Oddział PFRON</w:t>
      </w:r>
    </w:p>
    <w:sectPr w:rsidR="00E03CFE" w:rsidRPr="00CC4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F7"/>
    <w:rsid w:val="00045BF7"/>
    <w:rsid w:val="00106C55"/>
    <w:rsid w:val="00146AB1"/>
    <w:rsid w:val="002A6D31"/>
    <w:rsid w:val="00326616"/>
    <w:rsid w:val="00340DEF"/>
    <w:rsid w:val="00617E29"/>
    <w:rsid w:val="008C3226"/>
    <w:rsid w:val="008E4E54"/>
    <w:rsid w:val="009E3F58"/>
    <w:rsid w:val="00A76DEF"/>
    <w:rsid w:val="00AA7DE8"/>
    <w:rsid w:val="00B7544D"/>
    <w:rsid w:val="00B87338"/>
    <w:rsid w:val="00CC4A1D"/>
    <w:rsid w:val="00DE5490"/>
    <w:rsid w:val="00E03CFE"/>
    <w:rsid w:val="00E444CB"/>
    <w:rsid w:val="00E62AE6"/>
    <w:rsid w:val="00ED686D"/>
    <w:rsid w:val="00EF753D"/>
    <w:rsid w:val="00F3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8C94"/>
  <w15:chartTrackingRefBased/>
  <w15:docId w15:val="{ADA1FEB7-0416-478E-864E-D93EBBBD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5BF7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5BF7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5BF7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32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2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akow@pfron.org.pl" TargetMode="External"/><Relationship Id="rId5" Type="http://schemas.openxmlformats.org/officeDocument/2006/relationships/hyperlink" Target="https://www.facebook.com/MalopolskiPFRON/" TargetMode="External"/><Relationship Id="rId4" Type="http://schemas.openxmlformats.org/officeDocument/2006/relationships/hyperlink" Target="https://www.pfron.org.pl/komunikaty-z-regionu/szczegoly-komunikatu/news/zapraszamy-do-udzialu-w-konkursie-sztuka-osob-niepelnosprawnych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Kołdras</dc:creator>
  <cp:keywords/>
  <dc:description/>
  <cp:lastModifiedBy>Joanna Kołdras</cp:lastModifiedBy>
  <cp:revision>5</cp:revision>
  <cp:lastPrinted>2019-06-11T12:25:00Z</cp:lastPrinted>
  <dcterms:created xsi:type="dcterms:W3CDTF">2019-06-11T06:31:00Z</dcterms:created>
  <dcterms:modified xsi:type="dcterms:W3CDTF">2019-06-11T13:27:00Z</dcterms:modified>
</cp:coreProperties>
</file>