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1F" w:rsidRDefault="002C6F1F" w:rsidP="002C6F1F">
      <w:pPr>
        <w:jc w:val="both"/>
        <w:rPr>
          <w:sz w:val="20"/>
          <w:szCs w:val="20"/>
        </w:rPr>
      </w:pPr>
      <w:r>
        <w:rPr>
          <w:sz w:val="20"/>
          <w:szCs w:val="20"/>
        </w:rPr>
        <w:t>Z przyjemnością zapraszamy dzieci do udziału w  projekcie Letnia Szkoła Designu na ASP w Krakowie.</w:t>
      </w:r>
      <w:r>
        <w:rPr>
          <w:sz w:val="20"/>
          <w:szCs w:val="20"/>
        </w:rPr>
        <w:t xml:space="preserve"> </w:t>
      </w:r>
      <w:r w:rsidRPr="002C6F1F">
        <w:rPr>
          <w:sz w:val="20"/>
          <w:szCs w:val="20"/>
          <w:u w:val="single"/>
        </w:rPr>
        <w:t>Zajęcia bezpłatne.</w:t>
      </w:r>
    </w:p>
    <w:p w:rsidR="002C6F1F" w:rsidRDefault="002C6F1F" w:rsidP="002C6F1F">
      <w:pPr>
        <w:spacing w:before="100" w:after="10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Głównym ich celem jest rozwijanie i kształcenie dyspozycji twórczych i postawy twórczej u dzieci i młodzieży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w wieku 6-16 lat. Zajęcia odnoszą się do różnych form działalności artystycznej i projektowej. Podczas zajęć dzieci zetkną się z takimi środkami wyrazu, jak: rysunek, malarstwo i fotografia a także różnymi technikami i materiałami stosowanymi podczas powstawania projektu (batik, stempel, pióra gęsie do pisania, transfer na tkaninie i wiele innych) i poznają specyfikę poszczególnych mediów. Będą miały okazję do uruchomienia myślenia wizualnego oraz działania kreacyjnego i do świetnej z</w:t>
      </w:r>
      <w:r w:rsidR="0019657C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bookmarkStart w:id="0" w:name="_GoBack"/>
      <w:bookmarkEnd w:id="0"/>
      <w:r>
        <w:rPr>
          <w:rFonts w:eastAsia="Times New Roman" w:cstheme="minorHAnsi"/>
          <w:color w:val="000000"/>
          <w:sz w:val="20"/>
          <w:szCs w:val="20"/>
          <w:lang w:eastAsia="pl-PL"/>
        </w:rPr>
        <w:t>bawy.</w:t>
      </w:r>
    </w:p>
    <w:p w:rsidR="002C6F1F" w:rsidRDefault="002C6F1F" w:rsidP="002C6F1F">
      <w:pPr>
        <w:spacing w:before="100" w:after="10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Projekt zaplanowany został na dwa lata. Obecnie prowadzimy nabór na zajęcia od 24 czerwca do 19 lipca 2019 roku.  Zajęcia odbywają się od poniedziałku do piątku w godzinach 10-13 i 14-17. W ofercie mamy zajęcia zorientowane wokół różnych zagadnień i technik, przeznaczone dla różnych grup wiekowych.</w:t>
      </w:r>
    </w:p>
    <w:p w:rsidR="002C6F1F" w:rsidRDefault="002C6F1F" w:rsidP="002C6F1F">
      <w:pPr>
        <w:spacing w:before="100" w:after="10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Szczegółowe informacje o zajęciach, rekrutacji i harmonogramie dostępne są na stronie Wydziału Form Przemysłowych ASP w Krakowie. </w:t>
      </w:r>
      <w:hyperlink r:id="rId4" w:history="1">
        <w:r>
          <w:rPr>
            <w:rStyle w:val="Hipercze"/>
            <w:rFonts w:eastAsia="Times New Roman" w:cstheme="minorHAnsi"/>
            <w:sz w:val="20"/>
            <w:szCs w:val="20"/>
            <w:lang w:eastAsia="pl-PL"/>
          </w:rPr>
          <w:t>http://wfp.asp.krakow.pl/wfp/aktualnosci.php?id_kategorii=50</w:t>
        </w:r>
      </w:hyperlink>
    </w:p>
    <w:p w:rsidR="002C6F1F" w:rsidRDefault="002C6F1F" w:rsidP="002C6F1F">
      <w:pPr>
        <w:spacing w:before="100" w:after="10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Mamy nadzieję, że będzie to ciekawa propozycja na wakacyjny wypoczynek.</w:t>
      </w:r>
    </w:p>
    <w:p w:rsidR="002C6F1F" w:rsidRDefault="002C6F1F" w:rsidP="002C6F1F">
      <w:pPr>
        <w:spacing w:before="100" w:after="10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C6F1F" w:rsidRDefault="002C6F1F" w:rsidP="002C6F1F">
      <w:pPr>
        <w:spacing w:before="100" w:after="1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Projekt realizowany w ramach programu POWR.03.01.00-IP.08-00-UMO/17, umowa nr POWR.03.01.00-00-U168/17 z dnia 07.08.2018 r., zawarta z Narodowym Centrum Badań i Rozwoju.</w:t>
      </w:r>
    </w:p>
    <w:p w:rsidR="00CC1B35" w:rsidRDefault="00CC1B35"/>
    <w:sectPr w:rsidR="00CC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1F"/>
    <w:rsid w:val="0019657C"/>
    <w:rsid w:val="002C6F1F"/>
    <w:rsid w:val="00C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2AA3"/>
  <w15:chartTrackingRefBased/>
  <w15:docId w15:val="{A22D8126-E52E-4FEB-A9EF-7802A6F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F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fp.asp.krakow.pl/wfp/aktualnosci.php?id_kategorii=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Dzikiewicz-Rożniatowska Paulina</dc:creator>
  <cp:keywords/>
  <dc:description/>
  <cp:lastModifiedBy>Dzikiewicz-Rożniatowska Paulina</cp:lastModifiedBy>
  <cp:revision>2</cp:revision>
  <dcterms:created xsi:type="dcterms:W3CDTF">2019-06-12T06:44:00Z</dcterms:created>
  <dcterms:modified xsi:type="dcterms:W3CDTF">2019-06-12T06:46:00Z</dcterms:modified>
</cp:coreProperties>
</file>