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2E" w:rsidRPr="00323465" w:rsidRDefault="00AF692E" w:rsidP="001E59B2">
      <w:pPr>
        <w:spacing w:after="0" w:line="276" w:lineRule="auto"/>
        <w:rPr>
          <w:b/>
          <w:noProof/>
          <w:lang w:eastAsia="pl-PL"/>
        </w:rPr>
      </w:pPr>
    </w:p>
    <w:p w:rsidR="00E337CF" w:rsidRPr="00323465" w:rsidRDefault="00AF692E" w:rsidP="00AF692E">
      <w:pPr>
        <w:spacing w:after="0" w:line="276" w:lineRule="auto"/>
        <w:ind w:right="-426"/>
        <w:jc w:val="center"/>
      </w:pPr>
      <w:r w:rsidRPr="00323465">
        <w:rPr>
          <w:noProof/>
          <w:lang w:eastAsia="pl-PL"/>
        </w:rPr>
        <w:drawing>
          <wp:inline distT="0" distB="0" distL="0" distR="0" wp14:anchorId="36294F62" wp14:editId="69D73911">
            <wp:extent cx="810883" cy="812288"/>
            <wp:effectExtent l="0" t="0" r="889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40lMNK k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529" cy="81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7CF" w:rsidRPr="00323465" w:rsidRDefault="00E337CF" w:rsidP="00AF692E">
      <w:pPr>
        <w:autoSpaceDE w:val="0"/>
        <w:autoSpaceDN w:val="0"/>
        <w:adjustRightInd w:val="0"/>
        <w:spacing w:after="0" w:line="276" w:lineRule="auto"/>
        <w:rPr>
          <w:rFonts w:cs="NewsGothCnPL-Bold"/>
          <w:bCs/>
          <w:color w:val="000000" w:themeColor="text1"/>
        </w:rPr>
      </w:pPr>
    </w:p>
    <w:p w:rsidR="004E3424" w:rsidRDefault="000423E0" w:rsidP="00AF692E">
      <w:pPr>
        <w:autoSpaceDE w:val="0"/>
        <w:autoSpaceDN w:val="0"/>
        <w:adjustRightInd w:val="0"/>
        <w:spacing w:after="0" w:line="276" w:lineRule="auto"/>
        <w:jc w:val="center"/>
        <w:rPr>
          <w:rFonts w:cs="NewsGothCnPL-Bold"/>
          <w:bCs/>
          <w:color w:val="000000" w:themeColor="text1"/>
          <w:sz w:val="40"/>
        </w:rPr>
      </w:pPr>
      <w:r w:rsidRPr="00486317">
        <w:rPr>
          <w:rFonts w:cs="NewsGothCnPL-Bold"/>
          <w:bCs/>
          <w:color w:val="000000" w:themeColor="text1"/>
          <w:sz w:val="40"/>
        </w:rPr>
        <w:t>1-8 maja w MNK</w:t>
      </w:r>
    </w:p>
    <w:p w:rsidR="00A112CB" w:rsidRPr="00486317" w:rsidRDefault="00A112CB" w:rsidP="00AF692E">
      <w:pPr>
        <w:autoSpaceDE w:val="0"/>
        <w:autoSpaceDN w:val="0"/>
        <w:adjustRightInd w:val="0"/>
        <w:spacing w:after="0" w:line="276" w:lineRule="auto"/>
        <w:jc w:val="center"/>
        <w:rPr>
          <w:rFonts w:cs="NewsGothCnPL-Bold"/>
          <w:bCs/>
          <w:color w:val="000000" w:themeColor="text1"/>
          <w:sz w:val="40"/>
        </w:rPr>
      </w:pPr>
    </w:p>
    <w:p w:rsidR="00323465" w:rsidRDefault="00A112CB" w:rsidP="00AF692E">
      <w:pPr>
        <w:autoSpaceDE w:val="0"/>
        <w:autoSpaceDN w:val="0"/>
        <w:adjustRightInd w:val="0"/>
        <w:spacing w:after="0" w:line="276" w:lineRule="auto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5760720" cy="3046095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chebajk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2CB" w:rsidRDefault="00A112CB" w:rsidP="00AF692E">
      <w:pPr>
        <w:autoSpaceDE w:val="0"/>
        <w:autoSpaceDN w:val="0"/>
        <w:adjustRightInd w:val="0"/>
        <w:spacing w:after="0" w:line="276" w:lineRule="auto"/>
        <w:jc w:val="center"/>
        <w:rPr>
          <w:rFonts w:cs="NewsGothCnPL-Bold"/>
          <w:b/>
          <w:bCs/>
          <w:color w:val="000000" w:themeColor="text1"/>
        </w:rPr>
      </w:pPr>
    </w:p>
    <w:p w:rsidR="00AF692E" w:rsidRPr="00D87DAB" w:rsidRDefault="007D00F8" w:rsidP="00AF692E">
      <w:pPr>
        <w:autoSpaceDE w:val="0"/>
        <w:autoSpaceDN w:val="0"/>
        <w:adjustRightInd w:val="0"/>
        <w:spacing w:after="0" w:line="276" w:lineRule="auto"/>
        <w:jc w:val="center"/>
        <w:rPr>
          <w:rFonts w:cs="NewsGothCnPL-Bold"/>
          <w:b/>
          <w:bCs/>
          <w:color w:val="000000" w:themeColor="text1"/>
        </w:rPr>
      </w:pPr>
      <w:r w:rsidRPr="00D87DAB">
        <w:rPr>
          <w:rFonts w:cs="NewsGothCnPL-Bold"/>
          <w:b/>
          <w:bCs/>
          <w:color w:val="000000" w:themeColor="text1"/>
        </w:rPr>
        <w:t>„</w:t>
      </w:r>
      <w:proofErr w:type="spellStart"/>
      <w:r w:rsidRPr="00D87DAB">
        <w:rPr>
          <w:rFonts w:cs="NewsGothCnPL-Bold"/>
          <w:b/>
          <w:bCs/>
          <w:color w:val="000000" w:themeColor="text1"/>
        </w:rPr>
        <w:t>Trochębajki</w:t>
      </w:r>
      <w:proofErr w:type="spellEnd"/>
      <w:r w:rsidR="00D87DAB" w:rsidRPr="00D87DAB">
        <w:rPr>
          <w:rFonts w:cs="NewsGothCnPL-Bold"/>
          <w:b/>
          <w:bCs/>
          <w:color w:val="000000" w:themeColor="text1"/>
        </w:rPr>
        <w:t xml:space="preserve"> o </w:t>
      </w:r>
      <w:r w:rsidR="001760D9">
        <w:rPr>
          <w:rFonts w:cs="NewsGothCnPL-Bold"/>
          <w:b/>
          <w:bCs/>
          <w:color w:val="000000" w:themeColor="text1"/>
        </w:rPr>
        <w:t xml:space="preserve">Stanisławie </w:t>
      </w:r>
      <w:r w:rsidR="00D87DAB" w:rsidRPr="00D87DAB">
        <w:rPr>
          <w:rFonts w:cs="NewsGothCnPL-Bold"/>
          <w:b/>
          <w:bCs/>
          <w:color w:val="000000" w:themeColor="text1"/>
        </w:rPr>
        <w:t>Wyspiańskim” w jego pawilonie</w:t>
      </w:r>
    </w:p>
    <w:p w:rsidR="00D87DAB" w:rsidRDefault="00D87DAB" w:rsidP="00AF692E">
      <w:pPr>
        <w:autoSpaceDE w:val="0"/>
        <w:autoSpaceDN w:val="0"/>
        <w:adjustRightInd w:val="0"/>
        <w:spacing w:after="0" w:line="276" w:lineRule="auto"/>
        <w:jc w:val="center"/>
        <w:rPr>
          <w:rFonts w:cs="NewsGothCnPL-Bold"/>
          <w:bCs/>
          <w:color w:val="000000" w:themeColor="text1"/>
        </w:rPr>
      </w:pPr>
    </w:p>
    <w:p w:rsidR="00F16615" w:rsidRDefault="00D87DAB" w:rsidP="001760D9">
      <w:pPr>
        <w:autoSpaceDE w:val="0"/>
        <w:autoSpaceDN w:val="0"/>
        <w:adjustRightInd w:val="0"/>
        <w:spacing w:after="0" w:line="276" w:lineRule="auto"/>
        <w:jc w:val="both"/>
      </w:pPr>
      <w:r>
        <w:rPr>
          <w:rFonts w:cs="NewsGothCnPL-Bold"/>
          <w:bCs/>
          <w:color w:val="000000" w:themeColor="text1"/>
        </w:rPr>
        <w:t xml:space="preserve">We wtorek 30 kwietnia o godz. 17.00 w </w:t>
      </w:r>
      <w:r w:rsidR="001760D9">
        <w:rPr>
          <w:rFonts w:cs="NewsGothCnPL-Bold"/>
          <w:bCs/>
          <w:color w:val="000000" w:themeColor="text1"/>
        </w:rPr>
        <w:t>Pawilonie Wyspiańskiego (plac Wszystkich Świętych 2)</w:t>
      </w:r>
      <w:r>
        <w:rPr>
          <w:rFonts w:cs="NewsGothCnPL-Bold"/>
          <w:bCs/>
          <w:color w:val="000000" w:themeColor="text1"/>
        </w:rPr>
        <w:t xml:space="preserve"> zostanie otwarta</w:t>
      </w:r>
      <w:r w:rsidR="001760D9">
        <w:rPr>
          <w:rFonts w:cs="NewsGothCnPL-Bold"/>
          <w:bCs/>
          <w:color w:val="000000" w:themeColor="text1"/>
        </w:rPr>
        <w:t xml:space="preserve"> wystawa,</w:t>
      </w:r>
      <w:r>
        <w:rPr>
          <w:rFonts w:cs="NewsGothCnPL-Bold"/>
          <w:bCs/>
          <w:color w:val="000000" w:themeColor="text1"/>
        </w:rPr>
        <w:t xml:space="preserve"> na której można zobaczyć przygotowane przez Małgorzatę Zając przepiękne ilustracje </w:t>
      </w:r>
      <w:r w:rsidR="001760D9">
        <w:rPr>
          <w:rFonts w:cs="NewsGothCnPL-Bold"/>
          <w:bCs/>
          <w:color w:val="000000" w:themeColor="text1"/>
        </w:rPr>
        <w:t xml:space="preserve">do książki Katarzyny Maziarz </w:t>
      </w:r>
      <w:r w:rsidR="001760D9" w:rsidRPr="001760D9">
        <w:rPr>
          <w:rFonts w:cs="NewsGothCnPL-Bold"/>
          <w:bCs/>
          <w:color w:val="000000" w:themeColor="text1"/>
        </w:rPr>
        <w:t>„</w:t>
      </w:r>
      <w:proofErr w:type="spellStart"/>
      <w:r w:rsidR="001760D9" w:rsidRPr="001760D9">
        <w:rPr>
          <w:rFonts w:cs="NewsGothCnPL-Bold"/>
          <w:bCs/>
          <w:color w:val="000000" w:themeColor="text1"/>
        </w:rPr>
        <w:t>Trochębajki</w:t>
      </w:r>
      <w:proofErr w:type="spellEnd"/>
      <w:r w:rsidR="001760D9" w:rsidRPr="001760D9">
        <w:rPr>
          <w:rFonts w:cs="NewsGothCnPL-Bold"/>
          <w:bCs/>
          <w:color w:val="000000" w:themeColor="text1"/>
        </w:rPr>
        <w:t xml:space="preserve"> o Stanisławie Wyspiańskim”</w:t>
      </w:r>
      <w:r w:rsidR="001760D9">
        <w:rPr>
          <w:rFonts w:cs="NewsGothCnPL-Bold"/>
          <w:bCs/>
          <w:color w:val="000000" w:themeColor="text1"/>
        </w:rPr>
        <w:t xml:space="preserve">. To wydawnictwo Muzeum Narodowego w Krakowie, złożone z </w:t>
      </w:r>
      <w:r w:rsidR="001760D9">
        <w:t xml:space="preserve">opowiadań, w których świat wyobraźni przeplata z tym rzeczywistym sprzed ponad stu lat. Jest tam Staś Wyspiański i Dziad Proszalny spod kościoła Mariackiego, duch króla Kazimierza, nawet piec z bronowickiej chaty. A w każdej historii kryje się ziarnko prawdy. </w:t>
      </w:r>
    </w:p>
    <w:p w:rsidR="00D87DAB" w:rsidRDefault="001760D9" w:rsidP="001760D9">
      <w:pPr>
        <w:autoSpaceDE w:val="0"/>
        <w:autoSpaceDN w:val="0"/>
        <w:adjustRightInd w:val="0"/>
        <w:spacing w:after="0" w:line="276" w:lineRule="auto"/>
        <w:jc w:val="both"/>
      </w:pPr>
      <w:r>
        <w:t>Autorka książki, Katarzyna Maziarz, absolwentka filologii polskiej na Uniwersytecie Pedagogicznym w Krakowie</w:t>
      </w:r>
      <w:r w:rsidR="00F16615">
        <w:t xml:space="preserve"> na co dzień p</w:t>
      </w:r>
      <w:r>
        <w:t>racuje w Dziale Edukacji MNK, tworząc programy dla rodzin i najmłodszych zwiedzających.</w:t>
      </w:r>
      <w:r w:rsidR="00F16615">
        <w:t xml:space="preserve"> Jest m</w:t>
      </w:r>
      <w:r>
        <w:t>iłośniczk</w:t>
      </w:r>
      <w:r w:rsidR="00F16615">
        <w:t>ą</w:t>
      </w:r>
      <w:r>
        <w:t xml:space="preserve"> Młodej Polski i brudzących się w muzeum dzieci.</w:t>
      </w:r>
      <w:r w:rsidR="00F16615">
        <w:t xml:space="preserve"> Jej opowiadania zyskały niebanalną szatę graficzną dzięki ilustracjom </w:t>
      </w:r>
      <w:r w:rsidR="00F16615" w:rsidRPr="00F16615">
        <w:rPr>
          <w:rStyle w:val="Pogrubienie"/>
          <w:b w:val="0"/>
        </w:rPr>
        <w:t>Małgorzaty Zając</w:t>
      </w:r>
      <w:r w:rsidR="00F16615">
        <w:t xml:space="preserve"> –</w:t>
      </w:r>
      <w:r w:rsidR="00A112CB">
        <w:t xml:space="preserve"> </w:t>
      </w:r>
      <w:r w:rsidR="00F16615">
        <w:t>graficzki, absolwentki Akademii Sztuk Pięknych w Krakowie, która wykorzystuje różnorodne techniki, aby jak najlepiej przedstawić daną opowieść. Malarski świat wyobraźni Stanisława Wyspiańskiego, pełen roślin i duchów, jest jej szczególnie bliski.</w:t>
      </w:r>
      <w:r w:rsidR="00A112CB">
        <w:t xml:space="preserve"> Z obiema autorkami można porozmawiać podczas wtorkowego spotkania w </w:t>
      </w:r>
      <w:r w:rsidR="00A112CB">
        <w:rPr>
          <w:rFonts w:cs="NewsGothCnPL-Bold"/>
          <w:bCs/>
          <w:color w:val="000000" w:themeColor="text1"/>
        </w:rPr>
        <w:t>Pawilonie Wyspiańskiego o godz. 17.00.</w:t>
      </w:r>
      <w:r w:rsidR="00E81C73">
        <w:rPr>
          <w:rFonts w:cs="NewsGothCnPL-Bold"/>
          <w:bCs/>
          <w:color w:val="000000" w:themeColor="text1"/>
        </w:rPr>
        <w:t xml:space="preserve"> Książkę można kupić m.in. </w:t>
      </w:r>
      <w:r w:rsidR="00432603">
        <w:rPr>
          <w:rFonts w:cs="NewsGothCnPL-Bold"/>
          <w:bCs/>
          <w:color w:val="000000" w:themeColor="text1"/>
        </w:rPr>
        <w:t xml:space="preserve">w sklepie internetowym MNK: </w:t>
      </w:r>
      <w:r w:rsidR="00432603" w:rsidRPr="00432603">
        <w:rPr>
          <w:rFonts w:cs="NewsGothCnPL-Bold"/>
          <w:bCs/>
          <w:color w:val="000000" w:themeColor="text1"/>
        </w:rPr>
        <w:t>mnk.pl/sklep/produkt/trochebajki-o-stanislawie-wyspianskim</w:t>
      </w:r>
      <w:bookmarkStart w:id="0" w:name="_GoBack"/>
      <w:bookmarkEnd w:id="0"/>
    </w:p>
    <w:p w:rsidR="00F16615" w:rsidRDefault="00F16615" w:rsidP="001760D9">
      <w:pPr>
        <w:autoSpaceDE w:val="0"/>
        <w:autoSpaceDN w:val="0"/>
        <w:adjustRightInd w:val="0"/>
        <w:spacing w:after="0" w:line="276" w:lineRule="auto"/>
        <w:jc w:val="both"/>
      </w:pPr>
    </w:p>
    <w:p w:rsidR="002109D7" w:rsidRDefault="002109D7" w:rsidP="002109D7">
      <w:pPr>
        <w:autoSpaceDE w:val="0"/>
        <w:autoSpaceDN w:val="0"/>
        <w:adjustRightInd w:val="0"/>
        <w:spacing w:after="0" w:line="276" w:lineRule="auto"/>
        <w:jc w:val="center"/>
        <w:rPr>
          <w:b/>
        </w:rPr>
      </w:pPr>
      <w:r w:rsidRPr="002109D7">
        <w:rPr>
          <w:b/>
        </w:rPr>
        <w:t>Finisaż wystawy „Wyspiański” w MNK</w:t>
      </w:r>
    </w:p>
    <w:p w:rsidR="002109D7" w:rsidRDefault="002109D7" w:rsidP="002109D7">
      <w:pPr>
        <w:autoSpaceDE w:val="0"/>
        <w:autoSpaceDN w:val="0"/>
        <w:adjustRightInd w:val="0"/>
        <w:spacing w:after="0" w:line="276" w:lineRule="auto"/>
        <w:jc w:val="center"/>
        <w:rPr>
          <w:b/>
        </w:rPr>
      </w:pPr>
    </w:p>
    <w:p w:rsidR="002109D7" w:rsidRDefault="00555857" w:rsidP="002109D7">
      <w:pPr>
        <w:autoSpaceDE w:val="0"/>
        <w:autoSpaceDN w:val="0"/>
        <w:adjustRightInd w:val="0"/>
        <w:spacing w:after="0" w:line="276" w:lineRule="auto"/>
        <w:jc w:val="both"/>
      </w:pPr>
      <w:r w:rsidRPr="00555857">
        <w:t xml:space="preserve">Długi </w:t>
      </w:r>
      <w:r>
        <w:t>weekend to ostatnia szansa na obejrzenie wystawy Muzeum Narodowego w Krakowie „Wyspiański”, która będzie otwarta tylko do 5 maja. Zwiedziło ją dotychczas ponad 25</w:t>
      </w:r>
      <w:r w:rsidR="00B264E3">
        <w:t>7</w:t>
      </w:r>
      <w:r>
        <w:t xml:space="preserve"> tys. osób. Muzeum zadbało o </w:t>
      </w:r>
      <w:proofErr w:type="spellStart"/>
      <w:r w:rsidR="002D6199">
        <w:t>f</w:t>
      </w:r>
      <w:r>
        <w:t>inisażowe</w:t>
      </w:r>
      <w:proofErr w:type="spellEnd"/>
      <w:r>
        <w:t xml:space="preserve"> </w:t>
      </w:r>
      <w:r w:rsidR="002D6199">
        <w:t xml:space="preserve">atrakcje. W sobotę 4 maja po raz ostatni po wystawie oprowadzi jej kuratorka Danuta Godyń, a od godz. 21 do 23 zapraszamy na oparty na motywach twórczości Stanisława Wyspiańskiego mapping – spektakularną multimedialną instalację na fasadzie Gmachu Głównego MNK. W oprowadzaniu można wziąć udział, kupując bilet wstępu na wystawę, uczestnictwo w </w:t>
      </w:r>
      <w:proofErr w:type="spellStart"/>
      <w:r w:rsidR="002D6199">
        <w:t>mappingu</w:t>
      </w:r>
      <w:proofErr w:type="spellEnd"/>
      <w:r w:rsidR="002D6199">
        <w:t xml:space="preserve"> jest bezpłatne.</w:t>
      </w:r>
    </w:p>
    <w:p w:rsidR="002D6199" w:rsidRPr="00555857" w:rsidRDefault="002D6199" w:rsidP="002109D7">
      <w:pPr>
        <w:autoSpaceDE w:val="0"/>
        <w:autoSpaceDN w:val="0"/>
        <w:adjustRightInd w:val="0"/>
        <w:spacing w:after="0" w:line="276" w:lineRule="auto"/>
        <w:jc w:val="both"/>
      </w:pPr>
      <w:r>
        <w:t xml:space="preserve">Zamknięcie wystawy „Wyspiański” nie oznacza całkowitego pożegnania z twórczością tego artysty. Choć większość znanych dzieł z kolekcji MNK musi odpocząć </w:t>
      </w:r>
      <w:r w:rsidR="00860C50">
        <w:t>po półtorarocznej ekspozycji</w:t>
      </w:r>
      <w:r w:rsidR="00B264E3">
        <w:t>, od 17 maja w Gmachu Głównym MNK będzie można oglądać ekspozycję „Wyspiański. Posłowie”, na którą złożą się m.in. prace artysty wypożyczone z kolekcji prywatnych oraz dzieła jego uczniów.</w:t>
      </w:r>
    </w:p>
    <w:p w:rsidR="002109D7" w:rsidRPr="00F16615" w:rsidRDefault="00F16615" w:rsidP="002109D7">
      <w:pPr>
        <w:spacing w:before="100" w:beforeAutospacing="1" w:line="240" w:lineRule="auto"/>
        <w:jc w:val="center"/>
        <w:rPr>
          <w:rFonts w:eastAsia="Times New Roman" w:cs="Times New Roman"/>
          <w:b/>
          <w:lang w:eastAsia="pl-PL"/>
        </w:rPr>
      </w:pPr>
      <w:r w:rsidRPr="00F16615">
        <w:rPr>
          <w:rFonts w:eastAsia="Times New Roman" w:cs="Times New Roman"/>
          <w:b/>
          <w:lang w:eastAsia="pl-PL"/>
        </w:rPr>
        <w:t>Godziny otwarcia MNK w czasie majówki:</w:t>
      </w:r>
    </w:p>
    <w:p w:rsidR="002109D7" w:rsidRDefault="002109D7" w:rsidP="00F16615">
      <w:pPr>
        <w:spacing w:after="0" w:line="240" w:lineRule="auto"/>
        <w:rPr>
          <w:rFonts w:eastAsia="Times New Roman" w:cs="Times New Roman"/>
          <w:lang w:eastAsia="pl-PL"/>
        </w:rPr>
      </w:pPr>
    </w:p>
    <w:p w:rsidR="00F16615" w:rsidRDefault="00F16615" w:rsidP="00F16615">
      <w:pPr>
        <w:spacing w:after="0" w:line="240" w:lineRule="auto"/>
        <w:rPr>
          <w:rFonts w:eastAsia="Times New Roman" w:cs="Times New Roman"/>
          <w:lang w:eastAsia="pl-PL"/>
        </w:rPr>
      </w:pPr>
      <w:r w:rsidRPr="00F16615">
        <w:rPr>
          <w:rFonts w:eastAsia="Times New Roman" w:cs="Times New Roman"/>
          <w:lang w:eastAsia="pl-PL"/>
        </w:rPr>
        <w:t>1 maja (Święto Pracy) - wszystkie oddziały godz. 10.00-16.00</w:t>
      </w:r>
      <w:r w:rsidRPr="00F16615">
        <w:rPr>
          <w:rFonts w:eastAsia="Times New Roman" w:cs="Times New Roman"/>
          <w:lang w:eastAsia="pl-PL"/>
        </w:rPr>
        <w:br/>
        <w:t>2 maja -</w:t>
      </w:r>
      <w:r>
        <w:rPr>
          <w:rFonts w:eastAsia="Times New Roman" w:cs="Times New Roman"/>
          <w:lang w:eastAsia="pl-PL"/>
        </w:rPr>
        <w:t xml:space="preserve"> według nowych godzin otwarcia</w:t>
      </w:r>
    </w:p>
    <w:p w:rsidR="00F16615" w:rsidRPr="00F16615" w:rsidRDefault="00F16615" w:rsidP="00F16615">
      <w:pPr>
        <w:spacing w:after="0" w:line="240" w:lineRule="auto"/>
        <w:rPr>
          <w:rFonts w:eastAsia="Times New Roman" w:cs="Times New Roman"/>
          <w:lang w:eastAsia="pl-PL"/>
        </w:rPr>
      </w:pPr>
      <w:r w:rsidRPr="00F16615">
        <w:rPr>
          <w:rFonts w:eastAsia="Times New Roman" w:cs="Times New Roman"/>
          <w:lang w:eastAsia="pl-PL"/>
        </w:rPr>
        <w:t>3 maja (Święto Konstytucji 3 Maja) - wszystkie oddziały godz. 10.00-16.00</w:t>
      </w:r>
    </w:p>
    <w:p w:rsidR="00F16615" w:rsidRPr="00F16615" w:rsidRDefault="00F16615" w:rsidP="00F16615">
      <w:pPr>
        <w:spacing w:before="100" w:beforeAutospacing="1" w:after="0" w:line="240" w:lineRule="auto"/>
        <w:rPr>
          <w:rFonts w:eastAsia="Times New Roman" w:cs="Times New Roman"/>
          <w:lang w:eastAsia="pl-PL"/>
        </w:rPr>
      </w:pPr>
      <w:r w:rsidRPr="00F16615">
        <w:rPr>
          <w:rFonts w:eastAsia="Times New Roman" w:cs="Times New Roman"/>
          <w:lang w:eastAsia="pl-PL"/>
        </w:rPr>
        <w:t>A oto godziny otwarcia Muzeum Narodowego od maja 2019:</w:t>
      </w:r>
    </w:p>
    <w:p w:rsidR="000558D1" w:rsidRDefault="000558D1" w:rsidP="000558D1">
      <w:pPr>
        <w:spacing w:after="0" w:line="240" w:lineRule="auto"/>
        <w:rPr>
          <w:rFonts w:eastAsia="Times New Roman" w:cs="Times New Roman"/>
          <w:lang w:eastAsia="pl-PL"/>
        </w:rPr>
      </w:pPr>
    </w:p>
    <w:p w:rsidR="00F16615" w:rsidRPr="00F16615" w:rsidRDefault="00F16615" w:rsidP="000558D1">
      <w:pPr>
        <w:spacing w:after="0" w:line="240" w:lineRule="auto"/>
        <w:rPr>
          <w:rFonts w:eastAsia="Times New Roman" w:cs="Times New Roman"/>
          <w:lang w:eastAsia="pl-PL"/>
        </w:rPr>
      </w:pPr>
      <w:r w:rsidRPr="000558D1">
        <w:rPr>
          <w:rFonts w:eastAsia="Times New Roman" w:cs="Times New Roman"/>
          <w:b/>
          <w:lang w:eastAsia="pl-PL"/>
        </w:rPr>
        <w:t>p</w:t>
      </w:r>
      <w:r w:rsidRPr="00F16615">
        <w:rPr>
          <w:rFonts w:eastAsia="Times New Roman" w:cs="Times New Roman"/>
          <w:b/>
          <w:lang w:eastAsia="pl-PL"/>
        </w:rPr>
        <w:t>oniedziałek</w:t>
      </w:r>
      <w:r w:rsidRPr="00F16615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- </w:t>
      </w:r>
      <w:r w:rsidRPr="00F16615">
        <w:rPr>
          <w:rFonts w:eastAsia="Times New Roman" w:cs="Times New Roman"/>
          <w:lang w:eastAsia="pl-PL"/>
        </w:rPr>
        <w:t>nieczynne</w:t>
      </w:r>
      <w:r w:rsidRPr="00F16615">
        <w:rPr>
          <w:rFonts w:eastAsia="Times New Roman" w:cs="Times New Roman"/>
          <w:lang w:eastAsia="pl-PL"/>
        </w:rPr>
        <w:br/>
      </w:r>
      <w:r w:rsidRPr="000558D1">
        <w:rPr>
          <w:rFonts w:eastAsia="Times New Roman" w:cs="Times New Roman"/>
          <w:b/>
          <w:lang w:eastAsia="pl-PL"/>
        </w:rPr>
        <w:t>wtorek – piątek:</w:t>
      </w:r>
      <w:r w:rsidRPr="00F16615">
        <w:rPr>
          <w:rFonts w:eastAsia="Times New Roman" w:cs="Times New Roman"/>
          <w:lang w:eastAsia="pl-PL"/>
        </w:rPr>
        <w:br/>
        <w:t xml:space="preserve">Gmach </w:t>
      </w:r>
      <w:r>
        <w:rPr>
          <w:rFonts w:eastAsia="Times New Roman" w:cs="Times New Roman"/>
          <w:lang w:eastAsia="pl-PL"/>
        </w:rPr>
        <w:t>G</w:t>
      </w:r>
      <w:r w:rsidR="000558D1">
        <w:rPr>
          <w:rFonts w:eastAsia="Times New Roman" w:cs="Times New Roman"/>
          <w:lang w:eastAsia="pl-PL"/>
        </w:rPr>
        <w:t xml:space="preserve">łówny: 9.00-18.00 </w:t>
      </w:r>
      <w:r w:rsidR="000558D1">
        <w:rPr>
          <w:rFonts w:eastAsia="Times New Roman" w:cs="Times New Roman"/>
          <w:lang w:eastAsia="pl-PL"/>
        </w:rPr>
        <w:br/>
      </w:r>
      <w:r w:rsidRPr="00F16615">
        <w:rPr>
          <w:rFonts w:eastAsia="Times New Roman" w:cs="Times New Roman"/>
          <w:lang w:eastAsia="pl-PL"/>
        </w:rPr>
        <w:t xml:space="preserve">Uwaga: wystawa Wyspiański ze względów konserwatorskich czynna do godziny 16.00 </w:t>
      </w:r>
      <w:r w:rsidR="000558D1">
        <w:rPr>
          <w:rFonts w:eastAsia="Times New Roman" w:cs="Times New Roman"/>
          <w:lang w:eastAsia="pl-PL"/>
        </w:rPr>
        <w:br/>
      </w:r>
      <w:r w:rsidRPr="00F16615">
        <w:rPr>
          <w:rFonts w:eastAsia="Times New Roman" w:cs="Times New Roman"/>
          <w:lang w:eastAsia="pl-PL"/>
        </w:rPr>
        <w:t xml:space="preserve">Galeria </w:t>
      </w:r>
      <w:r w:rsidR="000558D1">
        <w:rPr>
          <w:rFonts w:eastAsia="Times New Roman" w:cs="Times New Roman"/>
          <w:lang w:eastAsia="pl-PL"/>
        </w:rPr>
        <w:t>Sztuki Polskiej XIX wieku w Sukiennicach</w:t>
      </w:r>
      <w:r w:rsidRPr="00F16615">
        <w:rPr>
          <w:rFonts w:eastAsia="Times New Roman" w:cs="Times New Roman"/>
          <w:lang w:eastAsia="pl-PL"/>
        </w:rPr>
        <w:t>: 9.00-18.00</w:t>
      </w:r>
      <w:r w:rsidRPr="00F16615">
        <w:rPr>
          <w:rFonts w:eastAsia="Times New Roman" w:cs="Times New Roman"/>
          <w:lang w:eastAsia="pl-PL"/>
        </w:rPr>
        <w:br/>
        <w:t>Kamienica Szołayskich</w:t>
      </w:r>
      <w:r w:rsidR="000558D1">
        <w:rPr>
          <w:rFonts w:eastAsia="Times New Roman" w:cs="Times New Roman"/>
          <w:lang w:eastAsia="pl-PL"/>
        </w:rPr>
        <w:t xml:space="preserve"> im. Feliksa Jasieńskiego</w:t>
      </w:r>
      <w:r w:rsidRPr="00F16615">
        <w:rPr>
          <w:rFonts w:eastAsia="Times New Roman" w:cs="Times New Roman"/>
          <w:lang w:eastAsia="pl-PL"/>
        </w:rPr>
        <w:t>: 9.00-17.00</w:t>
      </w:r>
      <w:r w:rsidRPr="00F16615">
        <w:rPr>
          <w:rFonts w:eastAsia="Times New Roman" w:cs="Times New Roman"/>
          <w:lang w:eastAsia="pl-PL"/>
        </w:rPr>
        <w:br/>
      </w:r>
      <w:r w:rsidR="00706B9C">
        <w:rPr>
          <w:rFonts w:eastAsia="Times New Roman" w:cs="Times New Roman"/>
          <w:lang w:eastAsia="pl-PL"/>
        </w:rPr>
        <w:t>p</w:t>
      </w:r>
      <w:r w:rsidRPr="00F16615">
        <w:rPr>
          <w:rFonts w:eastAsia="Times New Roman" w:cs="Times New Roman"/>
          <w:lang w:eastAsia="pl-PL"/>
        </w:rPr>
        <w:t>ozostałe oddziały: 9.00-16.00</w:t>
      </w:r>
    </w:p>
    <w:p w:rsidR="00F16615" w:rsidRPr="00F16615" w:rsidRDefault="000558D1" w:rsidP="000558D1">
      <w:pPr>
        <w:spacing w:after="0" w:line="240" w:lineRule="auto"/>
        <w:rPr>
          <w:rFonts w:eastAsia="Times New Roman" w:cs="Times New Roman"/>
          <w:lang w:eastAsia="pl-PL"/>
        </w:rPr>
      </w:pPr>
      <w:r w:rsidRPr="000558D1">
        <w:rPr>
          <w:rFonts w:eastAsia="Times New Roman" w:cs="Times New Roman"/>
          <w:b/>
          <w:lang w:eastAsia="pl-PL"/>
        </w:rPr>
        <w:t>sobota:</w:t>
      </w:r>
      <w:r w:rsidR="00F16615" w:rsidRPr="00F16615">
        <w:rPr>
          <w:rFonts w:eastAsia="Times New Roman" w:cs="Times New Roman"/>
          <w:lang w:eastAsia="pl-PL"/>
        </w:rPr>
        <w:br/>
      </w:r>
      <w:r w:rsidR="00706B9C">
        <w:rPr>
          <w:rFonts w:eastAsia="Times New Roman" w:cs="Times New Roman"/>
          <w:lang w:eastAsia="pl-PL"/>
        </w:rPr>
        <w:t>w</w:t>
      </w:r>
      <w:r w:rsidR="00F16615" w:rsidRPr="00F16615">
        <w:rPr>
          <w:rFonts w:eastAsia="Times New Roman" w:cs="Times New Roman"/>
          <w:lang w:eastAsia="pl-PL"/>
        </w:rPr>
        <w:t>szystkie oddziały: 10.00-18.00</w:t>
      </w:r>
    </w:p>
    <w:p w:rsidR="00F16615" w:rsidRPr="00F16615" w:rsidRDefault="00706B9C" w:rsidP="00706B9C">
      <w:pPr>
        <w:spacing w:after="0" w:line="240" w:lineRule="auto"/>
        <w:rPr>
          <w:rFonts w:eastAsia="Times New Roman" w:cs="Times New Roman"/>
          <w:lang w:eastAsia="pl-PL"/>
        </w:rPr>
      </w:pPr>
      <w:r w:rsidRPr="00706B9C">
        <w:rPr>
          <w:rFonts w:eastAsia="Times New Roman" w:cs="Times New Roman"/>
          <w:b/>
          <w:lang w:eastAsia="pl-PL"/>
        </w:rPr>
        <w:t>n</w:t>
      </w:r>
      <w:r w:rsidR="00F16615" w:rsidRPr="00F16615">
        <w:rPr>
          <w:rFonts w:eastAsia="Times New Roman" w:cs="Times New Roman"/>
          <w:b/>
          <w:lang w:eastAsia="pl-PL"/>
        </w:rPr>
        <w:t>iedziela</w:t>
      </w:r>
      <w:r w:rsidRPr="00706B9C">
        <w:rPr>
          <w:rFonts w:eastAsia="Times New Roman" w:cs="Times New Roman"/>
          <w:b/>
          <w:lang w:eastAsia="pl-PL"/>
        </w:rPr>
        <w:t>:</w:t>
      </w:r>
      <w:r w:rsidR="00F16615" w:rsidRPr="00F16615"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>w</w:t>
      </w:r>
      <w:r w:rsidR="00F16615" w:rsidRPr="00F16615">
        <w:rPr>
          <w:rFonts w:eastAsia="Times New Roman" w:cs="Times New Roman"/>
          <w:lang w:eastAsia="pl-PL"/>
        </w:rPr>
        <w:t xml:space="preserve">szystkie oddziały: 10.00-16.00 - wstęp wolny do galerii stałych! </w:t>
      </w:r>
    </w:p>
    <w:p w:rsidR="00F16615" w:rsidRPr="00F16615" w:rsidRDefault="00F16615" w:rsidP="00F16615">
      <w:pPr>
        <w:autoSpaceDE w:val="0"/>
        <w:autoSpaceDN w:val="0"/>
        <w:adjustRightInd w:val="0"/>
        <w:spacing w:after="0" w:line="276" w:lineRule="auto"/>
        <w:jc w:val="both"/>
        <w:rPr>
          <w:rFonts w:cs="NewsGothCnPL-Bold"/>
          <w:bCs/>
          <w:color w:val="000000" w:themeColor="text1"/>
        </w:rPr>
      </w:pPr>
    </w:p>
    <w:p w:rsidR="007D00F8" w:rsidRPr="00F16615" w:rsidRDefault="007D00F8" w:rsidP="00F16615">
      <w:pPr>
        <w:autoSpaceDE w:val="0"/>
        <w:autoSpaceDN w:val="0"/>
        <w:adjustRightInd w:val="0"/>
        <w:spacing w:after="0" w:line="276" w:lineRule="auto"/>
        <w:jc w:val="center"/>
        <w:rPr>
          <w:rFonts w:cs="NewsGothCnPL-Bold"/>
          <w:bCs/>
          <w:color w:val="000000" w:themeColor="text1"/>
        </w:rPr>
      </w:pPr>
    </w:p>
    <w:p w:rsidR="00AF692E" w:rsidRPr="00323465" w:rsidRDefault="00AF692E" w:rsidP="00AF692E">
      <w:pPr>
        <w:spacing w:after="0"/>
        <w:jc w:val="center"/>
        <w:rPr>
          <w:rFonts w:cs="Tahoma"/>
          <w:b/>
          <w:u w:val="single"/>
        </w:rPr>
      </w:pPr>
      <w:r w:rsidRPr="00323465">
        <w:rPr>
          <w:rFonts w:cs="Tahoma"/>
          <w:b/>
          <w:u w:val="single"/>
        </w:rPr>
        <w:t>Wystawy czasowe</w:t>
      </w:r>
    </w:p>
    <w:p w:rsidR="00AF692E" w:rsidRPr="00323465" w:rsidRDefault="00AF692E" w:rsidP="00AF692E">
      <w:pPr>
        <w:spacing w:after="0"/>
        <w:jc w:val="center"/>
        <w:rPr>
          <w:rFonts w:cs="Tahoma"/>
          <w:b/>
          <w:u w:val="single"/>
        </w:rPr>
      </w:pPr>
    </w:p>
    <w:p w:rsidR="00AF692E" w:rsidRPr="00323465" w:rsidRDefault="00AF692E" w:rsidP="00AF692E">
      <w:pPr>
        <w:autoSpaceDE w:val="0"/>
        <w:autoSpaceDN w:val="0"/>
        <w:adjustRightInd w:val="0"/>
        <w:spacing w:after="0"/>
        <w:rPr>
          <w:rFonts w:cs="MyriadPro-Black"/>
          <w:b/>
          <w:color w:val="C00000"/>
        </w:rPr>
      </w:pPr>
      <w:r w:rsidRPr="00323465">
        <w:rPr>
          <w:rFonts w:cs="MyriadPro-Black"/>
          <w:b/>
          <w:color w:val="C00000"/>
        </w:rPr>
        <w:t>Gmach Główny</w:t>
      </w:r>
    </w:p>
    <w:p w:rsidR="00AF692E" w:rsidRPr="00115D1C" w:rsidRDefault="00AF692E" w:rsidP="00AF692E">
      <w:pPr>
        <w:autoSpaceDE w:val="0"/>
        <w:autoSpaceDN w:val="0"/>
        <w:adjustRightInd w:val="0"/>
        <w:spacing w:after="0"/>
        <w:rPr>
          <w:rFonts w:cs="MyriadPro-Black"/>
          <w:b/>
        </w:rPr>
      </w:pPr>
      <w:r w:rsidRPr="00115D1C">
        <w:rPr>
          <w:rFonts w:cs="MyriadPro-Black"/>
        </w:rPr>
        <w:t>al. 3 Maja 1</w:t>
      </w:r>
    </w:p>
    <w:p w:rsidR="001307B0" w:rsidRPr="00115D1C" w:rsidRDefault="001307B0" w:rsidP="001307B0">
      <w:pPr>
        <w:spacing w:after="0"/>
        <w:rPr>
          <w:b/>
        </w:rPr>
      </w:pPr>
      <w:r w:rsidRPr="00115D1C">
        <w:rPr>
          <w:b/>
          <w:i/>
        </w:rPr>
        <w:t>WAJDA</w:t>
      </w:r>
      <w:r w:rsidRPr="00115D1C">
        <w:rPr>
          <w:b/>
        </w:rPr>
        <w:t xml:space="preserve"> </w:t>
      </w:r>
    </w:p>
    <w:p w:rsidR="001307B0" w:rsidRPr="00115D1C" w:rsidRDefault="001307B0" w:rsidP="001307B0">
      <w:pPr>
        <w:spacing w:after="0"/>
        <w:rPr>
          <w:rFonts w:eastAsia="Calibri" w:cs="Times New Roman"/>
        </w:rPr>
      </w:pPr>
      <w:r w:rsidRPr="00115D1C">
        <w:rPr>
          <w:rFonts w:eastAsia="Calibri" w:cs="Times New Roman"/>
        </w:rPr>
        <w:t>06.04.2019</w:t>
      </w:r>
      <w:r w:rsidRPr="00115D1C">
        <w:t>–08.09.2019</w:t>
      </w:r>
    </w:p>
    <w:p w:rsidR="00AF692E" w:rsidRPr="00486317" w:rsidRDefault="00AF692E" w:rsidP="00AF692E">
      <w:pPr>
        <w:autoSpaceDE w:val="0"/>
        <w:autoSpaceDN w:val="0"/>
        <w:adjustRightInd w:val="0"/>
        <w:spacing w:after="0"/>
        <w:rPr>
          <w:rFonts w:cs="MyriadPro-Black"/>
          <w:b/>
          <w:color w:val="339933"/>
        </w:rPr>
      </w:pPr>
      <w:r w:rsidRPr="00486317">
        <w:rPr>
          <w:rFonts w:cs="MyriadPro-Black"/>
          <w:b/>
          <w:i/>
          <w:color w:val="339933"/>
        </w:rPr>
        <w:t>Wyspiański</w:t>
      </w:r>
      <w:r w:rsidR="000423E0" w:rsidRPr="00486317">
        <w:rPr>
          <w:rFonts w:cs="MyriadPro-Black"/>
          <w:b/>
          <w:i/>
          <w:color w:val="339933"/>
        </w:rPr>
        <w:t xml:space="preserve"> </w:t>
      </w:r>
      <w:r w:rsidR="000423E0" w:rsidRPr="00486317">
        <w:rPr>
          <w:rFonts w:cs="MyriadPro-Black"/>
          <w:b/>
          <w:color w:val="339933"/>
        </w:rPr>
        <w:t>- FINISAŻ WYSTAWY</w:t>
      </w:r>
    </w:p>
    <w:p w:rsidR="00AF692E" w:rsidRPr="00486317" w:rsidRDefault="00AF692E" w:rsidP="00AF692E">
      <w:pPr>
        <w:autoSpaceDE w:val="0"/>
        <w:autoSpaceDN w:val="0"/>
        <w:adjustRightInd w:val="0"/>
        <w:spacing w:after="0"/>
        <w:rPr>
          <w:rFonts w:cs="MyriadPro-Black"/>
          <w:color w:val="339933"/>
        </w:rPr>
      </w:pPr>
      <w:r w:rsidRPr="00486317">
        <w:rPr>
          <w:rFonts w:cs="MyriadPro-Black"/>
          <w:color w:val="339933"/>
        </w:rPr>
        <w:t>28.11.2017 – 5.05.2019</w:t>
      </w:r>
    </w:p>
    <w:p w:rsidR="00AF692E" w:rsidRPr="00323465" w:rsidRDefault="00AF692E" w:rsidP="00AF692E">
      <w:pPr>
        <w:spacing w:after="0"/>
        <w:rPr>
          <w:rFonts w:cs="MyriadPro-Regular"/>
          <w:b/>
          <w:i/>
        </w:rPr>
      </w:pPr>
      <w:r w:rsidRPr="00323465">
        <w:rPr>
          <w:rFonts w:cs="MyriadPro-Regular"/>
          <w:b/>
          <w:i/>
        </w:rPr>
        <w:t>Leonardo da Vinci: Dama z gronostajem</w:t>
      </w:r>
    </w:p>
    <w:p w:rsidR="00AF692E" w:rsidRPr="00323465" w:rsidRDefault="00AF692E" w:rsidP="00AF692E">
      <w:pPr>
        <w:spacing w:after="0"/>
        <w:rPr>
          <w:rFonts w:cs="MyriadPro-Regular"/>
        </w:rPr>
      </w:pPr>
      <w:r w:rsidRPr="00323465">
        <w:rPr>
          <w:rFonts w:cs="MyriadPro-Regular"/>
        </w:rPr>
        <w:t xml:space="preserve">19.05 – </w:t>
      </w:r>
      <w:r w:rsidR="001E59B2" w:rsidRPr="00323465">
        <w:rPr>
          <w:rFonts w:cs="MyriadPro-Regular"/>
        </w:rPr>
        <w:t>30</w:t>
      </w:r>
      <w:r w:rsidRPr="00323465">
        <w:rPr>
          <w:rFonts w:cs="MyriadPro-Regular"/>
        </w:rPr>
        <w:t>.</w:t>
      </w:r>
      <w:r w:rsidR="001E59B2" w:rsidRPr="00323465">
        <w:rPr>
          <w:rFonts w:cs="MyriadPro-Regular"/>
        </w:rPr>
        <w:t>11</w:t>
      </w:r>
      <w:r w:rsidRPr="00323465">
        <w:rPr>
          <w:rFonts w:cs="MyriadPro-Regular"/>
        </w:rPr>
        <w:t>.2019</w:t>
      </w:r>
    </w:p>
    <w:p w:rsidR="00AF692E" w:rsidRPr="00323465" w:rsidRDefault="00AF692E" w:rsidP="00AF692E">
      <w:pPr>
        <w:spacing w:after="0"/>
        <w:rPr>
          <w:b/>
          <w:i/>
        </w:rPr>
      </w:pPr>
      <w:r w:rsidRPr="00323465">
        <w:rPr>
          <w:b/>
          <w:i/>
        </w:rPr>
        <w:t>Sytuacja się zmieniła. Sztuka polska XX i XXI wieku</w:t>
      </w:r>
    </w:p>
    <w:p w:rsidR="00AF692E" w:rsidRPr="00323465" w:rsidRDefault="00AF692E" w:rsidP="00AF692E">
      <w:pPr>
        <w:spacing w:after="0"/>
        <w:rPr>
          <w:color w:val="000000"/>
        </w:rPr>
      </w:pPr>
      <w:r w:rsidRPr="00323465">
        <w:rPr>
          <w:color w:val="000000"/>
        </w:rPr>
        <w:t>20.04.2018 – 22.12.2019</w:t>
      </w:r>
    </w:p>
    <w:p w:rsidR="00AF692E" w:rsidRPr="00323465" w:rsidRDefault="00AF692E" w:rsidP="00AF692E">
      <w:pPr>
        <w:spacing w:after="0"/>
        <w:rPr>
          <w:color w:val="000000"/>
        </w:rPr>
      </w:pPr>
      <w:r w:rsidRPr="00323465">
        <w:rPr>
          <w:b/>
          <w:i/>
          <w:color w:val="000000"/>
        </w:rPr>
        <w:lastRenderedPageBreak/>
        <w:t>Moc natury. Henry Moore w Polsce</w:t>
      </w:r>
    </w:p>
    <w:p w:rsidR="00AF692E" w:rsidRPr="00323465" w:rsidRDefault="00AF692E" w:rsidP="00AF692E">
      <w:pPr>
        <w:spacing w:after="0"/>
        <w:rPr>
          <w:color w:val="000000"/>
        </w:rPr>
      </w:pPr>
      <w:r w:rsidRPr="00323465">
        <w:rPr>
          <w:color w:val="000000"/>
        </w:rPr>
        <w:t>22.02.2019-30.06.2019</w:t>
      </w:r>
    </w:p>
    <w:p w:rsidR="00AF692E" w:rsidRDefault="00AF692E" w:rsidP="00AF692E">
      <w:pPr>
        <w:spacing w:after="0"/>
        <w:rPr>
          <w:color w:val="000000"/>
        </w:rPr>
      </w:pPr>
      <w:r w:rsidRPr="00323465">
        <w:rPr>
          <w:color w:val="000000"/>
        </w:rPr>
        <w:t>Wystawa plenerowa, również w oddziałach: Muzeum im. Emeryka Hutten – Czapskiego, Pawilon Józefa Czapskiego (ul. Piłsudskiego 12), Ośrodek Kultury Europejskiej EUROPEUM (pl. Sikorskiego 6), Kamienica Szołayskich im. Feliksa Jasieńskiego (pl. Szczepański 9).</w:t>
      </w:r>
    </w:p>
    <w:p w:rsidR="009B38A3" w:rsidRPr="00323465" w:rsidRDefault="009B38A3" w:rsidP="00AF692E">
      <w:pPr>
        <w:spacing w:after="0"/>
        <w:rPr>
          <w:rFonts w:eastAsia="Calibri" w:cs="Times New Roman"/>
          <w:b/>
          <w:color w:val="C00000"/>
        </w:rPr>
      </w:pPr>
    </w:p>
    <w:p w:rsidR="00AF692E" w:rsidRPr="00323465" w:rsidRDefault="00AF692E" w:rsidP="00AF692E">
      <w:pPr>
        <w:spacing w:after="0"/>
        <w:rPr>
          <w:color w:val="C00000"/>
        </w:rPr>
      </w:pPr>
      <w:r w:rsidRPr="00323465">
        <w:rPr>
          <w:rFonts w:eastAsia="Calibri" w:cs="Times New Roman"/>
          <w:b/>
          <w:color w:val="C00000"/>
        </w:rPr>
        <w:t>Ośrodek Kultury Europejskiej EUROPEUM</w:t>
      </w:r>
    </w:p>
    <w:p w:rsidR="00AF692E" w:rsidRPr="00323465" w:rsidRDefault="00AF692E" w:rsidP="00AF692E">
      <w:pPr>
        <w:spacing w:after="0"/>
        <w:rPr>
          <w:color w:val="000000" w:themeColor="text1"/>
        </w:rPr>
      </w:pPr>
      <w:r w:rsidRPr="00323465">
        <w:rPr>
          <w:color w:val="000000" w:themeColor="text1"/>
        </w:rPr>
        <w:t>pl. Sikorskiego 6</w:t>
      </w:r>
    </w:p>
    <w:p w:rsidR="00AF692E" w:rsidRPr="00323465" w:rsidRDefault="00DD28E2" w:rsidP="00AF692E">
      <w:pPr>
        <w:pStyle w:val="Podstawowyakapitowy"/>
        <w:spacing w:line="276" w:lineRule="auto"/>
        <w:rPr>
          <w:rFonts w:asciiTheme="minorHAnsi" w:hAnsiTheme="minorHAnsi" w:cs="Corbel"/>
          <w:b/>
          <w:bCs/>
          <w:color w:val="auto"/>
          <w:sz w:val="22"/>
          <w:szCs w:val="22"/>
          <w:lang w:val="en-GB"/>
        </w:rPr>
      </w:pPr>
      <w:r w:rsidRPr="00323465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 xml:space="preserve">Jan van </w:t>
      </w:r>
      <w:proofErr w:type="spellStart"/>
      <w:r w:rsidRPr="00323465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Os</w:t>
      </w:r>
      <w:proofErr w:type="spellEnd"/>
      <w:r w:rsidRPr="00323465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 xml:space="preserve">: </w:t>
      </w:r>
      <w:proofErr w:type="spellStart"/>
      <w:r w:rsidRPr="00323465">
        <w:rPr>
          <w:rFonts w:asciiTheme="minorHAnsi" w:hAnsiTheme="minorHAnsi"/>
          <w:b/>
          <w:i/>
          <w:color w:val="000000" w:themeColor="text1"/>
          <w:sz w:val="22"/>
          <w:szCs w:val="22"/>
          <w:lang w:val="en-GB"/>
        </w:rPr>
        <w:t>Bukiet</w:t>
      </w:r>
      <w:proofErr w:type="spellEnd"/>
      <w:r w:rsidRPr="00323465">
        <w:rPr>
          <w:rFonts w:asciiTheme="minorHAnsi" w:hAnsiTheme="minorHAnsi"/>
          <w:b/>
          <w:i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323465">
        <w:rPr>
          <w:rFonts w:asciiTheme="minorHAnsi" w:hAnsiTheme="minorHAnsi"/>
          <w:b/>
          <w:i/>
          <w:color w:val="000000" w:themeColor="text1"/>
          <w:sz w:val="22"/>
          <w:szCs w:val="22"/>
          <w:lang w:val="en-GB"/>
        </w:rPr>
        <w:t>kwiatów</w:t>
      </w:r>
      <w:proofErr w:type="spellEnd"/>
    </w:p>
    <w:p w:rsidR="00AF692E" w:rsidRPr="00323465" w:rsidRDefault="00DD28E2" w:rsidP="00AF692E">
      <w:pPr>
        <w:spacing w:after="0"/>
        <w:rPr>
          <w:lang w:val="en-GB"/>
        </w:rPr>
      </w:pPr>
      <w:r w:rsidRPr="00323465">
        <w:rPr>
          <w:lang w:val="en-GB"/>
        </w:rPr>
        <w:t>20.03 – 12.05.2019</w:t>
      </w:r>
    </w:p>
    <w:p w:rsidR="00DD28E2" w:rsidRPr="00323465" w:rsidRDefault="00DD28E2" w:rsidP="00AF692E">
      <w:pPr>
        <w:spacing w:after="0"/>
        <w:rPr>
          <w:lang w:val="en-GB"/>
        </w:rPr>
      </w:pPr>
    </w:p>
    <w:p w:rsidR="00AF692E" w:rsidRPr="00323465" w:rsidRDefault="00AF692E" w:rsidP="00AF692E">
      <w:pPr>
        <w:spacing w:after="0"/>
        <w:rPr>
          <w:b/>
          <w:color w:val="C00000"/>
        </w:rPr>
      </w:pPr>
      <w:r w:rsidRPr="00323465">
        <w:rPr>
          <w:b/>
          <w:color w:val="C00000"/>
        </w:rPr>
        <w:t>Muzeum im. Emeryka Hutten – Czapskiego</w:t>
      </w:r>
    </w:p>
    <w:p w:rsidR="00AF692E" w:rsidRPr="00323465" w:rsidRDefault="00AF692E" w:rsidP="00AF692E">
      <w:pPr>
        <w:spacing w:after="0"/>
      </w:pPr>
      <w:r w:rsidRPr="00323465">
        <w:t>ul. Piłsudskiego 12</w:t>
      </w:r>
    </w:p>
    <w:p w:rsidR="00AF692E" w:rsidRPr="00323465" w:rsidRDefault="00AF692E" w:rsidP="00AF692E">
      <w:pPr>
        <w:spacing w:after="0"/>
        <w:rPr>
          <w:b/>
          <w:bCs/>
          <w:i/>
        </w:rPr>
      </w:pPr>
      <w:r w:rsidRPr="00323465">
        <w:rPr>
          <w:b/>
          <w:bCs/>
          <w:i/>
        </w:rPr>
        <w:t>Ciężka ręka sprawiedliwości - wina, prawo, kara</w:t>
      </w:r>
    </w:p>
    <w:p w:rsidR="00AF692E" w:rsidRPr="00323465" w:rsidRDefault="00AF692E" w:rsidP="00AF692E">
      <w:pPr>
        <w:spacing w:after="0"/>
        <w:rPr>
          <w:bCs/>
        </w:rPr>
      </w:pPr>
      <w:r w:rsidRPr="00323465">
        <w:rPr>
          <w:bCs/>
        </w:rPr>
        <w:t>05.03.2019  –  28.07.2019</w:t>
      </w:r>
    </w:p>
    <w:p w:rsidR="00AF692E" w:rsidRPr="00323465" w:rsidRDefault="00AF692E" w:rsidP="00AF692E">
      <w:pPr>
        <w:spacing w:after="0"/>
        <w:rPr>
          <w:b/>
          <w:i/>
        </w:rPr>
      </w:pPr>
      <w:r w:rsidRPr="00323465">
        <w:rPr>
          <w:b/>
          <w:i/>
        </w:rPr>
        <w:t>A ślady zasypał piasek… Numizmatyczne i archeologiczne skarby żołnierzy 2. Korpusu Polskich Sił Zbrojnych</w:t>
      </w:r>
    </w:p>
    <w:p w:rsidR="00AF692E" w:rsidRPr="00323465" w:rsidRDefault="00AF692E" w:rsidP="00AF692E">
      <w:pPr>
        <w:spacing w:after="0"/>
      </w:pPr>
      <w:r w:rsidRPr="00323465">
        <w:t>04.10.2018 – 26.05.2019</w:t>
      </w:r>
    </w:p>
    <w:p w:rsidR="00AF692E" w:rsidRPr="00323465" w:rsidRDefault="00AF692E" w:rsidP="00AF692E">
      <w:pPr>
        <w:spacing w:after="0"/>
        <w:rPr>
          <w:b/>
          <w:color w:val="C00000"/>
        </w:rPr>
      </w:pPr>
    </w:p>
    <w:p w:rsidR="00AF692E" w:rsidRPr="00323465" w:rsidRDefault="00AF692E" w:rsidP="00AF692E">
      <w:pPr>
        <w:autoSpaceDE w:val="0"/>
        <w:autoSpaceDN w:val="0"/>
        <w:adjustRightInd w:val="0"/>
        <w:spacing w:after="0"/>
        <w:rPr>
          <w:rFonts w:cs="MyriadPro-Black"/>
          <w:b/>
          <w:color w:val="C00000"/>
        </w:rPr>
      </w:pPr>
      <w:r w:rsidRPr="00323465">
        <w:rPr>
          <w:rFonts w:cs="MyriadPro-Black"/>
          <w:b/>
          <w:color w:val="C00000"/>
        </w:rPr>
        <w:t>Dom Jana Matejki</w:t>
      </w:r>
    </w:p>
    <w:p w:rsidR="00AF692E" w:rsidRPr="00323465" w:rsidRDefault="00AF692E" w:rsidP="00AF692E">
      <w:pPr>
        <w:autoSpaceDE w:val="0"/>
        <w:autoSpaceDN w:val="0"/>
        <w:adjustRightInd w:val="0"/>
        <w:spacing w:after="0"/>
      </w:pPr>
      <w:r w:rsidRPr="00323465">
        <w:t>ul. Floriańska 41</w:t>
      </w:r>
    </w:p>
    <w:p w:rsidR="00AF692E" w:rsidRPr="00323465" w:rsidRDefault="00AF692E" w:rsidP="00AF692E">
      <w:pPr>
        <w:spacing w:after="0"/>
        <w:jc w:val="both"/>
        <w:rPr>
          <w:b/>
        </w:rPr>
      </w:pPr>
      <w:r w:rsidRPr="00323465">
        <w:rPr>
          <w:b/>
          <w:i/>
        </w:rPr>
        <w:t>Wit Stwosz w twórczości Jana Matejki</w:t>
      </w:r>
      <w:r w:rsidRPr="00323465">
        <w:rPr>
          <w:b/>
        </w:rPr>
        <w:t xml:space="preserve">  </w:t>
      </w:r>
    </w:p>
    <w:p w:rsidR="00AF692E" w:rsidRPr="00323465" w:rsidRDefault="00AF692E" w:rsidP="00AF692E">
      <w:pPr>
        <w:spacing w:after="0"/>
        <w:jc w:val="both"/>
      </w:pPr>
      <w:r w:rsidRPr="00323465">
        <w:t>07.03 – 09.06 2019</w:t>
      </w:r>
    </w:p>
    <w:p w:rsidR="00AF692E" w:rsidRPr="00323465" w:rsidRDefault="00AF692E" w:rsidP="00AF692E">
      <w:pPr>
        <w:autoSpaceDE w:val="0"/>
        <w:autoSpaceDN w:val="0"/>
        <w:adjustRightInd w:val="0"/>
        <w:spacing w:after="0"/>
        <w:rPr>
          <w:rFonts w:cs="MyriadPro-Black"/>
          <w:b/>
          <w:color w:val="C00000"/>
        </w:rPr>
      </w:pPr>
    </w:p>
    <w:p w:rsidR="00AF692E" w:rsidRPr="00323465" w:rsidRDefault="00AF692E" w:rsidP="00AF692E">
      <w:pPr>
        <w:autoSpaceDE w:val="0"/>
        <w:autoSpaceDN w:val="0"/>
        <w:adjustRightInd w:val="0"/>
        <w:spacing w:after="0"/>
        <w:rPr>
          <w:rFonts w:cs="MyriadPro-Black"/>
        </w:rPr>
      </w:pPr>
      <w:r w:rsidRPr="00323465">
        <w:rPr>
          <w:rFonts w:cs="MyriadPro-Black"/>
          <w:b/>
          <w:color w:val="C00000"/>
        </w:rPr>
        <w:t>Kamienica Szołayskich im. Feliksa Jasieńskiego</w:t>
      </w:r>
      <w:r w:rsidRPr="00323465">
        <w:rPr>
          <w:rFonts w:cs="MyriadPro-Black"/>
          <w:b/>
          <w:color w:val="C00000"/>
        </w:rPr>
        <w:br/>
      </w:r>
      <w:r w:rsidRPr="00323465">
        <w:rPr>
          <w:rFonts w:cs="MyriadPro-Black"/>
        </w:rPr>
        <w:t>pl. Szczepański 9</w:t>
      </w:r>
    </w:p>
    <w:p w:rsidR="00AF692E" w:rsidRPr="00323465" w:rsidRDefault="00AF692E" w:rsidP="00AF692E">
      <w:pPr>
        <w:autoSpaceDE w:val="0"/>
        <w:autoSpaceDN w:val="0"/>
        <w:adjustRightInd w:val="0"/>
        <w:spacing w:after="0"/>
        <w:rPr>
          <w:rFonts w:cs="MyriadPro-Black"/>
          <w:b/>
          <w:i/>
          <w:color w:val="339966"/>
        </w:rPr>
      </w:pPr>
      <w:r w:rsidRPr="00323465">
        <w:rPr>
          <w:rFonts w:cs="MyriadPro-Black"/>
          <w:b/>
          <w:i/>
          <w:color w:val="000000" w:themeColor="text1"/>
        </w:rPr>
        <w:t>Kraków 1900</w:t>
      </w:r>
    </w:p>
    <w:p w:rsidR="00AF692E" w:rsidRPr="00323465" w:rsidRDefault="00AF692E" w:rsidP="00AF692E">
      <w:pPr>
        <w:autoSpaceDE w:val="0"/>
        <w:autoSpaceDN w:val="0"/>
        <w:adjustRightInd w:val="0"/>
        <w:spacing w:after="0"/>
      </w:pPr>
      <w:r w:rsidRPr="00323465">
        <w:t>22.06.2018 – 02.06.2019</w:t>
      </w:r>
    </w:p>
    <w:p w:rsidR="00AF692E" w:rsidRPr="00323465" w:rsidRDefault="00AF692E" w:rsidP="00AF692E">
      <w:pPr>
        <w:autoSpaceDE w:val="0"/>
        <w:autoSpaceDN w:val="0"/>
        <w:adjustRightInd w:val="0"/>
        <w:spacing w:after="0"/>
        <w:rPr>
          <w:b/>
          <w:i/>
        </w:rPr>
      </w:pPr>
      <w:r w:rsidRPr="00323465">
        <w:rPr>
          <w:b/>
          <w:i/>
        </w:rPr>
        <w:t>Szuflada Szymborskiej</w:t>
      </w:r>
    </w:p>
    <w:p w:rsidR="00AF692E" w:rsidRPr="00323465" w:rsidRDefault="00AF692E" w:rsidP="00AF692E">
      <w:pPr>
        <w:autoSpaceDE w:val="0"/>
        <w:autoSpaceDN w:val="0"/>
        <w:adjustRightInd w:val="0"/>
        <w:spacing w:after="0"/>
      </w:pPr>
      <w:r w:rsidRPr="00323465">
        <w:t>Do 31.12.2019</w:t>
      </w:r>
    </w:p>
    <w:p w:rsidR="00AF692E" w:rsidRPr="00323465" w:rsidRDefault="00AF692E" w:rsidP="00AF692E">
      <w:pPr>
        <w:autoSpaceDE w:val="0"/>
        <w:autoSpaceDN w:val="0"/>
        <w:adjustRightInd w:val="0"/>
        <w:spacing w:after="0"/>
      </w:pPr>
    </w:p>
    <w:p w:rsidR="00AF692E" w:rsidRPr="00323465" w:rsidRDefault="00AF692E" w:rsidP="00AF692E">
      <w:pPr>
        <w:autoSpaceDE w:val="0"/>
        <w:autoSpaceDN w:val="0"/>
        <w:adjustRightInd w:val="0"/>
        <w:spacing w:after="0"/>
        <w:rPr>
          <w:b/>
          <w:color w:val="C00000"/>
        </w:rPr>
      </w:pPr>
      <w:r w:rsidRPr="00323465">
        <w:rPr>
          <w:b/>
          <w:color w:val="C00000"/>
        </w:rPr>
        <w:t>Muzeum Karola Szymanowskiego w willi „Atma”</w:t>
      </w:r>
    </w:p>
    <w:p w:rsidR="00AF692E" w:rsidRPr="00323465" w:rsidRDefault="00AF692E" w:rsidP="00AF692E">
      <w:pPr>
        <w:autoSpaceDE w:val="0"/>
        <w:autoSpaceDN w:val="0"/>
        <w:adjustRightInd w:val="0"/>
        <w:spacing w:after="0"/>
      </w:pPr>
      <w:r w:rsidRPr="00323465">
        <w:t>Ul. Kasprusie 19</w:t>
      </w:r>
    </w:p>
    <w:p w:rsidR="00AF692E" w:rsidRPr="00323465" w:rsidRDefault="00AF692E" w:rsidP="00AF692E">
      <w:pPr>
        <w:spacing w:after="0"/>
        <w:rPr>
          <w:rStyle w:val="main-text"/>
          <w:b/>
          <w:i/>
        </w:rPr>
      </w:pPr>
      <w:r w:rsidRPr="00323465">
        <w:rPr>
          <w:rStyle w:val="main-text"/>
          <w:b/>
          <w:i/>
        </w:rPr>
        <w:t xml:space="preserve">Tatrzańskie pejzaże Stanisława Witkiewicza i Walerego </w:t>
      </w:r>
      <w:proofErr w:type="spellStart"/>
      <w:r w:rsidRPr="00323465">
        <w:rPr>
          <w:rStyle w:val="main-text"/>
          <w:b/>
          <w:i/>
        </w:rPr>
        <w:t>Eljasza</w:t>
      </w:r>
      <w:proofErr w:type="spellEnd"/>
      <w:r w:rsidRPr="00323465">
        <w:rPr>
          <w:rStyle w:val="main-text"/>
          <w:b/>
          <w:i/>
        </w:rPr>
        <w:t>-Radzikowskiego</w:t>
      </w:r>
    </w:p>
    <w:p w:rsidR="00AF692E" w:rsidRPr="00323465" w:rsidRDefault="00AF692E" w:rsidP="00AF692E">
      <w:pPr>
        <w:spacing w:after="0"/>
        <w:rPr>
          <w:rStyle w:val="main-text"/>
        </w:rPr>
      </w:pPr>
      <w:r w:rsidRPr="00323465">
        <w:rPr>
          <w:rStyle w:val="main-text"/>
        </w:rPr>
        <w:t>11.12.2018 – 31.03.2019</w:t>
      </w:r>
    </w:p>
    <w:p w:rsidR="00AF692E" w:rsidRPr="00323465" w:rsidRDefault="00AF692E" w:rsidP="00AF692E">
      <w:pPr>
        <w:spacing w:after="0"/>
        <w:rPr>
          <w:b/>
          <w:color w:val="C00000"/>
        </w:rPr>
      </w:pPr>
    </w:p>
    <w:p w:rsidR="00AF692E" w:rsidRPr="00323465" w:rsidRDefault="00AF692E" w:rsidP="00AF6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/>
          <w:b/>
          <w:color w:val="C00000"/>
        </w:rPr>
      </w:pPr>
      <w:r w:rsidRPr="00323465">
        <w:rPr>
          <w:rFonts w:eastAsia="Times New Roman"/>
          <w:b/>
          <w:color w:val="C00000"/>
        </w:rPr>
        <w:t>Pałac Prezydencki</w:t>
      </w:r>
    </w:p>
    <w:p w:rsidR="00AF692E" w:rsidRPr="00323465" w:rsidRDefault="00AF692E" w:rsidP="00AF6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/>
        </w:rPr>
      </w:pPr>
      <w:r w:rsidRPr="00323465">
        <w:rPr>
          <w:rFonts w:eastAsia="Times New Roman"/>
        </w:rPr>
        <w:t>Warszawa, ul. Krakowskie Przedmieście 46/48</w:t>
      </w:r>
    </w:p>
    <w:p w:rsidR="00AF692E" w:rsidRPr="00323465" w:rsidRDefault="00AF692E" w:rsidP="00AF6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/>
          <w:b/>
          <w:i/>
        </w:rPr>
      </w:pPr>
      <w:r w:rsidRPr="00323465">
        <w:rPr>
          <w:rFonts w:eastAsia="Times New Roman"/>
          <w:b/>
          <w:i/>
        </w:rPr>
        <w:t xml:space="preserve">Oblicza Polski </w:t>
      </w:r>
      <w:r w:rsidRPr="00323465">
        <w:rPr>
          <w:b/>
          <w:i/>
        </w:rPr>
        <w:t>– oblicza Polaków</w:t>
      </w:r>
    </w:p>
    <w:p w:rsidR="00AF692E" w:rsidRPr="00323465" w:rsidRDefault="00AF692E" w:rsidP="00AF6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 w:rsidRPr="00323465">
        <w:t>20.02.2019 – 09.02.2020</w:t>
      </w:r>
    </w:p>
    <w:p w:rsidR="00AF692E" w:rsidRPr="00323465" w:rsidRDefault="00AF692E" w:rsidP="00A11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 w:rsidRPr="00323465">
        <w:t xml:space="preserve"> </w:t>
      </w:r>
    </w:p>
    <w:p w:rsidR="00AF692E" w:rsidRPr="00323465" w:rsidRDefault="00AF692E" w:rsidP="00AF692E">
      <w:pPr>
        <w:spacing w:after="0"/>
        <w:jc w:val="center"/>
        <w:rPr>
          <w:u w:val="single"/>
        </w:rPr>
      </w:pPr>
      <w:r w:rsidRPr="00323465">
        <w:rPr>
          <w:b/>
          <w:u w:val="single"/>
        </w:rPr>
        <w:t>Wydarzenia</w:t>
      </w:r>
    </w:p>
    <w:p w:rsidR="00AF692E" w:rsidRPr="00323465" w:rsidRDefault="00AF692E" w:rsidP="00AF692E">
      <w:pPr>
        <w:autoSpaceDE w:val="0"/>
        <w:autoSpaceDN w:val="0"/>
        <w:adjustRightInd w:val="0"/>
        <w:spacing w:after="0" w:line="276" w:lineRule="auto"/>
        <w:jc w:val="center"/>
        <w:rPr>
          <w:rFonts w:cs="NewsGothCnPL-Bold"/>
          <w:bCs/>
          <w:color w:val="000000" w:themeColor="text1"/>
        </w:rPr>
      </w:pPr>
    </w:p>
    <w:p w:rsidR="00D604AF" w:rsidRPr="00D604AF" w:rsidRDefault="00D604AF" w:rsidP="00D604AF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NewsGothCnPL-Bold"/>
          <w:bCs/>
          <w:sz w:val="24"/>
          <w:szCs w:val="24"/>
        </w:rPr>
      </w:pPr>
    </w:p>
    <w:p w:rsidR="00A935D3" w:rsidRPr="00486317" w:rsidRDefault="00A935D3" w:rsidP="00A935D3">
      <w:pPr>
        <w:autoSpaceDE w:val="0"/>
        <w:autoSpaceDN w:val="0"/>
        <w:adjustRightInd w:val="0"/>
        <w:spacing w:after="0" w:line="240" w:lineRule="auto"/>
        <w:jc w:val="center"/>
        <w:rPr>
          <w:rFonts w:cs="NewsGothCnPL-Bold"/>
          <w:bCs/>
          <w:sz w:val="24"/>
          <w:szCs w:val="24"/>
        </w:rPr>
      </w:pPr>
      <w:r w:rsidRPr="00486317">
        <w:rPr>
          <w:rFonts w:cs="NewsGothCnPL-Bold"/>
          <w:bCs/>
          <w:sz w:val="24"/>
          <w:szCs w:val="24"/>
        </w:rPr>
        <w:t>4 SOB</w:t>
      </w:r>
      <w:r w:rsidR="00486317" w:rsidRPr="00486317">
        <w:rPr>
          <w:rFonts w:cs="NewsGothCnPL-Bold"/>
          <w:bCs/>
          <w:sz w:val="24"/>
          <w:szCs w:val="24"/>
        </w:rPr>
        <w:t>OTA</w:t>
      </w:r>
    </w:p>
    <w:p w:rsidR="00A935D3" w:rsidRPr="00486317" w:rsidRDefault="007D00F8" w:rsidP="00A935D3">
      <w:pPr>
        <w:autoSpaceDE w:val="0"/>
        <w:autoSpaceDN w:val="0"/>
        <w:adjustRightInd w:val="0"/>
        <w:spacing w:after="0" w:line="240" w:lineRule="auto"/>
        <w:rPr>
          <w:rFonts w:cs="NewsGothCnPL-Bold"/>
          <w:bCs/>
          <w:sz w:val="24"/>
          <w:szCs w:val="24"/>
        </w:rPr>
      </w:pPr>
      <w:r>
        <w:rPr>
          <w:rFonts w:cs="NewsGothCnPL-Bold"/>
          <w:bCs/>
          <w:sz w:val="24"/>
          <w:szCs w:val="24"/>
        </w:rPr>
        <w:t>FINISAŻ WYSTAWY „WYSPIAŃSKI”</w:t>
      </w:r>
    </w:p>
    <w:p w:rsidR="00A935D3" w:rsidRPr="00486317" w:rsidRDefault="00A935D3" w:rsidP="00A935D3">
      <w:pPr>
        <w:autoSpaceDE w:val="0"/>
        <w:autoSpaceDN w:val="0"/>
        <w:adjustRightInd w:val="0"/>
        <w:spacing w:after="0" w:line="240" w:lineRule="auto"/>
        <w:rPr>
          <w:rFonts w:cs="NewsGothCnPL-Roman"/>
          <w:sz w:val="24"/>
          <w:szCs w:val="24"/>
        </w:rPr>
      </w:pPr>
      <w:r w:rsidRPr="00486317">
        <w:rPr>
          <w:rFonts w:cs="NewsGothCnPL-Roman"/>
          <w:sz w:val="24"/>
          <w:szCs w:val="24"/>
        </w:rPr>
        <w:t xml:space="preserve">12:00 </w:t>
      </w:r>
      <w:r w:rsidRPr="00486317">
        <w:rPr>
          <w:rFonts w:cs="NewsGothCnPL-Roman"/>
          <w:b/>
          <w:sz w:val="24"/>
          <w:szCs w:val="24"/>
        </w:rPr>
        <w:t>Oprowadzanie kuratorskie</w:t>
      </w:r>
      <w:r w:rsidR="007D00F8">
        <w:rPr>
          <w:rFonts w:cs="NewsGothCnPL-Roman"/>
          <w:b/>
          <w:sz w:val="24"/>
          <w:szCs w:val="24"/>
        </w:rPr>
        <w:t xml:space="preserve"> po wystawie</w:t>
      </w:r>
    </w:p>
    <w:p w:rsidR="00A935D3" w:rsidRPr="00486317" w:rsidRDefault="00A935D3" w:rsidP="00A935D3">
      <w:pPr>
        <w:autoSpaceDE w:val="0"/>
        <w:autoSpaceDN w:val="0"/>
        <w:adjustRightInd w:val="0"/>
        <w:spacing w:after="0" w:line="240" w:lineRule="auto"/>
        <w:rPr>
          <w:rFonts w:cs="NewsGothCnPL-Roman"/>
          <w:sz w:val="24"/>
          <w:szCs w:val="24"/>
        </w:rPr>
      </w:pPr>
      <w:r w:rsidRPr="00486317">
        <w:rPr>
          <w:rFonts w:cs="NewsGothCnPL-Roman"/>
          <w:sz w:val="24"/>
          <w:szCs w:val="24"/>
        </w:rPr>
        <w:lastRenderedPageBreak/>
        <w:t>prowadzenie: Danuta Godyń / Gmach Główny, al. 3 Maja 1, wystawa „Wyspiański” / wstęp wolny</w:t>
      </w:r>
    </w:p>
    <w:p w:rsidR="00A935D3" w:rsidRPr="00486317" w:rsidRDefault="00A935D3" w:rsidP="00A935D3">
      <w:pPr>
        <w:autoSpaceDE w:val="0"/>
        <w:autoSpaceDN w:val="0"/>
        <w:adjustRightInd w:val="0"/>
        <w:spacing w:after="0" w:line="240" w:lineRule="auto"/>
        <w:rPr>
          <w:rFonts w:cs="NewsGothCnPL-Bold"/>
          <w:bCs/>
          <w:sz w:val="24"/>
          <w:szCs w:val="24"/>
        </w:rPr>
      </w:pPr>
      <w:r w:rsidRPr="00486317">
        <w:rPr>
          <w:rFonts w:cs="NewsGothCnPL-Bold"/>
          <w:bCs/>
          <w:sz w:val="24"/>
          <w:szCs w:val="24"/>
        </w:rPr>
        <w:t xml:space="preserve">21:00-23:00 </w:t>
      </w:r>
      <w:r w:rsidRPr="00486317">
        <w:rPr>
          <w:rFonts w:cs="NewsGothCnPL-Bold"/>
          <w:b/>
          <w:bCs/>
          <w:sz w:val="24"/>
          <w:szCs w:val="24"/>
        </w:rPr>
        <w:t>mapping: Wyspiański</w:t>
      </w:r>
    </w:p>
    <w:p w:rsidR="00A935D3" w:rsidRPr="00486317" w:rsidRDefault="00A935D3" w:rsidP="00A935D3">
      <w:pPr>
        <w:autoSpaceDE w:val="0"/>
        <w:autoSpaceDN w:val="0"/>
        <w:adjustRightInd w:val="0"/>
        <w:spacing w:after="0" w:line="240" w:lineRule="auto"/>
        <w:rPr>
          <w:rFonts w:cs="NewsGothCnPL-Bold"/>
          <w:bCs/>
          <w:sz w:val="24"/>
          <w:szCs w:val="24"/>
        </w:rPr>
      </w:pPr>
      <w:r w:rsidRPr="00486317">
        <w:rPr>
          <w:rFonts w:cs="NewsGothCnPL-Bold"/>
          <w:bCs/>
          <w:sz w:val="24"/>
          <w:szCs w:val="24"/>
        </w:rPr>
        <w:t>instalacja wizualn</w:t>
      </w:r>
      <w:r w:rsidR="00486317" w:rsidRPr="00486317">
        <w:rPr>
          <w:rFonts w:cs="NewsGothCnPL-Bold"/>
          <w:bCs/>
          <w:sz w:val="24"/>
          <w:szCs w:val="24"/>
        </w:rPr>
        <w:t>o-dźwiękowa</w:t>
      </w:r>
      <w:r w:rsidRPr="00486317">
        <w:rPr>
          <w:rFonts w:cs="NewsGothCnPL-Bold"/>
          <w:bCs/>
          <w:sz w:val="24"/>
          <w:szCs w:val="24"/>
        </w:rPr>
        <w:t xml:space="preserve"> na fasadzie Gmachu Głównego MNK, al. 3 Maja 1 / wstęp wolny</w:t>
      </w:r>
    </w:p>
    <w:p w:rsidR="00A935D3" w:rsidRDefault="00A935D3" w:rsidP="00A935D3">
      <w:pPr>
        <w:autoSpaceDE w:val="0"/>
        <w:autoSpaceDN w:val="0"/>
        <w:adjustRightInd w:val="0"/>
        <w:spacing w:after="0" w:line="240" w:lineRule="auto"/>
        <w:rPr>
          <w:rFonts w:cs="NewsGothCnPL-Bold"/>
          <w:bCs/>
          <w:sz w:val="24"/>
          <w:szCs w:val="24"/>
        </w:rPr>
      </w:pPr>
    </w:p>
    <w:p w:rsidR="007D00F8" w:rsidRPr="00486317" w:rsidRDefault="007D00F8" w:rsidP="007D00F8">
      <w:pPr>
        <w:autoSpaceDE w:val="0"/>
        <w:autoSpaceDN w:val="0"/>
        <w:adjustRightInd w:val="0"/>
        <w:spacing w:after="0" w:line="240" w:lineRule="auto"/>
        <w:rPr>
          <w:rFonts w:cs="NewsGothCnPL-Roman"/>
          <w:b/>
          <w:sz w:val="24"/>
          <w:szCs w:val="24"/>
        </w:rPr>
      </w:pPr>
      <w:r w:rsidRPr="00486317">
        <w:rPr>
          <w:rFonts w:cs="NewsGothCnPL-Roman"/>
          <w:b/>
          <w:sz w:val="24"/>
          <w:szCs w:val="24"/>
        </w:rPr>
        <w:t>Aktorzy Wajdy</w:t>
      </w:r>
    </w:p>
    <w:p w:rsidR="007D00F8" w:rsidRPr="00486317" w:rsidRDefault="007D00F8" w:rsidP="007D00F8">
      <w:pPr>
        <w:autoSpaceDE w:val="0"/>
        <w:autoSpaceDN w:val="0"/>
        <w:adjustRightInd w:val="0"/>
        <w:spacing w:after="0" w:line="240" w:lineRule="auto"/>
        <w:rPr>
          <w:rFonts w:cs="NewsGothCnPL-Roman"/>
          <w:sz w:val="24"/>
          <w:szCs w:val="24"/>
        </w:rPr>
      </w:pPr>
      <w:r w:rsidRPr="00486317">
        <w:rPr>
          <w:rFonts w:cs="NewsGothCnPL-Roman"/>
          <w:sz w:val="24"/>
          <w:szCs w:val="24"/>
        </w:rPr>
        <w:t>p</w:t>
      </w:r>
      <w:r>
        <w:rPr>
          <w:rFonts w:cs="NewsGothCnPL-Roman"/>
          <w:sz w:val="24"/>
          <w:szCs w:val="24"/>
        </w:rPr>
        <w:t>okaz filmu i spotkanie</w:t>
      </w:r>
      <w:r w:rsidRPr="00486317">
        <w:rPr>
          <w:rFonts w:cs="NewsGothCnPL-Roman"/>
          <w:sz w:val="24"/>
          <w:szCs w:val="24"/>
        </w:rPr>
        <w:t xml:space="preserve"> / prowadzenie: Łukasz Maciejewski / Gmach Główny, al. 3 Maja 1, sala AV / wstęp wolny</w:t>
      </w:r>
    </w:p>
    <w:p w:rsidR="007D00F8" w:rsidRPr="00486317" w:rsidRDefault="007D00F8" w:rsidP="007D00F8">
      <w:pPr>
        <w:autoSpaceDE w:val="0"/>
        <w:autoSpaceDN w:val="0"/>
        <w:adjustRightInd w:val="0"/>
        <w:spacing w:after="0" w:line="240" w:lineRule="auto"/>
        <w:ind w:left="708"/>
        <w:rPr>
          <w:rFonts w:cs="NewsGothCnPL-Roman"/>
          <w:i/>
          <w:sz w:val="24"/>
          <w:szCs w:val="24"/>
        </w:rPr>
      </w:pPr>
      <w:r w:rsidRPr="00486317">
        <w:rPr>
          <w:rFonts w:cs="NewsGothCnPL-Roman"/>
          <w:sz w:val="24"/>
          <w:szCs w:val="24"/>
        </w:rPr>
        <w:t xml:space="preserve">16:30 </w:t>
      </w:r>
      <w:r w:rsidRPr="00486317">
        <w:rPr>
          <w:rFonts w:cs="NewsGothCnPL-Roman"/>
          <w:b/>
          <w:sz w:val="24"/>
          <w:szCs w:val="24"/>
        </w:rPr>
        <w:t>Kino na fali zmian</w:t>
      </w:r>
      <w:r w:rsidRPr="00486317">
        <w:rPr>
          <w:rFonts w:cs="NewsGothCnPL-Roman"/>
          <w:sz w:val="24"/>
          <w:szCs w:val="24"/>
        </w:rPr>
        <w:t xml:space="preserve"> / film: </w:t>
      </w:r>
      <w:r w:rsidRPr="00486317">
        <w:rPr>
          <w:rFonts w:cs="NewsGothCnPL-Roman"/>
          <w:i/>
          <w:sz w:val="24"/>
          <w:szCs w:val="24"/>
        </w:rPr>
        <w:t>Człowiek z marmuru</w:t>
      </w:r>
    </w:p>
    <w:p w:rsidR="007D00F8" w:rsidRPr="00486317" w:rsidRDefault="007D00F8" w:rsidP="007D00F8">
      <w:pPr>
        <w:autoSpaceDE w:val="0"/>
        <w:autoSpaceDN w:val="0"/>
        <w:adjustRightInd w:val="0"/>
        <w:spacing w:after="0" w:line="240" w:lineRule="auto"/>
        <w:ind w:left="708"/>
        <w:rPr>
          <w:rFonts w:cs="NewsGothCnPL-Roman"/>
          <w:sz w:val="24"/>
          <w:szCs w:val="24"/>
        </w:rPr>
      </w:pPr>
      <w:r w:rsidRPr="00486317">
        <w:rPr>
          <w:rFonts w:cs="NewsGothCnPL-Roman"/>
          <w:sz w:val="24"/>
          <w:szCs w:val="24"/>
        </w:rPr>
        <w:t xml:space="preserve">19:00–20:00 goście: </w:t>
      </w:r>
      <w:r w:rsidRPr="00486317">
        <w:rPr>
          <w:rFonts w:cs="NewsGothCnPL-Roman"/>
          <w:b/>
          <w:sz w:val="24"/>
          <w:szCs w:val="24"/>
        </w:rPr>
        <w:t>Jerzy Radziwiłowicz, Krystyna Zachwatowicz-Wajda</w:t>
      </w:r>
    </w:p>
    <w:p w:rsidR="007D00F8" w:rsidRPr="00486317" w:rsidRDefault="007D00F8" w:rsidP="00A935D3">
      <w:pPr>
        <w:autoSpaceDE w:val="0"/>
        <w:autoSpaceDN w:val="0"/>
        <w:adjustRightInd w:val="0"/>
        <w:spacing w:after="0" w:line="240" w:lineRule="auto"/>
        <w:rPr>
          <w:rFonts w:cs="NewsGothCnPL-Bold"/>
          <w:bCs/>
          <w:sz w:val="24"/>
          <w:szCs w:val="24"/>
        </w:rPr>
      </w:pPr>
    </w:p>
    <w:p w:rsidR="00A935D3" w:rsidRPr="00486317" w:rsidRDefault="00A935D3" w:rsidP="00A935D3">
      <w:pPr>
        <w:autoSpaceDE w:val="0"/>
        <w:autoSpaceDN w:val="0"/>
        <w:adjustRightInd w:val="0"/>
        <w:spacing w:after="0" w:line="240" w:lineRule="auto"/>
        <w:jc w:val="center"/>
        <w:rPr>
          <w:rFonts w:cs="NewsGothCnPL-Bold"/>
          <w:bCs/>
          <w:sz w:val="24"/>
          <w:szCs w:val="24"/>
        </w:rPr>
      </w:pPr>
      <w:r w:rsidRPr="00486317">
        <w:rPr>
          <w:rFonts w:cs="NewsGothCnPL-Bold"/>
          <w:bCs/>
          <w:sz w:val="24"/>
          <w:szCs w:val="24"/>
        </w:rPr>
        <w:t>5 NIEDZ</w:t>
      </w:r>
      <w:r w:rsidR="007D00F8">
        <w:rPr>
          <w:rFonts w:cs="NewsGothCnPL-Bold"/>
          <w:bCs/>
          <w:sz w:val="24"/>
          <w:szCs w:val="24"/>
        </w:rPr>
        <w:t>IELA</w:t>
      </w:r>
    </w:p>
    <w:p w:rsidR="00A935D3" w:rsidRPr="00486317" w:rsidRDefault="00A935D3" w:rsidP="00A935D3">
      <w:pPr>
        <w:autoSpaceDE w:val="0"/>
        <w:autoSpaceDN w:val="0"/>
        <w:adjustRightInd w:val="0"/>
        <w:spacing w:after="0" w:line="240" w:lineRule="auto"/>
        <w:rPr>
          <w:rFonts w:cs="NewsGothCnPL-Bold"/>
          <w:bCs/>
          <w:sz w:val="24"/>
          <w:szCs w:val="24"/>
        </w:rPr>
      </w:pPr>
    </w:p>
    <w:p w:rsidR="00A935D3" w:rsidRPr="00486317" w:rsidRDefault="00A935D3" w:rsidP="00A935D3">
      <w:pPr>
        <w:autoSpaceDE w:val="0"/>
        <w:autoSpaceDN w:val="0"/>
        <w:adjustRightInd w:val="0"/>
        <w:spacing w:after="0" w:line="240" w:lineRule="auto"/>
        <w:rPr>
          <w:rFonts w:cs="NewsGothCnPL-Bold"/>
          <w:b/>
          <w:bCs/>
          <w:sz w:val="24"/>
          <w:szCs w:val="24"/>
        </w:rPr>
      </w:pPr>
      <w:r w:rsidRPr="00486317">
        <w:rPr>
          <w:rFonts w:cs="NewsGothCnPL-Bold"/>
          <w:bCs/>
          <w:sz w:val="24"/>
          <w:szCs w:val="24"/>
        </w:rPr>
        <w:t xml:space="preserve">12:00 </w:t>
      </w:r>
      <w:r w:rsidRPr="00486317">
        <w:rPr>
          <w:rFonts w:cs="NewsGothCnPL-Bold"/>
          <w:b/>
          <w:bCs/>
          <w:sz w:val="24"/>
          <w:szCs w:val="24"/>
        </w:rPr>
        <w:t>Oprowadzanie kuratorskie: Moc natury. Henry Moore w Polsce</w:t>
      </w:r>
    </w:p>
    <w:p w:rsidR="00A935D3" w:rsidRPr="00486317" w:rsidRDefault="00A935D3" w:rsidP="00A935D3">
      <w:pPr>
        <w:autoSpaceDE w:val="0"/>
        <w:autoSpaceDN w:val="0"/>
        <w:adjustRightInd w:val="0"/>
        <w:spacing w:after="0" w:line="240" w:lineRule="auto"/>
        <w:rPr>
          <w:rFonts w:cs="NewsGothCnPL-Bold"/>
          <w:bCs/>
          <w:sz w:val="24"/>
          <w:szCs w:val="24"/>
        </w:rPr>
      </w:pPr>
      <w:r w:rsidRPr="00486317">
        <w:rPr>
          <w:rFonts w:cs="NewsGothCnPL-Bold"/>
          <w:bCs/>
          <w:sz w:val="24"/>
          <w:szCs w:val="24"/>
        </w:rPr>
        <w:t>prowadzenie: Agata Małodobry / początek: Gmach Główny, al. 3 Maja 1, wystawa „Moc natury. Henry Moore w Polsce” / wstęp wolny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</w:p>
    <w:p w:rsidR="00A935D3" w:rsidRPr="00486317" w:rsidRDefault="00A935D3" w:rsidP="00A935D3">
      <w:pPr>
        <w:spacing w:after="0"/>
        <w:jc w:val="center"/>
        <w:rPr>
          <w:sz w:val="24"/>
          <w:szCs w:val="24"/>
        </w:rPr>
      </w:pPr>
      <w:r w:rsidRPr="00486317">
        <w:rPr>
          <w:sz w:val="24"/>
          <w:szCs w:val="24"/>
        </w:rPr>
        <w:t xml:space="preserve">7 </w:t>
      </w:r>
      <w:r w:rsidR="007D00F8">
        <w:rPr>
          <w:sz w:val="24"/>
          <w:szCs w:val="24"/>
        </w:rPr>
        <w:t>WTOREK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</w:p>
    <w:p w:rsidR="00A935D3" w:rsidRPr="00486317" w:rsidRDefault="00A935D3" w:rsidP="00A935D3">
      <w:pPr>
        <w:spacing w:after="0"/>
        <w:rPr>
          <w:sz w:val="24"/>
          <w:szCs w:val="24"/>
        </w:rPr>
      </w:pPr>
      <w:r w:rsidRPr="00486317">
        <w:rPr>
          <w:sz w:val="24"/>
          <w:szCs w:val="24"/>
        </w:rPr>
        <w:t xml:space="preserve">10:15 </w:t>
      </w:r>
      <w:r w:rsidRPr="00486317">
        <w:rPr>
          <w:b/>
          <w:sz w:val="24"/>
          <w:szCs w:val="24"/>
        </w:rPr>
        <w:t>Rozmowy o technologii. Techniki rysunkowe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  <w:r w:rsidRPr="00486317">
        <w:rPr>
          <w:sz w:val="24"/>
          <w:szCs w:val="24"/>
        </w:rPr>
        <w:t>spotkanie dla seniorów / prowadzenie: Joanna Zaguła, Joanna Sobczyk / Gmach Główny, wystawa „Czarno na białym. 200 lat rysunku na krakowskiej ASP” / wstęp: 1 zł</w:t>
      </w:r>
    </w:p>
    <w:p w:rsidR="00A935D3" w:rsidRPr="00486317" w:rsidRDefault="00A935D3" w:rsidP="00A935D3">
      <w:pPr>
        <w:tabs>
          <w:tab w:val="left" w:pos="6108"/>
        </w:tabs>
        <w:spacing w:after="0"/>
        <w:rPr>
          <w:sz w:val="24"/>
          <w:szCs w:val="24"/>
        </w:rPr>
      </w:pPr>
      <w:r w:rsidRPr="00486317">
        <w:rPr>
          <w:sz w:val="24"/>
          <w:szCs w:val="24"/>
        </w:rPr>
        <w:tab/>
      </w:r>
    </w:p>
    <w:p w:rsidR="00A935D3" w:rsidRPr="00486317" w:rsidRDefault="00A935D3" w:rsidP="00A935D3">
      <w:pPr>
        <w:spacing w:after="0"/>
        <w:rPr>
          <w:b/>
          <w:sz w:val="24"/>
          <w:szCs w:val="24"/>
        </w:rPr>
      </w:pPr>
      <w:r w:rsidRPr="00486317">
        <w:rPr>
          <w:sz w:val="24"/>
          <w:szCs w:val="24"/>
        </w:rPr>
        <w:t xml:space="preserve">16:00 </w:t>
      </w:r>
      <w:r w:rsidRPr="00486317">
        <w:rPr>
          <w:b/>
          <w:sz w:val="24"/>
          <w:szCs w:val="24"/>
        </w:rPr>
        <w:t>Szkoła interpretacji: Jak uwolnić dzieło sztuki?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  <w:r w:rsidRPr="00486317">
        <w:rPr>
          <w:sz w:val="24"/>
          <w:szCs w:val="24"/>
        </w:rPr>
        <w:t>szkolenie dla nauczycieli, edukatorów i animatorów kultury / Gmach Główny, al. 3 Maja 1 / udział: 50 zł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</w:p>
    <w:p w:rsidR="00A935D3" w:rsidRPr="00486317" w:rsidRDefault="00A935D3" w:rsidP="00A935D3">
      <w:pPr>
        <w:spacing w:after="0"/>
        <w:rPr>
          <w:sz w:val="24"/>
          <w:szCs w:val="24"/>
        </w:rPr>
      </w:pPr>
      <w:r w:rsidRPr="00486317">
        <w:rPr>
          <w:sz w:val="24"/>
          <w:szCs w:val="24"/>
        </w:rPr>
        <w:t xml:space="preserve">16:30 </w:t>
      </w:r>
      <w:r w:rsidRPr="00486317">
        <w:rPr>
          <w:b/>
          <w:sz w:val="24"/>
          <w:szCs w:val="24"/>
        </w:rPr>
        <w:t>Oprowadzanie tematyczne: Poetyka symbolu w twórczości Andrzeja Wajdy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  <w:r w:rsidRPr="00486317">
        <w:rPr>
          <w:sz w:val="24"/>
          <w:szCs w:val="24"/>
        </w:rPr>
        <w:t>prowadzenie: Justyna Majewska / Gmach Główny, al. 3 Maja 1, wystawa „Wajda” / wstęp w cenie biletu na wystawę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</w:p>
    <w:p w:rsidR="00A935D3" w:rsidRPr="00486317" w:rsidRDefault="00A935D3" w:rsidP="00A935D3">
      <w:pPr>
        <w:autoSpaceDE w:val="0"/>
        <w:autoSpaceDN w:val="0"/>
        <w:adjustRightInd w:val="0"/>
        <w:spacing w:after="0" w:line="240" w:lineRule="auto"/>
        <w:rPr>
          <w:rFonts w:cs="NewsGothCnPL-Roman"/>
          <w:sz w:val="24"/>
          <w:szCs w:val="24"/>
        </w:rPr>
      </w:pPr>
      <w:r w:rsidRPr="00486317">
        <w:rPr>
          <w:rFonts w:cs="NewsGothCnPL-Roman"/>
          <w:color w:val="000000" w:themeColor="text1"/>
          <w:sz w:val="24"/>
          <w:szCs w:val="24"/>
        </w:rPr>
        <w:t xml:space="preserve">16:45 </w:t>
      </w:r>
      <w:r w:rsidRPr="00486317">
        <w:rPr>
          <w:rFonts w:cs="NewsGothCnPL-Roman"/>
          <w:b/>
          <w:sz w:val="24"/>
          <w:szCs w:val="24"/>
        </w:rPr>
        <w:t>Spotkanie dla dzieci: Do dzieła! Broń i Barwa</w:t>
      </w:r>
    </w:p>
    <w:p w:rsidR="00A935D3" w:rsidRPr="00486317" w:rsidRDefault="00A935D3" w:rsidP="00A935D3">
      <w:pPr>
        <w:autoSpaceDE w:val="0"/>
        <w:autoSpaceDN w:val="0"/>
        <w:adjustRightInd w:val="0"/>
        <w:spacing w:after="0" w:line="240" w:lineRule="auto"/>
        <w:rPr>
          <w:rFonts w:cs="NewsGothCnPL-Roman"/>
          <w:color w:val="000000" w:themeColor="text1"/>
          <w:sz w:val="24"/>
          <w:szCs w:val="24"/>
        </w:rPr>
      </w:pPr>
      <w:r w:rsidRPr="00486317">
        <w:rPr>
          <w:rFonts w:cs="NewsGothCnPL-Roman"/>
          <w:sz w:val="24"/>
          <w:szCs w:val="24"/>
        </w:rPr>
        <w:t>zajęcia dla dzieci w wieku 6</w:t>
      </w:r>
      <w:r w:rsidRPr="00486317">
        <w:rPr>
          <w:sz w:val="24"/>
          <w:szCs w:val="24"/>
        </w:rPr>
        <w:t>–</w:t>
      </w:r>
      <w:r w:rsidRPr="00486317">
        <w:rPr>
          <w:rFonts w:cs="NewsGothCnPL-Roman"/>
          <w:sz w:val="24"/>
          <w:szCs w:val="24"/>
        </w:rPr>
        <w:t>10 lat / prowadzenie: Marta Wojtyś-Kipiel / Kamienica Szołayskich, pl. Szczepański 9, wystawa „Kraków 1900” / udział: 5 zł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</w:p>
    <w:p w:rsidR="00A935D3" w:rsidRPr="00486317" w:rsidRDefault="00A935D3" w:rsidP="00A935D3">
      <w:pPr>
        <w:spacing w:after="0"/>
        <w:rPr>
          <w:b/>
          <w:sz w:val="24"/>
          <w:szCs w:val="24"/>
        </w:rPr>
      </w:pPr>
      <w:r w:rsidRPr="00486317">
        <w:rPr>
          <w:sz w:val="24"/>
          <w:szCs w:val="24"/>
        </w:rPr>
        <w:t xml:space="preserve">18:00 </w:t>
      </w:r>
      <w:r w:rsidRPr="00486317">
        <w:rPr>
          <w:b/>
          <w:sz w:val="24"/>
          <w:szCs w:val="24"/>
        </w:rPr>
        <w:t>Grafika Stanisława Wyspiańskiego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  <w:r w:rsidRPr="00486317">
        <w:rPr>
          <w:sz w:val="24"/>
          <w:szCs w:val="24"/>
        </w:rPr>
        <w:t>wykład: Krystyna Kulig-Janarek / Dom Józefa Mehoffera, ul. Krupnicza 26 / wstęp wolny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</w:p>
    <w:p w:rsidR="00A935D3" w:rsidRPr="00486317" w:rsidRDefault="007D00F8" w:rsidP="00A935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8 ŚRODA</w:t>
      </w:r>
    </w:p>
    <w:p w:rsidR="00A935D3" w:rsidRPr="00486317" w:rsidRDefault="00A935D3" w:rsidP="00A935D3">
      <w:pPr>
        <w:spacing w:after="0"/>
        <w:jc w:val="center"/>
        <w:rPr>
          <w:sz w:val="24"/>
          <w:szCs w:val="24"/>
        </w:rPr>
      </w:pPr>
    </w:p>
    <w:p w:rsidR="00A935D3" w:rsidRPr="00486317" w:rsidRDefault="00A935D3" w:rsidP="00A935D3">
      <w:pPr>
        <w:spacing w:after="0"/>
        <w:rPr>
          <w:sz w:val="24"/>
          <w:szCs w:val="24"/>
        </w:rPr>
      </w:pPr>
      <w:r w:rsidRPr="00486317">
        <w:rPr>
          <w:sz w:val="24"/>
          <w:szCs w:val="24"/>
        </w:rPr>
        <w:t xml:space="preserve">14:30  </w:t>
      </w:r>
      <w:r w:rsidRPr="00486317">
        <w:rPr>
          <w:b/>
          <w:sz w:val="24"/>
          <w:szCs w:val="24"/>
        </w:rPr>
        <w:t>Środy w cieniu sztuki: Szuflada Szymborskiej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  <w:r w:rsidRPr="00486317">
        <w:rPr>
          <w:sz w:val="24"/>
          <w:szCs w:val="24"/>
        </w:rPr>
        <w:t>oprowadzanie dla dorosłych i młodzieży: Katarzyna Oczkowska / Kamienica Szołayskich, pl. Szczepański 9, wystawa „Szuflada Szymborskiej” / wstęp wolny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</w:p>
    <w:p w:rsidR="00A935D3" w:rsidRPr="00486317" w:rsidRDefault="00A935D3" w:rsidP="00A935D3">
      <w:pPr>
        <w:spacing w:after="0"/>
        <w:rPr>
          <w:b/>
          <w:sz w:val="24"/>
          <w:szCs w:val="24"/>
        </w:rPr>
      </w:pPr>
      <w:r w:rsidRPr="00486317">
        <w:rPr>
          <w:sz w:val="24"/>
          <w:szCs w:val="24"/>
        </w:rPr>
        <w:lastRenderedPageBreak/>
        <w:t xml:space="preserve">16:00 </w:t>
      </w:r>
      <w:r w:rsidRPr="00486317">
        <w:rPr>
          <w:b/>
          <w:sz w:val="24"/>
          <w:szCs w:val="24"/>
        </w:rPr>
        <w:t>W cieniu wiązu: Magia kwiatów – inspiracja artystów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  <w:r w:rsidRPr="00486317">
        <w:rPr>
          <w:sz w:val="24"/>
          <w:szCs w:val="24"/>
        </w:rPr>
        <w:t>wykład: Hanna Kuciel / Dom Józefa Mehoffera, ul. Krupnicza 26 / wstęp wolny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</w:p>
    <w:p w:rsidR="00A935D3" w:rsidRPr="00486317" w:rsidRDefault="00A935D3" w:rsidP="00A935D3">
      <w:pPr>
        <w:spacing w:after="0"/>
        <w:rPr>
          <w:b/>
          <w:sz w:val="24"/>
          <w:szCs w:val="24"/>
        </w:rPr>
      </w:pPr>
      <w:r w:rsidRPr="00486317">
        <w:rPr>
          <w:sz w:val="24"/>
          <w:szCs w:val="24"/>
        </w:rPr>
        <w:t xml:space="preserve">18:00 </w:t>
      </w:r>
      <w:r w:rsidRPr="00486317">
        <w:rPr>
          <w:b/>
          <w:sz w:val="24"/>
          <w:szCs w:val="24"/>
        </w:rPr>
        <w:t>Wajda: od Akademii Sztuk Pięknych do roli narodowego reżysera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  <w:r w:rsidRPr="00486317">
        <w:rPr>
          <w:sz w:val="24"/>
          <w:szCs w:val="24"/>
        </w:rPr>
        <w:t>wykład: prof. dr hab. Tadeusz Lubelski / Gmach Główny, al. 3 Maja 1 / wstęp wolny</w:t>
      </w:r>
    </w:p>
    <w:p w:rsidR="00A935D3" w:rsidRPr="00486317" w:rsidRDefault="00A935D3" w:rsidP="00A935D3">
      <w:pPr>
        <w:spacing w:after="0"/>
        <w:rPr>
          <w:sz w:val="24"/>
          <w:szCs w:val="24"/>
        </w:rPr>
      </w:pPr>
    </w:p>
    <w:p w:rsidR="00A935D3" w:rsidRPr="00486317" w:rsidRDefault="00A935D3" w:rsidP="00A935D3">
      <w:pPr>
        <w:spacing w:after="0"/>
        <w:rPr>
          <w:sz w:val="24"/>
          <w:szCs w:val="24"/>
        </w:rPr>
      </w:pPr>
    </w:p>
    <w:sectPr w:rsidR="00A935D3" w:rsidRPr="004863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A3" w:rsidRDefault="006C51A3" w:rsidP="00DD28E2">
      <w:pPr>
        <w:spacing w:after="0" w:line="240" w:lineRule="auto"/>
      </w:pPr>
      <w:r>
        <w:separator/>
      </w:r>
    </w:p>
  </w:endnote>
  <w:endnote w:type="continuationSeparator" w:id="0">
    <w:p w:rsidR="006C51A3" w:rsidRDefault="006C51A3" w:rsidP="00DD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ewsGothCnP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ewsGothCnPL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255973"/>
      <w:docPartObj>
        <w:docPartGallery w:val="Page Numbers (Bottom of Page)"/>
        <w:docPartUnique/>
      </w:docPartObj>
    </w:sdtPr>
    <w:sdtEndPr/>
    <w:sdtContent>
      <w:p w:rsidR="00DD28E2" w:rsidRDefault="00DD28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603">
          <w:rPr>
            <w:noProof/>
          </w:rPr>
          <w:t>1</w:t>
        </w:r>
        <w:r>
          <w:fldChar w:fldCharType="end"/>
        </w:r>
      </w:p>
    </w:sdtContent>
  </w:sdt>
  <w:p w:rsidR="00DD28E2" w:rsidRDefault="00DD28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A3" w:rsidRDefault="006C51A3" w:rsidP="00DD28E2">
      <w:pPr>
        <w:spacing w:after="0" w:line="240" w:lineRule="auto"/>
      </w:pPr>
      <w:r>
        <w:separator/>
      </w:r>
    </w:p>
  </w:footnote>
  <w:footnote w:type="continuationSeparator" w:id="0">
    <w:p w:rsidR="006C51A3" w:rsidRDefault="006C51A3" w:rsidP="00DD2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CF"/>
    <w:rsid w:val="00010B5A"/>
    <w:rsid w:val="0001229D"/>
    <w:rsid w:val="00016539"/>
    <w:rsid w:val="000239A2"/>
    <w:rsid w:val="00034D93"/>
    <w:rsid w:val="000423E0"/>
    <w:rsid w:val="000558D1"/>
    <w:rsid w:val="000726B8"/>
    <w:rsid w:val="00115D1C"/>
    <w:rsid w:val="00127FDC"/>
    <w:rsid w:val="001307B0"/>
    <w:rsid w:val="00146D55"/>
    <w:rsid w:val="00152381"/>
    <w:rsid w:val="001760D9"/>
    <w:rsid w:val="001E59B2"/>
    <w:rsid w:val="002109D7"/>
    <w:rsid w:val="00231B78"/>
    <w:rsid w:val="00244136"/>
    <w:rsid w:val="00283C32"/>
    <w:rsid w:val="002C44F1"/>
    <w:rsid w:val="002D6199"/>
    <w:rsid w:val="002E09C7"/>
    <w:rsid w:val="00303659"/>
    <w:rsid w:val="00323465"/>
    <w:rsid w:val="003268BA"/>
    <w:rsid w:val="00380805"/>
    <w:rsid w:val="0042349F"/>
    <w:rsid w:val="004308FF"/>
    <w:rsid w:val="00432603"/>
    <w:rsid w:val="004505FB"/>
    <w:rsid w:val="0047684A"/>
    <w:rsid w:val="00482A8E"/>
    <w:rsid w:val="00486317"/>
    <w:rsid w:val="004D11FB"/>
    <w:rsid w:val="004E3424"/>
    <w:rsid w:val="004F44FC"/>
    <w:rsid w:val="00505BB3"/>
    <w:rsid w:val="005120C4"/>
    <w:rsid w:val="00555857"/>
    <w:rsid w:val="00571B37"/>
    <w:rsid w:val="005B2416"/>
    <w:rsid w:val="005D6407"/>
    <w:rsid w:val="005E4D3C"/>
    <w:rsid w:val="00607211"/>
    <w:rsid w:val="00622C37"/>
    <w:rsid w:val="00630FAC"/>
    <w:rsid w:val="00636FF4"/>
    <w:rsid w:val="006C07A4"/>
    <w:rsid w:val="006C51A3"/>
    <w:rsid w:val="00706B9C"/>
    <w:rsid w:val="00706E68"/>
    <w:rsid w:val="0071659A"/>
    <w:rsid w:val="00781171"/>
    <w:rsid w:val="00784D56"/>
    <w:rsid w:val="00787336"/>
    <w:rsid w:val="007D00F8"/>
    <w:rsid w:val="00804D89"/>
    <w:rsid w:val="00847E56"/>
    <w:rsid w:val="00860C50"/>
    <w:rsid w:val="00867B9B"/>
    <w:rsid w:val="00897E83"/>
    <w:rsid w:val="008B6CA7"/>
    <w:rsid w:val="008F2772"/>
    <w:rsid w:val="008F4131"/>
    <w:rsid w:val="00945927"/>
    <w:rsid w:val="009B38A3"/>
    <w:rsid w:val="009D7B5E"/>
    <w:rsid w:val="00A112CB"/>
    <w:rsid w:val="00A55DF0"/>
    <w:rsid w:val="00A935D3"/>
    <w:rsid w:val="00AA5CBD"/>
    <w:rsid w:val="00AE34B8"/>
    <w:rsid w:val="00AF692E"/>
    <w:rsid w:val="00B07C9E"/>
    <w:rsid w:val="00B214E6"/>
    <w:rsid w:val="00B2413F"/>
    <w:rsid w:val="00B264E3"/>
    <w:rsid w:val="00B600C0"/>
    <w:rsid w:val="00B70708"/>
    <w:rsid w:val="00B925D6"/>
    <w:rsid w:val="00C11092"/>
    <w:rsid w:val="00C504C3"/>
    <w:rsid w:val="00CD3F98"/>
    <w:rsid w:val="00D144E0"/>
    <w:rsid w:val="00D604AF"/>
    <w:rsid w:val="00D87DAB"/>
    <w:rsid w:val="00DA30D1"/>
    <w:rsid w:val="00DB2B46"/>
    <w:rsid w:val="00DB4062"/>
    <w:rsid w:val="00DD28E2"/>
    <w:rsid w:val="00DE535C"/>
    <w:rsid w:val="00E337CF"/>
    <w:rsid w:val="00E605A2"/>
    <w:rsid w:val="00E80B16"/>
    <w:rsid w:val="00E81C73"/>
    <w:rsid w:val="00EC1AF9"/>
    <w:rsid w:val="00EE069A"/>
    <w:rsid w:val="00F10DEF"/>
    <w:rsid w:val="00F16615"/>
    <w:rsid w:val="00FA226F"/>
    <w:rsid w:val="00F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7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3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4B8"/>
    <w:rPr>
      <w:rFonts w:ascii="Segoe UI" w:hAnsi="Segoe UI" w:cs="Segoe UI"/>
      <w:sz w:val="18"/>
      <w:szCs w:val="18"/>
    </w:rPr>
  </w:style>
  <w:style w:type="paragraph" w:customStyle="1" w:styleId="Podstawowyakapitowy">
    <w:name w:val="[Podstawowy akapitowy]"/>
    <w:basedOn w:val="Normalny"/>
    <w:uiPriority w:val="99"/>
    <w:rsid w:val="00AF692E"/>
    <w:pPr>
      <w:autoSpaceDE w:val="0"/>
      <w:autoSpaceDN w:val="0"/>
      <w:adjustRightInd w:val="0"/>
      <w:spacing w:after="0" w:line="288" w:lineRule="auto"/>
    </w:pPr>
    <w:rPr>
      <w:rFonts w:ascii="Minion Pro" w:eastAsia="Calibri" w:hAnsi="Minion Pro" w:cs="Minion Pro"/>
      <w:color w:val="000000"/>
      <w:sz w:val="24"/>
      <w:szCs w:val="24"/>
      <w:lang w:eastAsia="pl-PL"/>
    </w:rPr>
  </w:style>
  <w:style w:type="character" w:customStyle="1" w:styleId="main-text">
    <w:name w:val="main-text"/>
    <w:basedOn w:val="Domylnaczcionkaakapitu"/>
    <w:rsid w:val="00AF692E"/>
  </w:style>
  <w:style w:type="character" w:styleId="Pogrubienie">
    <w:name w:val="Strong"/>
    <w:basedOn w:val="Domylnaczcionkaakapitu"/>
    <w:uiPriority w:val="22"/>
    <w:qFormat/>
    <w:rsid w:val="00482A8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D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8E2"/>
  </w:style>
  <w:style w:type="paragraph" w:styleId="Stopka">
    <w:name w:val="footer"/>
    <w:basedOn w:val="Normalny"/>
    <w:link w:val="StopkaZnak"/>
    <w:uiPriority w:val="99"/>
    <w:unhideWhenUsed/>
    <w:rsid w:val="00DD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8E2"/>
  </w:style>
  <w:style w:type="character" w:customStyle="1" w:styleId="6qdm">
    <w:name w:val="_6qdm"/>
    <w:basedOn w:val="Domylnaczcionkaakapitu"/>
    <w:rsid w:val="00F16615"/>
  </w:style>
  <w:style w:type="character" w:styleId="Hipercze">
    <w:name w:val="Hyperlink"/>
    <w:basedOn w:val="Domylnaczcionkaakapitu"/>
    <w:uiPriority w:val="99"/>
    <w:semiHidden/>
    <w:unhideWhenUsed/>
    <w:rsid w:val="00F166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7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3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4B8"/>
    <w:rPr>
      <w:rFonts w:ascii="Segoe UI" w:hAnsi="Segoe UI" w:cs="Segoe UI"/>
      <w:sz w:val="18"/>
      <w:szCs w:val="18"/>
    </w:rPr>
  </w:style>
  <w:style w:type="paragraph" w:customStyle="1" w:styleId="Podstawowyakapitowy">
    <w:name w:val="[Podstawowy akapitowy]"/>
    <w:basedOn w:val="Normalny"/>
    <w:uiPriority w:val="99"/>
    <w:rsid w:val="00AF692E"/>
    <w:pPr>
      <w:autoSpaceDE w:val="0"/>
      <w:autoSpaceDN w:val="0"/>
      <w:adjustRightInd w:val="0"/>
      <w:spacing w:after="0" w:line="288" w:lineRule="auto"/>
    </w:pPr>
    <w:rPr>
      <w:rFonts w:ascii="Minion Pro" w:eastAsia="Calibri" w:hAnsi="Minion Pro" w:cs="Minion Pro"/>
      <w:color w:val="000000"/>
      <w:sz w:val="24"/>
      <w:szCs w:val="24"/>
      <w:lang w:eastAsia="pl-PL"/>
    </w:rPr>
  </w:style>
  <w:style w:type="character" w:customStyle="1" w:styleId="main-text">
    <w:name w:val="main-text"/>
    <w:basedOn w:val="Domylnaczcionkaakapitu"/>
    <w:rsid w:val="00AF692E"/>
  </w:style>
  <w:style w:type="character" w:styleId="Pogrubienie">
    <w:name w:val="Strong"/>
    <w:basedOn w:val="Domylnaczcionkaakapitu"/>
    <w:uiPriority w:val="22"/>
    <w:qFormat/>
    <w:rsid w:val="00482A8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D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8E2"/>
  </w:style>
  <w:style w:type="paragraph" w:styleId="Stopka">
    <w:name w:val="footer"/>
    <w:basedOn w:val="Normalny"/>
    <w:link w:val="StopkaZnak"/>
    <w:uiPriority w:val="99"/>
    <w:unhideWhenUsed/>
    <w:rsid w:val="00DD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8E2"/>
  </w:style>
  <w:style w:type="character" w:customStyle="1" w:styleId="6qdm">
    <w:name w:val="_6qdm"/>
    <w:basedOn w:val="Domylnaczcionkaakapitu"/>
    <w:rsid w:val="00F16615"/>
  </w:style>
  <w:style w:type="character" w:styleId="Hipercze">
    <w:name w:val="Hyperlink"/>
    <w:basedOn w:val="Domylnaczcionkaakapitu"/>
    <w:uiPriority w:val="99"/>
    <w:semiHidden/>
    <w:unhideWhenUsed/>
    <w:rsid w:val="00F16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968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agatazuzanna@gmail.com</dc:creator>
  <cp:lastModifiedBy>Muzeum</cp:lastModifiedBy>
  <cp:revision>12</cp:revision>
  <cp:lastPrinted>2019-04-30T09:44:00Z</cp:lastPrinted>
  <dcterms:created xsi:type="dcterms:W3CDTF">2019-04-29T09:56:00Z</dcterms:created>
  <dcterms:modified xsi:type="dcterms:W3CDTF">2019-04-30T10:16:00Z</dcterms:modified>
</cp:coreProperties>
</file>