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CFC" w:rsidRDefault="00B22CFC" w:rsidP="00B22CF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MŁODZIEŻOWY DOM KULTURY AL.</w:t>
      </w:r>
      <w:r w:rsidR="00F6131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29 LISTOPADA 102 W KRAKOWIE</w:t>
      </w:r>
    </w:p>
    <w:p w:rsidR="00F61319" w:rsidRDefault="00F61319" w:rsidP="00B22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Te. 12 4158315</w:t>
      </w:r>
    </w:p>
    <w:p w:rsidR="00B22CFC" w:rsidRPr="0054694E" w:rsidRDefault="00B22CFC" w:rsidP="00B22C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PROPOZYCJE ZAJĘĆ DLA SZKÓŁ W KRAKOWIE</w:t>
      </w:r>
    </w:p>
    <w:tbl>
      <w:tblPr>
        <w:tblW w:w="12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6211"/>
        <w:gridCol w:w="1701"/>
        <w:gridCol w:w="1559"/>
      </w:tblGrid>
      <w:tr w:rsidR="00F61319" w:rsidRPr="0054694E" w:rsidTr="00F61319">
        <w:tc>
          <w:tcPr>
            <w:tcW w:w="2828" w:type="dxa"/>
            <w:shd w:val="clear" w:color="auto" w:fill="auto"/>
            <w:vAlign w:val="center"/>
          </w:tcPr>
          <w:p w:rsidR="00F61319" w:rsidRPr="009B28BD" w:rsidRDefault="00F61319" w:rsidP="007D39BB">
            <w:pPr>
              <w:jc w:val="center"/>
              <w:rPr>
                <w:b/>
                <w:sz w:val="22"/>
                <w:szCs w:val="22"/>
              </w:rPr>
            </w:pPr>
            <w:r w:rsidRPr="009B28BD">
              <w:rPr>
                <w:b/>
                <w:sz w:val="22"/>
                <w:szCs w:val="22"/>
              </w:rPr>
              <w:t>RODZAJ ZAJĘĆ</w:t>
            </w:r>
          </w:p>
        </w:tc>
        <w:tc>
          <w:tcPr>
            <w:tcW w:w="6211" w:type="dxa"/>
            <w:shd w:val="clear" w:color="auto" w:fill="auto"/>
            <w:vAlign w:val="center"/>
          </w:tcPr>
          <w:p w:rsidR="00F61319" w:rsidRDefault="00F61319" w:rsidP="007D39BB">
            <w:pPr>
              <w:jc w:val="center"/>
              <w:rPr>
                <w:b/>
                <w:sz w:val="22"/>
                <w:szCs w:val="22"/>
              </w:rPr>
            </w:pPr>
            <w:r w:rsidRPr="009B28B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KRÓTKI OPIS </w:t>
            </w:r>
          </w:p>
          <w:p w:rsidR="00F61319" w:rsidRPr="009B28BD" w:rsidRDefault="00F61319" w:rsidP="007D39B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(co oferujemy w ramach proponowanych zajęć)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319" w:rsidRPr="009B28BD" w:rsidRDefault="00F61319" w:rsidP="007D39BB">
            <w:pPr>
              <w:jc w:val="center"/>
              <w:rPr>
                <w:b/>
                <w:sz w:val="22"/>
                <w:szCs w:val="22"/>
              </w:rPr>
            </w:pPr>
            <w:r w:rsidRPr="009B28BD">
              <w:rPr>
                <w:b/>
                <w:sz w:val="22"/>
                <w:szCs w:val="22"/>
              </w:rPr>
              <w:t xml:space="preserve">WIEK </w:t>
            </w:r>
          </w:p>
          <w:p w:rsidR="00F61319" w:rsidRPr="009B28BD" w:rsidRDefault="00F61319" w:rsidP="007D39BB">
            <w:pPr>
              <w:jc w:val="center"/>
              <w:rPr>
                <w:b/>
                <w:sz w:val="22"/>
                <w:szCs w:val="22"/>
              </w:rPr>
            </w:pPr>
            <w:r w:rsidRPr="009B28BD">
              <w:rPr>
                <w:b/>
                <w:sz w:val="22"/>
                <w:szCs w:val="22"/>
              </w:rPr>
              <w:t>UCZESTNIKA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1319" w:rsidRPr="009B28BD" w:rsidRDefault="00F61319" w:rsidP="007D39BB">
            <w:pPr>
              <w:jc w:val="center"/>
              <w:rPr>
                <w:b/>
                <w:sz w:val="22"/>
                <w:szCs w:val="22"/>
              </w:rPr>
            </w:pPr>
          </w:p>
          <w:p w:rsidR="00F61319" w:rsidRPr="009B28BD" w:rsidRDefault="00F61319" w:rsidP="007D39BB">
            <w:pPr>
              <w:jc w:val="center"/>
              <w:rPr>
                <w:b/>
                <w:sz w:val="22"/>
                <w:szCs w:val="22"/>
              </w:rPr>
            </w:pPr>
            <w:r w:rsidRPr="009B28BD">
              <w:rPr>
                <w:b/>
                <w:sz w:val="22"/>
                <w:szCs w:val="22"/>
              </w:rPr>
              <w:t xml:space="preserve">ILOŚC GODZIN </w:t>
            </w:r>
            <w:r w:rsidRPr="009B28BD">
              <w:rPr>
                <w:b/>
                <w:sz w:val="22"/>
                <w:szCs w:val="22"/>
              </w:rPr>
              <w:br/>
              <w:t>W TYGODNIU</w:t>
            </w:r>
          </w:p>
        </w:tc>
      </w:tr>
      <w:tr w:rsidR="00F61319" w:rsidTr="00F61319">
        <w:tc>
          <w:tcPr>
            <w:tcW w:w="2828" w:type="dxa"/>
            <w:shd w:val="clear" w:color="auto" w:fill="auto"/>
          </w:tcPr>
          <w:p w:rsidR="00F61319" w:rsidRDefault="00F61319" w:rsidP="007D39BB">
            <w:r>
              <w:t xml:space="preserve">Warsztaty integracyjne </w:t>
            </w:r>
          </w:p>
          <w:p w:rsidR="00F61319" w:rsidRDefault="00F61319" w:rsidP="007D39BB">
            <w:r>
              <w:t xml:space="preserve">„Podaruj chwilę” </w:t>
            </w:r>
          </w:p>
        </w:tc>
        <w:tc>
          <w:tcPr>
            <w:tcW w:w="6211" w:type="dxa"/>
            <w:shd w:val="clear" w:color="auto" w:fill="auto"/>
          </w:tcPr>
          <w:p w:rsidR="00F61319" w:rsidRDefault="00F61319" w:rsidP="007D39BB">
            <w:r>
              <w:t xml:space="preserve">Cykl spotkań edukacyjnych podczas których uczestnicy mają możliwość doświadczać trudności wynikających z dysfunkcji sensorycznej lub motorycznej. Celem spotkań jest kształtowanie u dzieci otwartej                    i tolerancyjnej postawy wobec osób z niepełnosprawnością. </w:t>
            </w:r>
          </w:p>
        </w:tc>
        <w:tc>
          <w:tcPr>
            <w:tcW w:w="1701" w:type="dxa"/>
            <w:shd w:val="clear" w:color="auto" w:fill="auto"/>
          </w:tcPr>
          <w:p w:rsidR="00F61319" w:rsidRDefault="00F61319" w:rsidP="007D39BB">
            <w:r>
              <w:t xml:space="preserve"> 7-14 lat</w:t>
            </w:r>
          </w:p>
        </w:tc>
        <w:tc>
          <w:tcPr>
            <w:tcW w:w="1559" w:type="dxa"/>
            <w:shd w:val="clear" w:color="auto" w:fill="auto"/>
          </w:tcPr>
          <w:p w:rsidR="00F61319" w:rsidRDefault="00F61319" w:rsidP="007D39BB">
            <w:r>
              <w:t xml:space="preserve">   2 godziny lekcyjne</w:t>
            </w:r>
          </w:p>
        </w:tc>
      </w:tr>
      <w:tr w:rsidR="00F61319" w:rsidTr="00F61319">
        <w:tc>
          <w:tcPr>
            <w:tcW w:w="2828" w:type="dxa"/>
            <w:shd w:val="clear" w:color="auto" w:fill="auto"/>
          </w:tcPr>
          <w:p w:rsidR="00F61319" w:rsidRDefault="00F61319" w:rsidP="007D39BB">
            <w:r>
              <w:t xml:space="preserve">Warsztaty doskonalenia zdolności poznawczych </w:t>
            </w:r>
          </w:p>
        </w:tc>
        <w:tc>
          <w:tcPr>
            <w:tcW w:w="6211" w:type="dxa"/>
            <w:shd w:val="clear" w:color="auto" w:fill="auto"/>
          </w:tcPr>
          <w:p w:rsidR="00F61319" w:rsidRDefault="00F61319" w:rsidP="007D39BB">
            <w:r>
              <w:t>Celem zajęć jest opanowanie technik rozwijających zdolności zapamiętywania, logicznego i twórczego myślenia, spostrzegania, które umożliwią ich wykorzystywanie w codziennym życiu szkolnym.</w:t>
            </w:r>
          </w:p>
        </w:tc>
        <w:tc>
          <w:tcPr>
            <w:tcW w:w="1701" w:type="dxa"/>
            <w:shd w:val="clear" w:color="auto" w:fill="auto"/>
          </w:tcPr>
          <w:p w:rsidR="00F61319" w:rsidRDefault="00F61319" w:rsidP="007D39BB">
            <w:r>
              <w:t>9-14 lat</w:t>
            </w:r>
          </w:p>
        </w:tc>
        <w:tc>
          <w:tcPr>
            <w:tcW w:w="1559" w:type="dxa"/>
            <w:shd w:val="clear" w:color="auto" w:fill="auto"/>
          </w:tcPr>
          <w:p w:rsidR="00F61319" w:rsidRDefault="00F61319" w:rsidP="007D39BB">
            <w:r>
              <w:t>2 godziny lekcyjne</w:t>
            </w:r>
          </w:p>
        </w:tc>
      </w:tr>
      <w:tr w:rsidR="00F61319" w:rsidTr="00F61319">
        <w:tc>
          <w:tcPr>
            <w:tcW w:w="2828" w:type="dxa"/>
            <w:shd w:val="clear" w:color="auto" w:fill="auto"/>
          </w:tcPr>
          <w:p w:rsidR="00F61319" w:rsidRDefault="00F61319" w:rsidP="007D39BB">
            <w:r>
              <w:t>Zajęcia wokalne</w:t>
            </w:r>
          </w:p>
        </w:tc>
        <w:tc>
          <w:tcPr>
            <w:tcW w:w="6211" w:type="dxa"/>
            <w:shd w:val="clear" w:color="auto" w:fill="auto"/>
          </w:tcPr>
          <w:p w:rsidR="00F61319" w:rsidRDefault="00F61319" w:rsidP="007D39BB">
            <w:r>
              <w:t>Uczestnicy zajęć uczą się podstaw śpiewu, rozwijają poczucie muzykalności.</w:t>
            </w:r>
          </w:p>
        </w:tc>
        <w:tc>
          <w:tcPr>
            <w:tcW w:w="1701" w:type="dxa"/>
            <w:shd w:val="clear" w:color="auto" w:fill="auto"/>
          </w:tcPr>
          <w:p w:rsidR="00F61319" w:rsidRDefault="00F61319" w:rsidP="007D39BB">
            <w:r>
              <w:t xml:space="preserve">8-15 lat </w:t>
            </w:r>
          </w:p>
        </w:tc>
        <w:tc>
          <w:tcPr>
            <w:tcW w:w="1559" w:type="dxa"/>
            <w:shd w:val="clear" w:color="auto" w:fill="auto"/>
          </w:tcPr>
          <w:p w:rsidR="00F61319" w:rsidRDefault="00F61319" w:rsidP="007D39BB">
            <w:r>
              <w:t>2 godziny lekcyjne</w:t>
            </w:r>
          </w:p>
        </w:tc>
      </w:tr>
      <w:tr w:rsidR="00F61319" w:rsidTr="00F61319">
        <w:tc>
          <w:tcPr>
            <w:tcW w:w="2828" w:type="dxa"/>
            <w:shd w:val="clear" w:color="auto" w:fill="auto"/>
          </w:tcPr>
          <w:p w:rsidR="00F61319" w:rsidRDefault="00F61319" w:rsidP="007D39BB">
            <w:r>
              <w:t xml:space="preserve">Warsztaty plastyczne „Zabawy ze sztuką” </w:t>
            </w:r>
          </w:p>
        </w:tc>
        <w:tc>
          <w:tcPr>
            <w:tcW w:w="6211" w:type="dxa"/>
            <w:shd w:val="clear" w:color="auto" w:fill="auto"/>
          </w:tcPr>
          <w:p w:rsidR="00F61319" w:rsidRDefault="00F61319" w:rsidP="007D39BB">
            <w:r>
              <w:t>Uczniowie poznają różne techniki plastyczne, malują, lepią, wycinają, uczą się posługiwania różnymi narzędziami rozwijając wyobraźnię, kreatywność i wiedzę o sztuce.</w:t>
            </w:r>
          </w:p>
        </w:tc>
        <w:tc>
          <w:tcPr>
            <w:tcW w:w="1701" w:type="dxa"/>
            <w:shd w:val="clear" w:color="auto" w:fill="auto"/>
          </w:tcPr>
          <w:p w:rsidR="00F61319" w:rsidRDefault="00F61319" w:rsidP="007D39BB">
            <w:r>
              <w:t xml:space="preserve">6-12 lat </w:t>
            </w:r>
          </w:p>
        </w:tc>
        <w:tc>
          <w:tcPr>
            <w:tcW w:w="1559" w:type="dxa"/>
            <w:shd w:val="clear" w:color="auto" w:fill="auto"/>
          </w:tcPr>
          <w:p w:rsidR="00F61319" w:rsidRDefault="00F61319" w:rsidP="007D39BB">
            <w:r>
              <w:t>2 godziny lekcyjne</w:t>
            </w:r>
          </w:p>
        </w:tc>
      </w:tr>
      <w:tr w:rsidR="00F61319" w:rsidTr="00F61319">
        <w:trPr>
          <w:trHeight w:val="204"/>
        </w:trPr>
        <w:tc>
          <w:tcPr>
            <w:tcW w:w="2828" w:type="dxa"/>
            <w:shd w:val="clear" w:color="auto" w:fill="auto"/>
          </w:tcPr>
          <w:p w:rsidR="00F61319" w:rsidRDefault="00F61319" w:rsidP="007D39BB">
            <w:r>
              <w:t xml:space="preserve">Warsztaty muzyczne „Zabawy z rytmem i dźwiękiem </w:t>
            </w:r>
          </w:p>
        </w:tc>
        <w:tc>
          <w:tcPr>
            <w:tcW w:w="6211" w:type="dxa"/>
            <w:shd w:val="clear" w:color="auto" w:fill="auto"/>
          </w:tcPr>
          <w:p w:rsidR="00F61319" w:rsidRDefault="00F61319" w:rsidP="007D39BB">
            <w:r>
              <w:t>Celem zajęć jest rozwijanie twórczej wyobraźni i naturalnej dziecięcej ekspresji poprzez muzykę i zabawy ruchowe.</w:t>
            </w:r>
          </w:p>
        </w:tc>
        <w:tc>
          <w:tcPr>
            <w:tcW w:w="1701" w:type="dxa"/>
            <w:shd w:val="clear" w:color="auto" w:fill="auto"/>
          </w:tcPr>
          <w:p w:rsidR="00F61319" w:rsidRDefault="00F61319" w:rsidP="007D39BB">
            <w:r>
              <w:t xml:space="preserve">6-9 lat </w:t>
            </w:r>
          </w:p>
        </w:tc>
        <w:tc>
          <w:tcPr>
            <w:tcW w:w="1559" w:type="dxa"/>
            <w:shd w:val="clear" w:color="auto" w:fill="auto"/>
          </w:tcPr>
          <w:p w:rsidR="00F61319" w:rsidRDefault="00F61319" w:rsidP="007D39BB">
            <w:r>
              <w:t>2 godziny lekcyjne</w:t>
            </w:r>
          </w:p>
        </w:tc>
      </w:tr>
    </w:tbl>
    <w:p w:rsidR="00B22CFC" w:rsidRDefault="00B22CFC" w:rsidP="00B22CFC"/>
    <w:p w:rsidR="00BE1797" w:rsidRDefault="00BE1797"/>
    <w:sectPr w:rsidR="00BE1797" w:rsidSect="005469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FC"/>
    <w:rsid w:val="003979CF"/>
    <w:rsid w:val="003B1918"/>
    <w:rsid w:val="0056082B"/>
    <w:rsid w:val="00B22CFC"/>
    <w:rsid w:val="00BE1797"/>
    <w:rsid w:val="00F6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8445B-425D-41E0-A059-758F6FA0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FC"/>
    <w:pPr>
      <w:spacing w:after="200" w:line="276" w:lineRule="auto"/>
    </w:pPr>
    <w:rPr>
      <w:rFonts w:ascii="Times New Roman" w:eastAsia="Calibri" w:hAnsi="Times New Roman" w:cs="Times New Roman"/>
      <w:sz w:val="20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MLODZIEZOWY DOM KULTURY</dc:creator>
  <cp:keywords/>
  <dc:description/>
  <cp:lastModifiedBy>Barbara</cp:lastModifiedBy>
  <cp:revision>2</cp:revision>
  <dcterms:created xsi:type="dcterms:W3CDTF">2018-01-31T12:34:00Z</dcterms:created>
  <dcterms:modified xsi:type="dcterms:W3CDTF">2018-01-31T12:34:00Z</dcterms:modified>
</cp:coreProperties>
</file>