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52191" w14:textId="77777777" w:rsidR="00FF1837" w:rsidRDefault="00FF1837" w:rsidP="00FF1837">
      <w:r>
        <w:t>Tytuł propozycji zadania</w:t>
      </w:r>
    </w:p>
    <w:p w14:paraId="3E157F88" w14:textId="77777777" w:rsidR="00FF1837" w:rsidRDefault="00FF1837" w:rsidP="00FF1837">
      <w:r>
        <w:t>MALI OGRODNICY W WIELKIM MIEŚCIE: WARSZTATY DLA DZIECI</w:t>
      </w:r>
    </w:p>
    <w:p w14:paraId="59CA65A9" w14:textId="77777777" w:rsidR="00FF1837" w:rsidRDefault="00FF1837" w:rsidP="00FF1837">
      <w:r>
        <w:t>Kategoria</w:t>
      </w:r>
    </w:p>
    <w:p w14:paraId="44AAFBC1" w14:textId="77777777" w:rsidR="00FF1837" w:rsidRDefault="00FF1837" w:rsidP="00FF1837">
      <w:r>
        <w:t>Zieleń i ochrona środowiska</w:t>
      </w:r>
    </w:p>
    <w:p w14:paraId="6E890283" w14:textId="77777777" w:rsidR="00FF1837" w:rsidRDefault="00FF1837" w:rsidP="00FF1837">
      <w:r>
        <w:t>Krótki opis propozycji zadania</w:t>
      </w:r>
    </w:p>
    <w:p w14:paraId="19324EE8" w14:textId="77777777" w:rsidR="00FF1837" w:rsidRDefault="00FF1837" w:rsidP="00FF1837">
      <w:r>
        <w:t>WARSZTATY MALI OGRODNICY W WIELKIM MIEŚCIE EDUKUJĄ DZIECI W ZAKRESIE DZIAŁAŃ OGRODNICZYCH I PLASTYCZNYCH POPRZEZ ZAKŁADANIE WŁASNYCH MINI OGRÓDKÓW, A TAKŻE POPRZEZ SZTUKĘ, UCZĄC ICH MALOWANIA, RYSOWANIA, A TAKŻE PROJEKTOWANIA OGRODÓW.</w:t>
      </w:r>
    </w:p>
    <w:p w14:paraId="3A09E2BD" w14:textId="77777777" w:rsidR="00FF1837" w:rsidRDefault="00FF1837" w:rsidP="00FF1837">
      <w:r>
        <w:t>Dotyczy całego obszaru</w:t>
      </w:r>
    </w:p>
    <w:p w14:paraId="284C38F0" w14:textId="77777777" w:rsidR="00FF1837" w:rsidRDefault="00FF1837" w:rsidP="00FF1837">
      <w:r>
        <w:t>Nie</w:t>
      </w:r>
    </w:p>
    <w:p w14:paraId="0F312595" w14:textId="77777777" w:rsidR="00FF1837" w:rsidRDefault="00FF1837" w:rsidP="00FF1837">
      <w:r>
        <w:t>Miejsce realizacji zadania</w:t>
      </w:r>
    </w:p>
    <w:p w14:paraId="6B7B8929" w14:textId="77777777" w:rsidR="00FF1837" w:rsidRDefault="00FF1837" w:rsidP="00FF1837">
      <w:r>
        <w:t>Szkoła Podstawowa nr 119 przy ul. Czerwieńskiego 1 w Krakowie</w:t>
      </w:r>
    </w:p>
    <w:p w14:paraId="7D49E765" w14:textId="77777777" w:rsidR="00FF1837" w:rsidRDefault="00FF1837" w:rsidP="00FF1837">
      <w:r>
        <w:t>Dodatkowe miejsca realizacji zadania</w:t>
      </w:r>
    </w:p>
    <w:p w14:paraId="173F177D" w14:textId="77777777" w:rsidR="00FF1837" w:rsidRDefault="00FF1837" w:rsidP="00FF1837">
      <w:r>
        <w:t>Szczegółowy opis propozycji zadania</w:t>
      </w:r>
    </w:p>
    <w:p w14:paraId="6A74CB62" w14:textId="77777777" w:rsidR="00FF1837" w:rsidRDefault="00FF1837" w:rsidP="00FF1837">
      <w:r>
        <w:t>Warsztaty artystyczno-ogrodnicze "Mali ogrodnicy w wielki mieście" mają za zadanie edukować dzieci w zakresie działań ogrodniczych i plastycznych, poprzez praktyczną pracę w ogrodzie, a także poprzez sztukę, ucząc ich malowania otaczającej przyrody, a także projektowania ogrodów. W trakcie zajęć dzieci zakładają własne mini ogródki i uczą się pielęgnować rośliny - kwiaty, owoce i warzywa, a także poznają tradycję polskiego ogrodu, tworząc „rabatki prababci”, na których rosną malwy, lwie paszcze, dalie i floksy.</w:t>
      </w:r>
    </w:p>
    <w:p w14:paraId="1DAB588D" w14:textId="77777777" w:rsidR="00FF1837" w:rsidRDefault="00FF1837" w:rsidP="00FF1837"/>
    <w:p w14:paraId="5170ECEB" w14:textId="77777777" w:rsidR="00FF1837" w:rsidRDefault="00FF1837" w:rsidP="00FF1837">
      <w:r>
        <w:t>CZEGO UCZĄ SIĘ DZIECI NA WARSZTATACH?</w:t>
      </w:r>
    </w:p>
    <w:p w14:paraId="743DC916" w14:textId="77777777" w:rsidR="00FF1837" w:rsidRDefault="00FF1837" w:rsidP="00FF1837">
      <w:r>
        <w:t>• cyklu życia roślin i zwierząt, zgodnego z kalendarzem pór roku,</w:t>
      </w:r>
    </w:p>
    <w:p w14:paraId="01584968" w14:textId="77777777" w:rsidR="00FF1837" w:rsidRDefault="00FF1837" w:rsidP="00FF1837">
      <w:r>
        <w:t>• walorów płynących z ekologicznej uprawy warzyw i owoców,</w:t>
      </w:r>
    </w:p>
    <w:p w14:paraId="3304CA5D" w14:textId="77777777" w:rsidR="00FF1837" w:rsidRDefault="00FF1837" w:rsidP="00FF1837">
      <w:r>
        <w:t>• odpowiedzialności za rośliny poprzez systematyczną pracę,</w:t>
      </w:r>
    </w:p>
    <w:p w14:paraId="59D41260" w14:textId="77777777" w:rsidR="00FF1837" w:rsidRDefault="00FF1837" w:rsidP="00FF1837">
      <w:r>
        <w:t>• podstaw projektowania ogrodu poprzez ćwiczenia z aranżacji, funkcji, perspektywy, skali,</w:t>
      </w:r>
    </w:p>
    <w:p w14:paraId="37D1C1E2" w14:textId="77777777" w:rsidR="00FF1837" w:rsidRDefault="00FF1837" w:rsidP="00FF1837">
      <w:r>
        <w:t xml:space="preserve">• różnych technik plastycznych jak </w:t>
      </w:r>
      <w:proofErr w:type="spellStart"/>
      <w:r>
        <w:t>frotage</w:t>
      </w:r>
      <w:proofErr w:type="spellEnd"/>
      <w:r>
        <w:t xml:space="preserve">, </w:t>
      </w:r>
      <w:proofErr w:type="spellStart"/>
      <w:r>
        <w:t>actionpainting</w:t>
      </w:r>
      <w:proofErr w:type="spellEnd"/>
      <w:r>
        <w:t>, land art,</w:t>
      </w:r>
    </w:p>
    <w:p w14:paraId="0507C489" w14:textId="77777777" w:rsidR="00FF1837" w:rsidRDefault="00FF1837" w:rsidP="00FF1837">
      <w:r>
        <w:t>• patrzeć na ogród z szerszej perspektywy, uwzględniającej również to, co pod ziemią (korzenie i labirynty, tworzone przez dżdżownice, krety),</w:t>
      </w:r>
    </w:p>
    <w:p w14:paraId="160B6F8C" w14:textId="77777777" w:rsidR="00FF1837" w:rsidRDefault="00FF1837" w:rsidP="00FF1837">
      <w:r>
        <w:t>• odpowiedzialności już na etapie tworzenia zielonego miejsca, poczucia estetyki, uwzględnienia funkcji.</w:t>
      </w:r>
    </w:p>
    <w:p w14:paraId="4FC3150A" w14:textId="77777777" w:rsidR="00FF1837" w:rsidRDefault="00FF1837" w:rsidP="00FF1837">
      <w:r>
        <w:t>WARSZTATY SĄ PODZIELONE NA 4 BLOKI TEMATYCZNE:</w:t>
      </w:r>
    </w:p>
    <w:p w14:paraId="0A0B0FE8" w14:textId="77777777" w:rsidR="00FF1837" w:rsidRDefault="00FF1837" w:rsidP="00FF1837">
      <w:r>
        <w:t>1) OGRÓD SZCZĘŚLIWY - dzieci wspólnie czytają fragmenty książeczki "Mali ogrodnicy w wielkim mieście" i</w:t>
      </w:r>
    </w:p>
    <w:p w14:paraId="656DE0A4" w14:textId="77777777" w:rsidR="00FF1837" w:rsidRDefault="00FF1837" w:rsidP="00FF1837">
      <w:r>
        <w:lastRenderedPageBreak/>
        <w:t>malują pastelami wyobrażenie o ogrodzie szczęśliwym, uwzględniając wszystkich użytkowników ogrodu. Dowiadują się co to znaczy ogród sensoryczny. Po zajęciach dzieci otrzymują książeczkę, a także zabierają do domu namalowany przez siebie rysunek.</w:t>
      </w:r>
    </w:p>
    <w:p w14:paraId="434FD79C" w14:textId="77777777" w:rsidR="00FF1837" w:rsidRDefault="00FF1837" w:rsidP="00FF1837">
      <w:r>
        <w:t>2) MINI OGRÓDEK - dzieci przygotowują swój własny ogródek z rozchodników i zabierają go do domu.</w:t>
      </w:r>
    </w:p>
    <w:p w14:paraId="690F41F4" w14:textId="77777777" w:rsidR="00FF1837" w:rsidRDefault="00FF1837" w:rsidP="00FF1837">
      <w:r>
        <w:t>3) KWIATY Z BABCINEJ RABATKI - na zajęciach dzieci poznają tradycję polskiego ogrodu i malują farbami na blejtramach kwiaty z babcinej rabatki, na których rosną malwy, lwie paszcze, dalie i floksy. Po zajęciach dzieci zabierają do domu namalowany przez siebie obraz.</w:t>
      </w:r>
    </w:p>
    <w:p w14:paraId="09621605" w14:textId="77777777" w:rsidR="00FF1837" w:rsidRDefault="00FF1837" w:rsidP="00FF1837">
      <w:r>
        <w:t>4/ TRADYCJA POLSKIEGO OGRODU - zajęcia nawiązują tematyką do wiejskiego polskiego ogródka. Dzieci tworzą swój ogród ziołowy z pomidorkiem i zabierają do domu.</w:t>
      </w:r>
    </w:p>
    <w:p w14:paraId="12F37245" w14:textId="77777777" w:rsidR="00FF1837" w:rsidRDefault="00FF1837" w:rsidP="00FF1837">
      <w:r>
        <w:t>INFORMACJE ORGANIZACYJNE:</w:t>
      </w:r>
    </w:p>
    <w:p w14:paraId="20737A3D" w14:textId="77777777" w:rsidR="00FF1837" w:rsidRDefault="00FF1837" w:rsidP="00FF1837">
      <w:r>
        <w:t>Warsztaty przeznaczone są dla dzieci w wieku szkolnym (1-3 klasa) oraz 6-latków. Odbywać się będą w SP 119 przy ul. Czerwieńskiego w Krakowie. Łącznie w warsztatach może wziąć udział 80 osób (4 grupy po 20 osób). Jeśli warunki pogodowe na to pozwalają, to warsztaty są prowadzone w ogrodzie.</w:t>
      </w:r>
    </w:p>
    <w:p w14:paraId="09254058" w14:textId="77777777" w:rsidR="00FF1837" w:rsidRDefault="00FF1837" w:rsidP="00FF1837">
      <w:r>
        <w:t>Nabór do projektu ma charakter otwarty i będzie odbywał się w kwietniu poprzez wypełnienie formularza</w:t>
      </w:r>
    </w:p>
    <w:p w14:paraId="75221CB3" w14:textId="77777777" w:rsidR="00FF1837" w:rsidRDefault="00FF1837" w:rsidP="00FF1837">
      <w:r>
        <w:t xml:space="preserve">rekrutacyjnego na stronie www.zzm.krakow.pl, a informacje o naborze umieszczone na: BIP, stronie i profilu FB Budżetu Obywatelskiego stronie i profilu FB ZZM oraz stronie i FB profilu Rady Dzielnicy Prądnik Biały oraz stronie SP 119 w Krakowie. Zajęcia będą trwały 4 tygodnie (maj/czerwiec): łącznie 4 grupy po 20 osób przez 2 dni w tygodniu w godzinach 15:30-16:15 (I </w:t>
      </w:r>
      <w:proofErr w:type="spellStart"/>
      <w:r>
        <w:t>i</w:t>
      </w:r>
      <w:proofErr w:type="spellEnd"/>
      <w:r>
        <w:t xml:space="preserve"> III grupa) i (16:30-17:45) II i IV grupa.</w:t>
      </w:r>
    </w:p>
    <w:p w14:paraId="38B3E9BA" w14:textId="77777777" w:rsidR="00FF1837" w:rsidRDefault="00FF1837" w:rsidP="00FF1837"/>
    <w:p w14:paraId="691A5138" w14:textId="77777777" w:rsidR="00FF1837" w:rsidRDefault="00FF1837" w:rsidP="00FF1837">
      <w:r>
        <w:t>Uzasadnienie dla realizacji propozycji zadania</w:t>
      </w:r>
    </w:p>
    <w:p w14:paraId="31AACA94" w14:textId="77777777" w:rsidR="00FF1837" w:rsidRDefault="00FF1837" w:rsidP="00FF1837">
      <w:r>
        <w:t>POPRZEZ WARSZTATY CHCEMY:</w:t>
      </w:r>
      <w:bookmarkStart w:id="0" w:name="_GoBack"/>
      <w:bookmarkEnd w:id="0"/>
    </w:p>
    <w:p w14:paraId="002A6590" w14:textId="77777777" w:rsidR="00FF1837" w:rsidRDefault="00FF1837" w:rsidP="00FF1837">
      <w:r>
        <w:t>• rozbudzić w dzieciach świadomość znaczenia przyrody w naszym życiu,</w:t>
      </w:r>
    </w:p>
    <w:p w14:paraId="7586F7F6" w14:textId="77777777" w:rsidR="00FF1837" w:rsidRDefault="00FF1837" w:rsidP="00FF1837">
      <w:r>
        <w:t>• nauczyć je odpowiedzialności za środowisko, w którym żyjemy,</w:t>
      </w:r>
    </w:p>
    <w:p w14:paraId="55E3907A" w14:textId="77777777" w:rsidR="00FF1837" w:rsidRDefault="00FF1837" w:rsidP="00FF1837">
      <w:r>
        <w:t>• pokazać im, jak dbać o naturę poprzez ochronę i powiększanie terenów zielonych,</w:t>
      </w:r>
    </w:p>
    <w:p w14:paraId="162A8724" w14:textId="77777777" w:rsidR="00FF1837" w:rsidRDefault="00FF1837" w:rsidP="00FF1837">
      <w:proofErr w:type="gramStart"/>
      <w:r>
        <w:t>• ”uwrażliwić</w:t>
      </w:r>
      <w:proofErr w:type="gramEnd"/>
      <w:r>
        <w:t>” rękę i oko, a tym samym nauczyć wyrażania siebie poprzez sztukę,</w:t>
      </w:r>
    </w:p>
    <w:p w14:paraId="788F3C5A" w14:textId="77777777" w:rsidR="00FF1837" w:rsidRDefault="00FF1837" w:rsidP="00FF1837">
      <w:r>
        <w:t>• zbliżyć dzieci do świata roślin i owadów,</w:t>
      </w:r>
    </w:p>
    <w:p w14:paraId="2A0B4574" w14:textId="77777777" w:rsidR="00FF1837" w:rsidRDefault="00FF1837" w:rsidP="00FF1837">
      <w:r>
        <w:t>• wprowadzić w szeroki temat aranżacji zielonej przestrzeni, projektowania ogrodów,</w:t>
      </w:r>
    </w:p>
    <w:p w14:paraId="0D743741" w14:textId="77777777" w:rsidR="00FF1837" w:rsidRDefault="00FF1837" w:rsidP="00FF1837"/>
    <w:p w14:paraId="3E78705C" w14:textId="77777777" w:rsidR="00FF1837" w:rsidRDefault="00FF1837" w:rsidP="00FF1837"/>
    <w:p w14:paraId="2D7B58A8" w14:textId="77777777" w:rsidR="00FF1837" w:rsidRDefault="00FF1837" w:rsidP="00FF1837">
      <w:r>
        <w:t>Szacunkowe koszty realizacji propozycji zadania</w:t>
      </w:r>
    </w:p>
    <w:p w14:paraId="7004F9B3" w14:textId="77777777" w:rsidR="00FF1837" w:rsidRDefault="00FF1837" w:rsidP="00FF1837">
      <w:r>
        <w:t>Nazwa kosztu Opis Koszt</w:t>
      </w:r>
    </w:p>
    <w:p w14:paraId="09EC2B9C" w14:textId="5939731F" w:rsidR="00FF1837" w:rsidRDefault="00FF1837" w:rsidP="00FF1837">
      <w:r>
        <w:t xml:space="preserve">Organizacja warsztatów i zakup materiałów </w:t>
      </w:r>
      <w:r w:rsidR="00017311">
        <w:t>10</w:t>
      </w:r>
      <w:r>
        <w:t xml:space="preserve"> 000,00 zł</w:t>
      </w:r>
    </w:p>
    <w:p w14:paraId="4451C295" w14:textId="73EB8A71" w:rsidR="00FF1837" w:rsidRDefault="00FF1837" w:rsidP="00FF1837">
      <w:r>
        <w:t xml:space="preserve">Suma </w:t>
      </w:r>
      <w:r w:rsidR="00017311">
        <w:t>10</w:t>
      </w:r>
      <w:r>
        <w:t xml:space="preserve"> 000,00 zł</w:t>
      </w:r>
    </w:p>
    <w:p w14:paraId="0FA2AFD7" w14:textId="77777777" w:rsidR="00FF1837" w:rsidRDefault="00FF1837" w:rsidP="00FF1837">
      <w:r>
        <w:lastRenderedPageBreak/>
        <w:t>Harmonogram działań związanych z wykonywaniem propozycji zadania</w:t>
      </w:r>
    </w:p>
    <w:p w14:paraId="6F40792F" w14:textId="77777777" w:rsidR="00FF1837" w:rsidRDefault="00FF1837" w:rsidP="00FF1837">
      <w:r>
        <w:t>Nazwa działania Opis Data</w:t>
      </w:r>
    </w:p>
    <w:p w14:paraId="1775F51D" w14:textId="312B5895" w:rsidR="00FF1837" w:rsidRDefault="00FF1837" w:rsidP="00FF1837">
      <w:r>
        <w:t>Organizacja cyklu 4 warsztatów maj/czerwiec 20</w:t>
      </w:r>
      <w:r w:rsidR="00017311">
        <w:t>20</w:t>
      </w:r>
    </w:p>
    <w:p w14:paraId="234928E3" w14:textId="77777777" w:rsidR="00491EBD" w:rsidRDefault="00FF1837" w:rsidP="00FF1837">
      <w:r>
        <w:t>Autor projektu</w:t>
      </w:r>
    </w:p>
    <w:sectPr w:rsidR="00491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37"/>
    <w:rsid w:val="00017311"/>
    <w:rsid w:val="00491EBD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59DA8D"/>
  <w15:chartTrackingRefBased/>
  <w15:docId w15:val="{07D1FCD4-827C-4C62-A1DA-848ADDF3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Maślona</dc:creator>
  <cp:keywords/>
  <dc:description/>
  <cp:lastModifiedBy>MARCIN JANISZEWSKI</cp:lastModifiedBy>
  <cp:revision>2</cp:revision>
  <dcterms:created xsi:type="dcterms:W3CDTF">2019-05-31T20:44:00Z</dcterms:created>
  <dcterms:modified xsi:type="dcterms:W3CDTF">2019-05-31T20:53:00Z</dcterms:modified>
</cp:coreProperties>
</file>